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B253CB">
        <w:rPr>
          <w:rFonts w:ascii="Times New Roman" w:hAnsi="Times New Roman"/>
          <w:b/>
          <w:bCs/>
          <w:sz w:val="30"/>
          <w:szCs w:val="30"/>
          <w:lang w:val="nl-NL"/>
        </w:rPr>
        <w:t>TRƯỜNG</w:t>
      </w:r>
      <w:r w:rsidR="00E43A47" w:rsidRPr="00B253CB">
        <w:rPr>
          <w:rFonts w:ascii="Times New Roman" w:hAnsi="Times New Roman"/>
          <w:b/>
          <w:bCs/>
          <w:sz w:val="30"/>
          <w:szCs w:val="30"/>
          <w:lang w:val="nl-NL"/>
        </w:rPr>
        <w:t xml:space="preserve"> </w:t>
      </w:r>
      <w:r w:rsidR="00C347FD" w:rsidRPr="00B253CB">
        <w:rPr>
          <w:rFonts w:ascii="Times New Roman" w:hAnsi="Times New Roman"/>
          <w:b/>
          <w:bCs/>
          <w:sz w:val="30"/>
          <w:szCs w:val="30"/>
          <w:lang w:val="nl-NL"/>
        </w:rPr>
        <w:t>CAO ĐẲNG LÝ TỰ TRỌNG</w:t>
      </w:r>
    </w:p>
    <w:p w:rsidR="00C347FD" w:rsidRPr="00B253CB"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B253CB">
        <w:rPr>
          <w:rFonts w:ascii="Times New Roman" w:hAnsi="Times New Roman"/>
          <w:b/>
          <w:bCs/>
          <w:sz w:val="30"/>
          <w:szCs w:val="30"/>
          <w:lang w:val="nl-NL"/>
        </w:rPr>
        <w:t>THÀNH PHỐ HỒ CHÍ MINH</w:t>
      </w:r>
    </w:p>
    <w:p w:rsidR="00934988" w:rsidRPr="00B253CB" w:rsidRDefault="004130D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253CB">
        <w:rPr>
          <w:rFonts w:ascii="Times New Roman" w:hAnsi="Times New Roman"/>
          <w:b/>
          <w:bCs/>
          <w:sz w:val="32"/>
          <w:szCs w:val="32"/>
          <w:lang w:val="nl-NL"/>
        </w:rPr>
        <w:t>KHOA KINH TẾ</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253CB"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253CB"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253CB"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253CB">
        <w:rPr>
          <w:rFonts w:ascii="Times New Roman" w:hAnsi="Times New Roman"/>
          <w:b/>
          <w:sz w:val="44"/>
          <w:szCs w:val="44"/>
          <w:lang w:val="nl-NL"/>
        </w:rPr>
        <w:t>BÁO CÁO KẾT QUẢ TỰ KIỂM ĐỊNH</w:t>
      </w:r>
    </w:p>
    <w:p w:rsidR="00934988" w:rsidRPr="00B253CB"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253CB">
        <w:rPr>
          <w:rFonts w:ascii="Times New Roman" w:hAnsi="Times New Roman"/>
          <w:b/>
          <w:sz w:val="44"/>
          <w:szCs w:val="44"/>
          <w:lang w:val="nl-NL"/>
        </w:rPr>
        <w:t>CHẤT LƯỢNG GIÁO DỤC NGHỀ NGHIỆP</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253CB">
        <w:rPr>
          <w:rFonts w:ascii="Times New Roman" w:hAnsi="Times New Roman"/>
          <w:b/>
          <w:sz w:val="44"/>
          <w:szCs w:val="44"/>
          <w:lang w:val="nl-NL"/>
        </w:rPr>
        <w:t xml:space="preserve">NĂM </w:t>
      </w:r>
      <w:r w:rsidR="00C347FD" w:rsidRPr="00B253CB">
        <w:rPr>
          <w:rFonts w:ascii="Times New Roman" w:hAnsi="Times New Roman"/>
          <w:b/>
          <w:sz w:val="44"/>
          <w:szCs w:val="44"/>
          <w:lang w:val="nl-NL"/>
        </w:rPr>
        <w:t>2017</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253CB"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253CB">
        <w:rPr>
          <w:rFonts w:ascii="Times New Roman" w:hAnsi="Times New Roman"/>
          <w:i/>
        </w:rPr>
        <w:t>Thành phố Hồ Chí Minh</w:t>
      </w:r>
      <w:r w:rsidR="0092770D" w:rsidRPr="00B253CB">
        <w:rPr>
          <w:rFonts w:ascii="Times New Roman" w:hAnsi="Times New Roman"/>
          <w:i/>
        </w:rPr>
        <w:t>,</w:t>
      </w:r>
      <w:r w:rsidRPr="00B253CB">
        <w:rPr>
          <w:rFonts w:ascii="Times New Roman" w:hAnsi="Times New Roman"/>
          <w:i/>
        </w:rPr>
        <w:t xml:space="preserve"> </w:t>
      </w:r>
      <w:r w:rsidR="0092519D" w:rsidRPr="00B253CB">
        <w:rPr>
          <w:rFonts w:ascii="Times New Roman" w:hAnsi="Times New Roman"/>
          <w:i/>
        </w:rPr>
        <w:t>ngày 30</w:t>
      </w:r>
      <w:r w:rsidR="00934988" w:rsidRPr="00B253CB">
        <w:rPr>
          <w:rFonts w:ascii="Times New Roman" w:hAnsi="Times New Roman"/>
          <w:i/>
        </w:rPr>
        <w:t xml:space="preserve"> tháng </w:t>
      </w:r>
      <w:r w:rsidRPr="00B253CB">
        <w:rPr>
          <w:rFonts w:ascii="Times New Roman" w:hAnsi="Times New Roman"/>
          <w:i/>
        </w:rPr>
        <w:t>0</w:t>
      </w:r>
      <w:r w:rsidR="0092519D" w:rsidRPr="00B253CB">
        <w:rPr>
          <w:rFonts w:ascii="Times New Roman" w:hAnsi="Times New Roman"/>
          <w:i/>
        </w:rPr>
        <w:t>9</w:t>
      </w:r>
      <w:r w:rsidR="00934988" w:rsidRPr="00B253CB">
        <w:rPr>
          <w:rFonts w:ascii="Times New Roman" w:hAnsi="Times New Roman"/>
          <w:i/>
        </w:rPr>
        <w:t xml:space="preserve"> năm</w:t>
      </w:r>
      <w:r w:rsidRPr="00B253CB">
        <w:rPr>
          <w:rFonts w:ascii="Times New Roman" w:hAnsi="Times New Roman"/>
          <w:i/>
        </w:rPr>
        <w:t xml:space="preserve"> 2017</w:t>
      </w:r>
    </w:p>
    <w:p w:rsidR="00934988" w:rsidRPr="00B253CB"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253CB" w:rsidRDefault="00934988" w:rsidP="00D33AD1">
      <w:pPr>
        <w:jc w:val="center"/>
        <w:rPr>
          <w:rFonts w:ascii="Times New Roman" w:hAnsi="Times New Roman"/>
        </w:rPr>
      </w:pPr>
      <w:r w:rsidRPr="00B253CB">
        <w:rPr>
          <w:rFonts w:ascii="Times New Roman" w:hAnsi="Times New Roman"/>
        </w:rPr>
        <w:br w:type="page"/>
      </w:r>
    </w:p>
    <w:p w:rsidR="00934988" w:rsidRPr="00B253CB" w:rsidRDefault="00934988" w:rsidP="00A178A9">
      <w:pPr>
        <w:widowControl w:val="0"/>
        <w:spacing w:line="360" w:lineRule="auto"/>
        <w:ind w:firstLine="426"/>
        <w:jc w:val="both"/>
        <w:rPr>
          <w:rFonts w:ascii="Times New Roman" w:hAnsi="Times New Roman"/>
          <w:b/>
          <w:bCs/>
          <w:sz w:val="26"/>
          <w:szCs w:val="26"/>
          <w:lang w:val="pt-BR"/>
        </w:rPr>
      </w:pPr>
      <w:r w:rsidRPr="00B253CB">
        <w:rPr>
          <w:rFonts w:ascii="Times New Roman" w:hAnsi="Times New Roman"/>
          <w:b/>
          <w:bCs/>
          <w:sz w:val="26"/>
          <w:szCs w:val="26"/>
          <w:lang w:val="pt-BR"/>
        </w:rPr>
        <w:lastRenderedPageBreak/>
        <w:t>3. TỰ ĐÁNH GIÁ</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660"/>
        <w:gridCol w:w="3686"/>
        <w:gridCol w:w="913"/>
        <w:gridCol w:w="1292"/>
      </w:tblGrid>
      <w:tr w:rsidR="001A4657" w:rsidRPr="00523769" w:rsidTr="001A4657">
        <w:tc>
          <w:tcPr>
            <w:tcW w:w="737" w:type="dxa"/>
            <w:vMerge w:val="restart"/>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2660" w:type="dxa"/>
            <w:vMerge w:val="restart"/>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3686" w:type="dxa"/>
            <w:vMerge w:val="restart"/>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205" w:type="dxa"/>
            <w:gridSpan w:val="2"/>
            <w:tcBorders>
              <w:top w:val="single" w:sz="4" w:space="0" w:color="auto"/>
              <w:left w:val="single" w:sz="4" w:space="0" w:color="auto"/>
              <w:bottom w:val="single" w:sz="4" w:space="0" w:color="auto"/>
              <w:right w:val="single" w:sz="4" w:space="0" w:color="auto"/>
            </w:tcBorders>
          </w:tcPr>
          <w:p w:rsidR="001A4657" w:rsidRPr="00523769" w:rsidRDefault="001A4657"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1A4657" w:rsidRPr="00523769" w:rsidTr="001A4657">
        <w:tc>
          <w:tcPr>
            <w:tcW w:w="737" w:type="dxa"/>
            <w:vMerge/>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660" w:type="dxa"/>
            <w:vMerge/>
          </w:tcPr>
          <w:p w:rsidR="001A4657" w:rsidRPr="00523769" w:rsidRDefault="001A4657"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3686" w:type="dxa"/>
            <w:vMerge/>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1A4657" w:rsidRPr="00523769" w:rsidTr="001A4657">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w:t>
            </w:r>
          </w:p>
        </w:tc>
        <w:tc>
          <w:tcPr>
            <w:tcW w:w="2660" w:type="dxa"/>
          </w:tcPr>
          <w:p w:rsidR="001A4657" w:rsidRPr="00A178A9" w:rsidRDefault="001A4657" w:rsidP="002A6950">
            <w:pPr>
              <w:widowControl w:val="0"/>
              <w:spacing w:line="360" w:lineRule="auto"/>
              <w:jc w:val="both"/>
              <w:rPr>
                <w:rStyle w:val="fontstyle01"/>
                <w:rFonts w:ascii="Times New Roman" w:hAnsi="Times New Roman"/>
                <w:sz w:val="26"/>
                <w:szCs w:val="26"/>
              </w:rPr>
            </w:pPr>
            <w:r w:rsidRPr="00A178A9">
              <w:rPr>
                <w:rStyle w:val="fontstyle01"/>
                <w:rFonts w:ascii="Times New Roman" w:hAnsi="Times New Roman"/>
                <w:sz w:val="26"/>
                <w:szCs w:val="26"/>
              </w:rPr>
              <w:t xml:space="preserve">Tiêu </w:t>
            </w:r>
            <w:r>
              <w:rPr>
                <w:rStyle w:val="fontstyle01"/>
                <w:rFonts w:ascii="Times New Roman" w:hAnsi="Times New Roman"/>
                <w:sz w:val="26"/>
                <w:szCs w:val="26"/>
              </w:rPr>
              <w:t>chí 1</w:t>
            </w:r>
            <w:r w:rsidRPr="00A178A9">
              <w:rPr>
                <w:rStyle w:val="fontstyle01"/>
                <w:rFonts w:ascii="Times New Roman" w:hAnsi="Times New Roman"/>
                <w:sz w:val="26"/>
                <w:szCs w:val="26"/>
              </w:rPr>
              <w:t xml:space="preserve">: </w:t>
            </w:r>
            <w:r>
              <w:rPr>
                <w:rStyle w:val="fontstyle01"/>
                <w:rFonts w:ascii="Times New Roman" w:hAnsi="Times New Roman"/>
                <w:sz w:val="26"/>
                <w:szCs w:val="26"/>
              </w:rPr>
              <w:t>Mục tiêu, sứ mạng, tổ chức và quản lý</w:t>
            </w:r>
          </w:p>
          <w:p w:rsidR="001A4657" w:rsidRPr="00523769" w:rsidRDefault="001A4657" w:rsidP="002A6950">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3686"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w:t>
            </w:r>
            <w:r w:rsidRPr="00523769">
              <w:rPr>
                <w:rFonts w:ascii="Times New Roman" w:hAnsi="Times New Roman"/>
                <w:color w:val="000000" w:themeColor="text1"/>
                <w:sz w:val="26"/>
                <w:szCs w:val="26"/>
                <w:lang w:val="pt-BR"/>
              </w:rPr>
              <w:t>.</w:t>
            </w:r>
            <w:r>
              <w:rPr>
                <w:rFonts w:ascii="Times New Roman" w:hAnsi="Times New Roman"/>
                <w:color w:val="000000" w:themeColor="text1"/>
                <w:sz w:val="26"/>
                <w:szCs w:val="26"/>
                <w:lang w:val="pt-BR"/>
              </w:rPr>
              <w:t>3</w:t>
            </w:r>
          </w:p>
        </w:tc>
        <w:tc>
          <w:tcPr>
            <w:tcW w:w="2660" w:type="dxa"/>
          </w:tcPr>
          <w:p w:rsidR="001A4657" w:rsidRPr="005A5393" w:rsidRDefault="001A4657" w:rsidP="002A6950">
            <w:pPr>
              <w:widowControl w:val="0"/>
              <w:spacing w:line="360" w:lineRule="auto"/>
              <w:jc w:val="both"/>
              <w:rPr>
                <w:rStyle w:val="fontstyle31"/>
                <w:rFonts w:ascii="Times New Roman" w:hAnsi="Times New Roman"/>
                <w:b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3</w:t>
            </w:r>
            <w:r w:rsidRPr="00A178A9">
              <w:rPr>
                <w:rStyle w:val="fontstyle31"/>
                <w:rFonts w:ascii="Times New Roman" w:hAnsi="Times New Roman"/>
                <w:sz w:val="26"/>
                <w:szCs w:val="26"/>
              </w:rPr>
              <w:t xml:space="preserve">. </w:t>
            </w:r>
            <w:r>
              <w:rPr>
                <w:rFonts w:ascii="Times New Roman" w:hAnsi="Times New Roman"/>
                <w:color w:val="000000"/>
                <w:sz w:val="26"/>
                <w:szCs w:val="26"/>
              </w:rPr>
              <w:t>Trường ban hành văn bản quy định về tổ chức và quản lý theo hướng đảm bảo quyền tự chủ, tự chịu trách nhiệm của các đơn vị trong trường theo quy định.</w:t>
            </w:r>
          </w:p>
          <w:p w:rsidR="001A4657" w:rsidRPr="00523769" w:rsidRDefault="001A4657"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bCs/>
                <w:iCs/>
                <w:sz w:val="26"/>
                <w:szCs w:val="26"/>
                <w:lang w:val="vi-VN"/>
              </w:rPr>
              <w:t xml:space="preserve"> </w:t>
            </w:r>
          </w:p>
        </w:tc>
        <w:tc>
          <w:tcPr>
            <w:tcW w:w="3686" w:type="dxa"/>
          </w:tcPr>
          <w:p w:rsidR="001A4657" w:rsidRPr="00523769" w:rsidRDefault="001A4657" w:rsidP="002A6950">
            <w:pPr>
              <w:widowControl w:val="0"/>
              <w:spacing w:line="288" w:lineRule="auto"/>
              <w:jc w:val="both"/>
              <w:rPr>
                <w:rFonts w:ascii="Times New Roman" w:hAnsi="Times New Roman"/>
                <w:color w:val="000000" w:themeColor="text1"/>
                <w:sz w:val="26"/>
                <w:szCs w:val="26"/>
              </w:rPr>
            </w:pPr>
            <w:r w:rsidRPr="003C4304">
              <w:rPr>
                <w:rStyle w:val="fontstyle21"/>
                <w:rFonts w:ascii="Times New Roman" w:hAnsi="Times New Roman"/>
                <w:sz w:val="26"/>
                <w:szCs w:val="26"/>
              </w:rPr>
              <w:t>Mô hình tổ chức kiểu “trực tuyến - chức n</w:t>
            </w:r>
            <w:r w:rsidRPr="003C4304">
              <w:rPr>
                <w:rStyle w:val="fontstyle21"/>
                <w:rFonts w:ascii="Times New Roman" w:hAnsi="Times New Roman" w:hint="eastAsia"/>
                <w:sz w:val="26"/>
                <w:szCs w:val="26"/>
              </w:rPr>
              <w:t>ă</w:t>
            </w:r>
            <w:r w:rsidRPr="003C4304">
              <w:rPr>
                <w:rStyle w:val="fontstyle21"/>
                <w:rFonts w:ascii="Times New Roman" w:hAnsi="Times New Roman"/>
                <w:sz w:val="26"/>
                <w:szCs w:val="26"/>
              </w:rPr>
              <w:t xml:space="preserve">ng” với ba cấp quản lý, phù hợp với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ặc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iểm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ộng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từ </w:t>
            </w:r>
            <w:r w:rsidRPr="003C4304">
              <w:rPr>
                <w:rStyle w:val="fontstyle21"/>
                <w:rFonts w:ascii="Times New Roman" w:hAnsi="Times New Roman" w:hint="eastAsia"/>
                <w:sz w:val="26"/>
                <w:szCs w:val="26"/>
              </w:rPr>
              <w:t>đó</w:t>
            </w:r>
            <w:r w:rsidRPr="003C4304">
              <w:rPr>
                <w:rStyle w:val="fontstyle21"/>
                <w:rFonts w:ascii="Times New Roman" w:hAnsi="Times New Roman"/>
                <w:sz w:val="26"/>
                <w:szCs w:val="26"/>
              </w:rPr>
              <w:t xml:space="preserve"> tập trung mọi nỗ lực của </w:t>
            </w:r>
            <w:r w:rsidRPr="003C4304">
              <w:rPr>
                <w:rStyle w:val="fontstyle21"/>
                <w:rFonts w:ascii="Times New Roman" w:hAnsi="Times New Roman" w:hint="eastAsia"/>
                <w:sz w:val="26"/>
                <w:szCs w:val="26"/>
              </w:rPr>
              <w:t>đơ</w:t>
            </w:r>
            <w:r w:rsidRPr="003C4304">
              <w:rPr>
                <w:rStyle w:val="fontstyle21"/>
                <w:rFonts w:ascii="Times New Roman" w:hAnsi="Times New Roman"/>
                <w:sz w:val="26"/>
                <w:szCs w:val="26"/>
              </w:rPr>
              <w:t xml:space="preserve">n vị vào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ộng chuyên môn là </w:t>
            </w:r>
            <w:r w:rsidRPr="003C4304">
              <w:rPr>
                <w:rStyle w:val="fontstyle21"/>
                <w:rFonts w:ascii="Times New Roman" w:hAnsi="Times New Roman" w:hint="eastAsia"/>
                <w:sz w:val="26"/>
                <w:szCs w:val="26"/>
              </w:rPr>
              <w:t>đà</w:t>
            </w:r>
            <w:r w:rsidRPr="003C4304">
              <w:rPr>
                <w:rStyle w:val="fontstyle21"/>
                <w:rFonts w:ascii="Times New Roman" w:hAnsi="Times New Roman"/>
                <w:sz w:val="26"/>
                <w:szCs w:val="26"/>
              </w:rPr>
              <w:t>o tạo và nghiên cứu khoa học.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đã</w:t>
            </w:r>
            <w:r w:rsidRPr="003C4304">
              <w:rPr>
                <w:rStyle w:val="fontstyle21"/>
                <w:rFonts w:ascii="Times New Roman" w:hAnsi="Times New Roman"/>
                <w:sz w:val="26"/>
                <w:szCs w:val="26"/>
              </w:rPr>
              <w:t xml:space="preserve"> xây dựng, hoàn thiện c</w:t>
            </w:r>
            <w:r w:rsidRPr="003C4304">
              <w:rPr>
                <w:rStyle w:val="fontstyle21"/>
                <w:rFonts w:ascii="Times New Roman" w:hAnsi="Times New Roman" w:hint="eastAsia"/>
                <w:sz w:val="26"/>
                <w:szCs w:val="26"/>
              </w:rPr>
              <w:t>ơ</w:t>
            </w:r>
            <w:r w:rsidRPr="003C4304">
              <w:rPr>
                <w:rStyle w:val="fontstyle21"/>
                <w:rFonts w:ascii="Times New Roman" w:hAnsi="Times New Roman"/>
                <w:sz w:val="26"/>
                <w:szCs w:val="26"/>
              </w:rPr>
              <w:t xml:space="preserve"> cấu tổ chức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đú</w:t>
            </w:r>
            <w:r w:rsidRPr="003C4304">
              <w:rPr>
                <w:rStyle w:val="fontstyle21"/>
                <w:rFonts w:ascii="Times New Roman" w:hAnsi="Times New Roman"/>
                <w:sz w:val="26"/>
                <w:szCs w:val="26"/>
              </w:rPr>
              <w:t xml:space="preserve">ng theo quy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ịnh của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iều lệ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cao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ẳng.</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1.5 </w:t>
            </w:r>
          </w:p>
        </w:tc>
        <w:tc>
          <w:tcPr>
            <w:tcW w:w="2660" w:type="dxa"/>
          </w:tcPr>
          <w:p w:rsidR="001A4657" w:rsidRPr="006F194E" w:rsidRDefault="001A4657" w:rsidP="002A6950">
            <w:pPr>
              <w:widowControl w:val="0"/>
              <w:spacing w:line="360" w:lineRule="auto"/>
              <w:jc w:val="both"/>
              <w:rPr>
                <w:rFonts w:ascii="Times New Roman" w:hAnsi="Times New Roman"/>
                <w:bCs/>
                <w:color w:val="000000"/>
                <w:sz w:val="26"/>
                <w:szCs w:val="26"/>
              </w:rPr>
            </w:pPr>
            <w:r w:rsidRPr="006F194E">
              <w:rPr>
                <w:rFonts w:ascii="Times New Roman" w:hAnsi="Times New Roman"/>
                <w:sz w:val="26"/>
                <w:szCs w:val="26"/>
              </w:rPr>
              <w:t xml:space="preserve"> </w:t>
            </w:r>
            <w:r w:rsidRPr="006F194E">
              <w:rPr>
                <w:rStyle w:val="fontstyle31"/>
                <w:rFonts w:ascii="Times New Roman" w:hAnsi="Times New Roman"/>
                <w:sz w:val="26"/>
                <w:szCs w:val="26"/>
              </w:rPr>
              <w:t>Tiêu chuẩn 5. Các phòng, khoa, bộ môn và các đơn vị trực thuộc trường được phân công, phân cấp rõ ràng về chức năng, nhiệm vụ, phù hợp với cơ cấu ngành nghề, quy mô đào tạo và mục tiêu của trường</w:t>
            </w:r>
            <w:r w:rsidRPr="006F194E">
              <w:rPr>
                <w:rStyle w:val="fontstyle01"/>
                <w:rFonts w:ascii="Times New Roman" w:hAnsi="Times New Roman"/>
                <w:i/>
                <w:sz w:val="26"/>
                <w:szCs w:val="26"/>
              </w:rPr>
              <w:t>.</w:t>
            </w:r>
          </w:p>
        </w:tc>
        <w:tc>
          <w:tcPr>
            <w:tcW w:w="3686" w:type="dxa"/>
          </w:tcPr>
          <w:p w:rsidR="001A4657" w:rsidRPr="00523769" w:rsidRDefault="001A4657" w:rsidP="002A6950">
            <w:pPr>
              <w:widowControl w:val="0"/>
              <w:spacing w:before="60" w:after="60" w:line="288" w:lineRule="auto"/>
              <w:jc w:val="both"/>
              <w:rPr>
                <w:rFonts w:ascii="Times New Roman" w:hAnsi="Times New Roman"/>
                <w:color w:val="000000" w:themeColor="text1"/>
                <w:sz w:val="26"/>
                <w:szCs w:val="26"/>
                <w:lang w:val="pt-BR"/>
              </w:rPr>
            </w:pPr>
            <w:r w:rsidRPr="003C4304">
              <w:rPr>
                <w:rStyle w:val="fontstyle21"/>
                <w:rFonts w:ascii="Times New Roman" w:hAnsi="Times New Roman"/>
                <w:sz w:val="26"/>
                <w:szCs w:val="26"/>
              </w:rPr>
              <w:t>Ngay từ khi thành lập,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đã</w:t>
            </w:r>
            <w:r w:rsidRPr="003C4304">
              <w:rPr>
                <w:rStyle w:val="fontstyle21"/>
                <w:rFonts w:ascii="Times New Roman" w:hAnsi="Times New Roman"/>
                <w:sz w:val="26"/>
                <w:szCs w:val="26"/>
              </w:rPr>
              <w:t xml:space="preserve"> xây dựng c</w:t>
            </w:r>
            <w:r w:rsidRPr="003C4304">
              <w:rPr>
                <w:rStyle w:val="fontstyle21"/>
                <w:rFonts w:ascii="Times New Roman" w:hAnsi="Times New Roman" w:hint="eastAsia"/>
                <w:sz w:val="26"/>
                <w:szCs w:val="26"/>
              </w:rPr>
              <w:t>ơ</w:t>
            </w:r>
            <w:r w:rsidRPr="003C4304">
              <w:rPr>
                <w:rStyle w:val="fontstyle21"/>
                <w:rFonts w:ascii="Times New Roman" w:hAnsi="Times New Roman"/>
                <w:sz w:val="26"/>
                <w:szCs w:val="26"/>
              </w:rPr>
              <w:t xml:space="preserve"> cấu tổ chức </w:t>
            </w:r>
            <w:r w:rsidRPr="003C4304">
              <w:rPr>
                <w:rStyle w:val="fontstyle21"/>
                <w:rFonts w:ascii="Times New Roman" w:hAnsi="Times New Roman" w:hint="eastAsia"/>
                <w:sz w:val="26"/>
                <w:szCs w:val="26"/>
              </w:rPr>
              <w:t>đú</w:t>
            </w:r>
            <w:r w:rsidRPr="003C4304">
              <w:rPr>
                <w:rStyle w:val="fontstyle21"/>
                <w:rFonts w:ascii="Times New Roman" w:hAnsi="Times New Roman"/>
                <w:sz w:val="26"/>
                <w:szCs w:val="26"/>
              </w:rPr>
              <w:t xml:space="preserve">ng theo quy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ịnh của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iều lệ và Luật Giáo dục. Bộ máy tổ chức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đư</w:t>
            </w:r>
            <w:r w:rsidRPr="003C4304">
              <w:rPr>
                <w:rStyle w:val="fontstyle21"/>
                <w:rFonts w:ascii="Times New Roman" w:hAnsi="Times New Roman"/>
                <w:sz w:val="26"/>
                <w:szCs w:val="26"/>
              </w:rPr>
              <w:t>ợc xây dựng theo mô hình “trực tuyến - chức n</w:t>
            </w:r>
            <w:r w:rsidRPr="003C4304">
              <w:rPr>
                <w:rStyle w:val="fontstyle21"/>
                <w:rFonts w:ascii="Times New Roman" w:hAnsi="Times New Roman" w:hint="eastAsia"/>
                <w:sz w:val="26"/>
                <w:szCs w:val="26"/>
              </w:rPr>
              <w:t>ă</w:t>
            </w:r>
            <w:r w:rsidRPr="003C4304">
              <w:rPr>
                <w:rStyle w:val="fontstyle21"/>
                <w:rFonts w:ascii="Times New Roman" w:hAnsi="Times New Roman"/>
                <w:sz w:val="26"/>
                <w:szCs w:val="26"/>
              </w:rPr>
              <w:t xml:space="preserve">ng” và </w:t>
            </w:r>
            <w:r w:rsidRPr="003C4304">
              <w:rPr>
                <w:rStyle w:val="fontstyle21"/>
                <w:rFonts w:ascii="Times New Roman" w:hAnsi="Times New Roman" w:hint="eastAsia"/>
                <w:sz w:val="26"/>
                <w:szCs w:val="26"/>
              </w:rPr>
              <w:t>đư</w:t>
            </w:r>
            <w:r w:rsidRPr="003C4304">
              <w:rPr>
                <w:rStyle w:val="fontstyle21"/>
                <w:rFonts w:ascii="Times New Roman" w:hAnsi="Times New Roman"/>
                <w:sz w:val="26"/>
                <w:szCs w:val="26"/>
              </w:rPr>
              <w:t>ợc phân thành 3 cấp: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ờng (Ban Giám hiệu), Phòng/Khoa và Tổ bộ môn. Cấp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iều hành và quản lý toàn bộ các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ộng của tr</w:t>
            </w:r>
            <w:r w:rsidRPr="003C4304">
              <w:rPr>
                <w:rStyle w:val="fontstyle21"/>
                <w:rFonts w:ascii="Times New Roman" w:hAnsi="Times New Roman" w:hint="eastAsia"/>
                <w:sz w:val="26"/>
                <w:szCs w:val="26"/>
              </w:rPr>
              <w:t>ư</w:t>
            </w:r>
            <w:r w:rsidRPr="003C4304">
              <w:rPr>
                <w:rStyle w:val="fontstyle21"/>
                <w:rFonts w:ascii="Times New Roman" w:hAnsi="Times New Roman"/>
                <w:sz w:val="26"/>
                <w:szCs w:val="26"/>
              </w:rPr>
              <w:t xml:space="preserve">ờng. Cấp khoa, phòng làm nhiệm vụ tổ chức, triển khai các hoạt </w:t>
            </w:r>
            <w:r w:rsidRPr="003C4304">
              <w:rPr>
                <w:rStyle w:val="fontstyle21"/>
                <w:rFonts w:ascii="Times New Roman" w:hAnsi="Times New Roman" w:hint="eastAsia"/>
                <w:sz w:val="26"/>
                <w:szCs w:val="26"/>
              </w:rPr>
              <w:t>đ</w:t>
            </w:r>
            <w:r w:rsidRPr="003C4304">
              <w:rPr>
                <w:rStyle w:val="fontstyle21"/>
                <w:rFonts w:ascii="Times New Roman" w:hAnsi="Times New Roman"/>
                <w:sz w:val="26"/>
                <w:szCs w:val="26"/>
              </w:rPr>
              <w:t xml:space="preserve">ộng </w:t>
            </w:r>
            <w:r w:rsidRPr="003C4304">
              <w:rPr>
                <w:rStyle w:val="fontstyle21"/>
                <w:rFonts w:ascii="Times New Roman" w:hAnsi="Times New Roman" w:hint="eastAsia"/>
                <w:sz w:val="26"/>
                <w:szCs w:val="26"/>
              </w:rPr>
              <w:t>đà</w:t>
            </w:r>
            <w:r w:rsidRPr="003C4304">
              <w:rPr>
                <w:rStyle w:val="fontstyle21"/>
                <w:rFonts w:ascii="Times New Roman" w:hAnsi="Times New Roman"/>
                <w:sz w:val="26"/>
                <w:szCs w:val="26"/>
              </w:rPr>
              <w:t xml:space="preserve">o tạo, NCKH và </w:t>
            </w:r>
            <w:r w:rsidRPr="003C4304">
              <w:rPr>
                <w:rStyle w:val="fontstyle21"/>
                <w:rFonts w:ascii="Times New Roman" w:hAnsi="Times New Roman"/>
                <w:sz w:val="26"/>
                <w:szCs w:val="26"/>
              </w:rPr>
              <w:lastRenderedPageBreak/>
              <w:t xml:space="preserve">phục vụ. Tổ bộ môn phụ trách các công việc chuyên môn và thực hiện các mảng công việc cụ thể </w:t>
            </w:r>
            <w:r w:rsidRPr="003C4304">
              <w:rPr>
                <w:rStyle w:val="fontstyle21"/>
                <w:rFonts w:ascii="Times New Roman" w:hAnsi="Times New Roman" w:hint="eastAsia"/>
                <w:sz w:val="26"/>
                <w:szCs w:val="26"/>
              </w:rPr>
              <w:t>đư</w:t>
            </w:r>
            <w:r w:rsidRPr="003C4304">
              <w:rPr>
                <w:rStyle w:val="fontstyle21"/>
                <w:rFonts w:ascii="Times New Roman" w:hAnsi="Times New Roman"/>
                <w:sz w:val="26"/>
                <w:szCs w:val="26"/>
              </w:rPr>
              <w:t xml:space="preserve">ợc phân công. </w:t>
            </w:r>
            <w:r>
              <w:rPr>
                <w:rFonts w:ascii="Times New Roman" w:hAnsi="Times New Roman"/>
                <w:sz w:val="26"/>
                <w:szCs w:val="26"/>
              </w:rPr>
              <w:t xml:space="preserve"> </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1.6</w:t>
            </w:r>
          </w:p>
        </w:tc>
        <w:tc>
          <w:tcPr>
            <w:tcW w:w="2660" w:type="dxa"/>
          </w:tcPr>
          <w:p w:rsidR="001A4657" w:rsidRPr="00D3702E" w:rsidRDefault="001A4657" w:rsidP="002A6950">
            <w:pPr>
              <w:widowControl w:val="0"/>
              <w:spacing w:line="360" w:lineRule="auto"/>
              <w:jc w:val="both"/>
              <w:rPr>
                <w:rStyle w:val="fontstyle31"/>
                <w:rFonts w:ascii="Times New Roman" w:hAnsi="Times New Roman"/>
                <w:b w:val="0"/>
                <w:i w:val="0"/>
                <w:sz w:val="26"/>
                <w:szCs w:val="26"/>
              </w:rPr>
            </w:pPr>
            <w:r w:rsidRPr="004A053A">
              <w:rPr>
                <w:rStyle w:val="fontstyle31"/>
                <w:rFonts w:ascii="Times New Roman" w:hAnsi="Times New Roman"/>
                <w:sz w:val="26"/>
                <w:szCs w:val="26"/>
              </w:rPr>
              <w:t xml:space="preserve">Tiêu chuẩn </w:t>
            </w:r>
            <w:r>
              <w:rPr>
                <w:rStyle w:val="fontstyle31"/>
                <w:rFonts w:ascii="Times New Roman" w:hAnsi="Times New Roman"/>
                <w:sz w:val="26"/>
                <w:szCs w:val="26"/>
              </w:rPr>
              <w:t>6</w:t>
            </w:r>
            <w:r w:rsidRPr="004A053A">
              <w:rPr>
                <w:rStyle w:val="fontstyle31"/>
                <w:rFonts w:ascii="Times New Roman" w:hAnsi="Times New Roman"/>
                <w:sz w:val="26"/>
                <w:szCs w:val="26"/>
              </w:rPr>
              <w:t xml:space="preserve">. </w:t>
            </w:r>
            <w:r w:rsidRPr="00D3702E">
              <w:rPr>
                <w:rStyle w:val="fontstyle31"/>
                <w:rFonts w:ascii="Times New Roman" w:hAnsi="Times New Roman"/>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p w:rsidR="001A4657" w:rsidRPr="00C63F1D" w:rsidRDefault="001A4657" w:rsidP="002A6950">
            <w:pPr>
              <w:spacing w:line="360" w:lineRule="auto"/>
              <w:jc w:val="both"/>
              <w:rPr>
                <w:rFonts w:ascii="Times New Roman" w:hAnsi="Times New Roman"/>
                <w:sz w:val="26"/>
                <w:szCs w:val="26"/>
              </w:rPr>
            </w:pPr>
          </w:p>
        </w:tc>
        <w:tc>
          <w:tcPr>
            <w:tcW w:w="3686" w:type="dxa"/>
          </w:tcPr>
          <w:p w:rsidR="001A4657" w:rsidRPr="00D3702E" w:rsidRDefault="001A4657" w:rsidP="002A6950">
            <w:pPr>
              <w:spacing w:line="360" w:lineRule="auto"/>
              <w:jc w:val="both"/>
              <w:rPr>
                <w:rFonts w:ascii="Times New Roman" w:hAnsi="Times New Roman"/>
                <w:b/>
                <w:i/>
                <w:sz w:val="26"/>
                <w:szCs w:val="26"/>
              </w:rPr>
            </w:pPr>
            <w:r w:rsidRPr="00D3702E">
              <w:rPr>
                <w:rStyle w:val="fontstyle31"/>
                <w:rFonts w:ascii="Times New Roman" w:hAnsi="Times New Roman"/>
                <w:sz w:val="26"/>
                <w:szCs w:val="26"/>
              </w:rPr>
              <w:t>Các phòng chức n</w:t>
            </w:r>
            <w:r w:rsidRPr="00D3702E">
              <w:rPr>
                <w:rStyle w:val="fontstyle31"/>
                <w:rFonts w:ascii="Times New Roman" w:hAnsi="Times New Roman" w:hint="eastAsia"/>
                <w:sz w:val="26"/>
                <w:szCs w:val="26"/>
              </w:rPr>
              <w:t>ă</w:t>
            </w:r>
            <w:r w:rsidRPr="00D3702E">
              <w:rPr>
                <w:rStyle w:val="fontstyle31"/>
                <w:rFonts w:ascii="Times New Roman" w:hAnsi="Times New Roman"/>
                <w:sz w:val="26"/>
                <w:szCs w:val="26"/>
              </w:rPr>
              <w:t xml:space="preserve">ng, các khoa, </w:t>
            </w:r>
            <w:r w:rsidRPr="00D3702E">
              <w:rPr>
                <w:rStyle w:val="fontstyle31"/>
                <w:rFonts w:ascii="Times New Roman" w:hAnsi="Times New Roman" w:hint="eastAsia"/>
                <w:sz w:val="26"/>
                <w:szCs w:val="26"/>
              </w:rPr>
              <w:t>đơ</w:t>
            </w:r>
            <w:r w:rsidRPr="00D3702E">
              <w:rPr>
                <w:rStyle w:val="fontstyle31"/>
                <w:rFonts w:ascii="Times New Roman" w:hAnsi="Times New Roman"/>
                <w:sz w:val="26"/>
                <w:szCs w:val="26"/>
              </w:rPr>
              <w:t>n vị trực thuộc khoa của tr</w:t>
            </w:r>
            <w:r w:rsidRPr="00D3702E">
              <w:rPr>
                <w:rStyle w:val="fontstyle31"/>
                <w:rFonts w:ascii="Times New Roman" w:hAnsi="Times New Roman" w:hint="eastAsia"/>
                <w:sz w:val="26"/>
                <w:szCs w:val="26"/>
              </w:rPr>
              <w:t>ư</w:t>
            </w:r>
            <w:r w:rsidRPr="00D3702E">
              <w:rPr>
                <w:rStyle w:val="fontstyle31"/>
                <w:rFonts w:ascii="Times New Roman" w:hAnsi="Times New Roman"/>
                <w:sz w:val="26"/>
                <w:szCs w:val="26"/>
              </w:rPr>
              <w:t xml:space="preserve">ờng </w:t>
            </w:r>
            <w:r w:rsidRPr="00D3702E">
              <w:rPr>
                <w:rStyle w:val="fontstyle31"/>
                <w:rFonts w:ascii="Times New Roman" w:hAnsi="Times New Roman" w:hint="eastAsia"/>
                <w:sz w:val="26"/>
                <w:szCs w:val="26"/>
              </w:rPr>
              <w:t>đư</w:t>
            </w:r>
            <w:r w:rsidRPr="00D3702E">
              <w:rPr>
                <w:rStyle w:val="fontstyle31"/>
                <w:rFonts w:ascii="Times New Roman" w:hAnsi="Times New Roman"/>
                <w:sz w:val="26"/>
                <w:szCs w:val="26"/>
              </w:rPr>
              <w:t xml:space="preserve">ợc tổ chức và thành lập </w:t>
            </w:r>
            <w:r w:rsidRPr="00D3702E">
              <w:rPr>
                <w:rStyle w:val="fontstyle31"/>
                <w:rFonts w:ascii="Times New Roman" w:hAnsi="Times New Roman" w:hint="eastAsia"/>
                <w:sz w:val="26"/>
                <w:szCs w:val="26"/>
              </w:rPr>
              <w:t>đú</w:t>
            </w:r>
            <w:r w:rsidRPr="00D3702E">
              <w:rPr>
                <w:rStyle w:val="fontstyle31"/>
                <w:rFonts w:ascii="Times New Roman" w:hAnsi="Times New Roman"/>
                <w:sz w:val="26"/>
                <w:szCs w:val="26"/>
              </w:rPr>
              <w:t xml:space="preserve">ng theo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 xml:space="preserve">iều lệ. Nhiệm vụ của các </w:t>
            </w:r>
            <w:r w:rsidRPr="00D3702E">
              <w:rPr>
                <w:rStyle w:val="fontstyle31"/>
                <w:rFonts w:ascii="Times New Roman" w:hAnsi="Times New Roman" w:hint="eastAsia"/>
                <w:sz w:val="26"/>
                <w:szCs w:val="26"/>
              </w:rPr>
              <w:t>đơ</w:t>
            </w:r>
            <w:r w:rsidRPr="00D3702E">
              <w:rPr>
                <w:rStyle w:val="fontstyle31"/>
                <w:rFonts w:ascii="Times New Roman" w:hAnsi="Times New Roman"/>
                <w:sz w:val="26"/>
                <w:szCs w:val="26"/>
              </w:rPr>
              <w:t xml:space="preserve">n vị </w:t>
            </w:r>
            <w:r w:rsidRPr="00D3702E">
              <w:rPr>
                <w:rStyle w:val="fontstyle31"/>
                <w:rFonts w:ascii="Times New Roman" w:hAnsi="Times New Roman" w:hint="eastAsia"/>
                <w:sz w:val="26"/>
                <w:szCs w:val="26"/>
              </w:rPr>
              <w:t>đư</w:t>
            </w:r>
            <w:r w:rsidRPr="00D3702E">
              <w:rPr>
                <w:rStyle w:val="fontstyle31"/>
                <w:rFonts w:ascii="Times New Roman" w:hAnsi="Times New Roman"/>
                <w:sz w:val="26"/>
                <w:szCs w:val="26"/>
              </w:rPr>
              <w:t xml:space="preserve">ợc quy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 xml:space="preserve">ịnh cụ thể trong Quy chế tổ chức và hoạt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ộng, phù hợp với yêu cầu của tr</w:t>
            </w:r>
            <w:r w:rsidRPr="00D3702E">
              <w:rPr>
                <w:rStyle w:val="fontstyle31"/>
                <w:rFonts w:ascii="Times New Roman" w:hAnsi="Times New Roman" w:hint="eastAsia"/>
                <w:sz w:val="26"/>
                <w:szCs w:val="26"/>
              </w:rPr>
              <w:t>ư</w:t>
            </w:r>
            <w:r w:rsidRPr="00D3702E">
              <w:rPr>
                <w:rStyle w:val="fontstyle31"/>
                <w:rFonts w:ascii="Times New Roman" w:hAnsi="Times New Roman"/>
                <w:sz w:val="26"/>
                <w:szCs w:val="26"/>
              </w:rPr>
              <w:t xml:space="preserve">ờng giúp cho việc phân công và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 xml:space="preserve">iều hành công tác </w:t>
            </w:r>
            <w:r w:rsidRPr="00D3702E">
              <w:rPr>
                <w:rStyle w:val="fontstyle31"/>
                <w:rFonts w:ascii="Times New Roman" w:hAnsi="Times New Roman" w:hint="eastAsia"/>
                <w:sz w:val="26"/>
                <w:szCs w:val="26"/>
              </w:rPr>
              <w:t>đư</w:t>
            </w:r>
            <w:r w:rsidRPr="00D3702E">
              <w:rPr>
                <w:rStyle w:val="fontstyle31"/>
                <w:rFonts w:ascii="Times New Roman" w:hAnsi="Times New Roman"/>
                <w:sz w:val="26"/>
                <w:szCs w:val="26"/>
              </w:rPr>
              <w:t xml:space="preserve">ợc </w:t>
            </w:r>
            <w:r w:rsidRPr="00D3702E">
              <w:rPr>
                <w:rStyle w:val="fontstyle31"/>
                <w:rFonts w:ascii="Times New Roman" w:hAnsi="Times New Roman" w:hint="eastAsia"/>
                <w:sz w:val="26"/>
                <w:szCs w:val="26"/>
              </w:rPr>
              <w:t>đ</w:t>
            </w:r>
            <w:r w:rsidRPr="00D3702E">
              <w:rPr>
                <w:rStyle w:val="fontstyle31"/>
                <w:rFonts w:ascii="Times New Roman" w:hAnsi="Times New Roman"/>
                <w:sz w:val="26"/>
                <w:szCs w:val="26"/>
              </w:rPr>
              <w:t>ồng bộ, chặt chẽ và khoa học, phát huy tốt công tác quản lý, giảng dạy và nghiên cứu khoa học.</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1.9</w:t>
            </w:r>
          </w:p>
        </w:tc>
        <w:tc>
          <w:tcPr>
            <w:tcW w:w="2660" w:type="dxa"/>
          </w:tcPr>
          <w:p w:rsidR="001A4657" w:rsidRPr="00EC09F9" w:rsidRDefault="001A4657" w:rsidP="002A6950">
            <w:pPr>
              <w:widowControl w:val="0"/>
              <w:spacing w:line="360" w:lineRule="auto"/>
              <w:jc w:val="both"/>
              <w:rPr>
                <w:rStyle w:val="fontstyle31"/>
                <w:rFonts w:ascii="Times New Roman" w:hAnsi="Times New Roman"/>
                <w:b w:val="0"/>
                <w:i w:val="0"/>
                <w:sz w:val="26"/>
                <w:szCs w:val="26"/>
              </w:rPr>
            </w:pPr>
            <w:r w:rsidRPr="004A053A">
              <w:rPr>
                <w:rStyle w:val="fontstyle31"/>
                <w:rFonts w:ascii="Times New Roman" w:hAnsi="Times New Roman"/>
                <w:sz w:val="26"/>
                <w:szCs w:val="26"/>
              </w:rPr>
              <w:t xml:space="preserve">Tiêu chuẩn </w:t>
            </w:r>
            <w:r>
              <w:rPr>
                <w:rStyle w:val="fontstyle31"/>
                <w:rFonts w:ascii="Times New Roman" w:hAnsi="Times New Roman"/>
                <w:sz w:val="26"/>
                <w:szCs w:val="26"/>
              </w:rPr>
              <w:t>9</w:t>
            </w:r>
            <w:r w:rsidRPr="004A053A">
              <w:rPr>
                <w:rStyle w:val="fontstyle31"/>
                <w:rFonts w:ascii="Times New Roman" w:hAnsi="Times New Roman"/>
                <w:sz w:val="26"/>
                <w:szCs w:val="26"/>
              </w:rPr>
              <w:t xml:space="preserve">. </w:t>
            </w:r>
            <w:r w:rsidRPr="00EC09F9">
              <w:rPr>
                <w:rStyle w:val="fontstyle31"/>
                <w:rFonts w:ascii="Times New Roman" w:hAnsi="Times New Roman"/>
                <w:sz w:val="26"/>
                <w:szCs w:val="26"/>
              </w:rPr>
              <w:t>Tổ chức Đảng Cộng sản Việt Nam trong trường phát huy được vai trò lãnh đạo, hoạt động đúng điều lệ và theo quy định của Hiến pháp và pháp luật.</w:t>
            </w:r>
          </w:p>
          <w:p w:rsidR="001A4657" w:rsidRPr="00523769" w:rsidRDefault="001A4657"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3686" w:type="dxa"/>
          </w:tcPr>
          <w:p w:rsidR="001A4657" w:rsidRPr="00C63F1D" w:rsidRDefault="001A4657" w:rsidP="002A6950">
            <w:pPr>
              <w:spacing w:line="360" w:lineRule="auto"/>
              <w:jc w:val="both"/>
              <w:rPr>
                <w:rFonts w:ascii="Times New Roman" w:hAnsi="Times New Roman"/>
                <w:sz w:val="26"/>
                <w:szCs w:val="26"/>
              </w:rPr>
            </w:pPr>
            <w:r w:rsidRPr="001A55FD">
              <w:rPr>
                <w:rStyle w:val="fontstyle21"/>
                <w:rFonts w:ascii="Times New Roman" w:hAnsi="Times New Roman"/>
                <w:sz w:val="26"/>
                <w:szCs w:val="26"/>
              </w:rPr>
              <w:t xml:space="preserve">Bảo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ảm nguyên tắc sinh hoạt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ề cao tính dân chủ, công khai. Bảo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ảm tính tiên phong, g</w:t>
            </w:r>
            <w:r w:rsidRPr="001A55FD">
              <w:rPr>
                <w:rStyle w:val="fontstyle21"/>
                <w:rFonts w:ascii="Times New Roman" w:hAnsi="Times New Roman" w:hint="eastAsia"/>
                <w:sz w:val="26"/>
                <w:szCs w:val="26"/>
              </w:rPr>
              <w:t>ươ</w:t>
            </w:r>
            <w:r w:rsidRPr="001A55FD">
              <w:rPr>
                <w:rStyle w:val="fontstyle21"/>
                <w:rFonts w:ascii="Times New Roman" w:hAnsi="Times New Roman"/>
                <w:sz w:val="26"/>
                <w:szCs w:val="26"/>
              </w:rPr>
              <w:t xml:space="preserve">ng mẫu của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viên và cán bộ chủ chốt.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bộ luôn phát huy </w:t>
            </w:r>
            <w:r w:rsidRPr="001A55FD">
              <w:rPr>
                <w:rStyle w:val="fontstyle21"/>
                <w:rFonts w:ascii="Times New Roman" w:hAnsi="Times New Roman" w:hint="eastAsia"/>
                <w:sz w:val="26"/>
                <w:szCs w:val="26"/>
              </w:rPr>
              <w:t>đư</w:t>
            </w:r>
            <w:r w:rsidRPr="001A55FD">
              <w:rPr>
                <w:rStyle w:val="fontstyle21"/>
                <w:rFonts w:ascii="Times New Roman" w:hAnsi="Times New Roman"/>
                <w:sz w:val="26"/>
                <w:szCs w:val="26"/>
              </w:rPr>
              <w:t xml:space="preserve">ợc vai trò lãnh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ạo và hoạt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ộng theo những quy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ịnh của hiến pháp, pháp luật của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ảng và Nhà n</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 xml:space="preserve">ớc.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bộ </w:t>
            </w:r>
            <w:r w:rsidRPr="001A55FD">
              <w:rPr>
                <w:rStyle w:val="fontstyle21"/>
                <w:rFonts w:ascii="Times New Roman" w:hAnsi="Times New Roman" w:hint="eastAsia"/>
                <w:sz w:val="26"/>
                <w:szCs w:val="26"/>
              </w:rPr>
              <w:t>đã</w:t>
            </w:r>
            <w:r w:rsidRPr="001A55FD">
              <w:rPr>
                <w:rStyle w:val="fontstyle21"/>
                <w:rFonts w:ascii="Times New Roman" w:hAnsi="Times New Roman"/>
                <w:sz w:val="26"/>
                <w:szCs w:val="26"/>
              </w:rPr>
              <w:t xml:space="preserve"> thể hiện là hạt nhân chính trị, lực l</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ợng nòng cốt, nhiều n</w:t>
            </w:r>
            <w:r w:rsidRPr="001A55FD">
              <w:rPr>
                <w:rStyle w:val="fontstyle21"/>
                <w:rFonts w:ascii="Times New Roman" w:hAnsi="Times New Roman" w:hint="eastAsia"/>
                <w:sz w:val="26"/>
                <w:szCs w:val="26"/>
              </w:rPr>
              <w:t>ă</w:t>
            </w:r>
            <w:r w:rsidRPr="001A55FD">
              <w:rPr>
                <w:rStyle w:val="fontstyle21"/>
                <w:rFonts w:ascii="Times New Roman" w:hAnsi="Times New Roman"/>
                <w:sz w:val="26"/>
                <w:szCs w:val="26"/>
              </w:rPr>
              <w:t xml:space="preserve">m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ạt danh hiệu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 xml:space="preserve">ảng bộ trong sạch vững mạnh, lãnh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ạo tr</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 xml:space="preserve">ờng liên tục </w:t>
            </w:r>
            <w:r w:rsidRPr="001A55FD">
              <w:rPr>
                <w:rStyle w:val="fontstyle21"/>
                <w:rFonts w:ascii="Times New Roman" w:hAnsi="Times New Roman" w:hint="eastAsia"/>
                <w:sz w:val="26"/>
                <w:szCs w:val="26"/>
              </w:rPr>
              <w:t>đ</w:t>
            </w:r>
            <w:r w:rsidRPr="001A55FD">
              <w:rPr>
                <w:rStyle w:val="fontstyle21"/>
                <w:rFonts w:ascii="Times New Roman" w:hAnsi="Times New Roman"/>
                <w:sz w:val="26"/>
                <w:szCs w:val="26"/>
              </w:rPr>
              <w:t>ạt danh hiệu tr</w:t>
            </w:r>
            <w:r w:rsidRPr="001A55FD">
              <w:rPr>
                <w:rStyle w:val="fontstyle21"/>
                <w:rFonts w:ascii="Times New Roman" w:hAnsi="Times New Roman" w:hint="eastAsia"/>
                <w:sz w:val="26"/>
                <w:szCs w:val="26"/>
              </w:rPr>
              <w:t>ư</w:t>
            </w:r>
            <w:r w:rsidRPr="001A55FD">
              <w:rPr>
                <w:rStyle w:val="fontstyle21"/>
                <w:rFonts w:ascii="Times New Roman" w:hAnsi="Times New Roman"/>
                <w:sz w:val="26"/>
                <w:szCs w:val="26"/>
              </w:rPr>
              <w:t>ờng tiên tiến.</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1A4657" w:rsidRPr="00523769" w:rsidTr="001A4657">
        <w:trPr>
          <w:trHeight w:val="600"/>
        </w:trPr>
        <w:tc>
          <w:tcPr>
            <w:tcW w:w="737" w:type="dxa"/>
          </w:tcPr>
          <w:p w:rsidR="001A4657" w:rsidRPr="00523769" w:rsidRDefault="001A4657"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1.10</w:t>
            </w:r>
          </w:p>
        </w:tc>
        <w:tc>
          <w:tcPr>
            <w:tcW w:w="2660" w:type="dxa"/>
          </w:tcPr>
          <w:p w:rsidR="001A4657" w:rsidRPr="00C42E27" w:rsidRDefault="001A4657" w:rsidP="002A6950">
            <w:pPr>
              <w:widowControl w:val="0"/>
              <w:spacing w:line="360" w:lineRule="auto"/>
              <w:jc w:val="both"/>
              <w:rPr>
                <w:rStyle w:val="fontstyle31"/>
                <w:rFonts w:ascii="Times New Roman" w:hAnsi="Times New Roman"/>
                <w:b w:val="0"/>
                <w:i w:val="0"/>
                <w:sz w:val="26"/>
                <w:szCs w:val="26"/>
              </w:rPr>
            </w:pPr>
            <w:r>
              <w:rPr>
                <w:rFonts w:ascii="Times New Roman" w:hAnsi="Times New Roman"/>
                <w:b/>
                <w:sz w:val="26"/>
                <w:szCs w:val="26"/>
              </w:rPr>
              <w:t xml:space="preserve"> </w:t>
            </w:r>
            <w:r w:rsidRPr="004A053A">
              <w:rPr>
                <w:rStyle w:val="fontstyle31"/>
                <w:rFonts w:ascii="Times New Roman" w:hAnsi="Times New Roman"/>
                <w:sz w:val="26"/>
                <w:szCs w:val="26"/>
              </w:rPr>
              <w:t xml:space="preserve">Tiêu chuẩn </w:t>
            </w:r>
            <w:r>
              <w:rPr>
                <w:rStyle w:val="fontstyle31"/>
                <w:rFonts w:ascii="Times New Roman" w:hAnsi="Times New Roman"/>
                <w:sz w:val="26"/>
                <w:szCs w:val="26"/>
              </w:rPr>
              <w:t>10</w:t>
            </w:r>
            <w:r w:rsidRPr="004A053A">
              <w:rPr>
                <w:rStyle w:val="fontstyle31"/>
                <w:rFonts w:ascii="Times New Roman" w:hAnsi="Times New Roman"/>
                <w:sz w:val="26"/>
                <w:szCs w:val="26"/>
              </w:rPr>
              <w:t xml:space="preserve">. </w:t>
            </w:r>
            <w:r w:rsidRPr="00C42E27">
              <w:rPr>
                <w:rStyle w:val="fontstyle31"/>
                <w:rFonts w:ascii="Times New Roman" w:hAnsi="Times New Roman"/>
                <w:sz w:val="26"/>
                <w:szCs w:val="26"/>
              </w:rPr>
              <w:t xml:space="preserve">Các đoàn thể, tổ chức xã </w:t>
            </w:r>
            <w:r w:rsidRPr="00C42E27">
              <w:rPr>
                <w:rStyle w:val="fontstyle31"/>
                <w:rFonts w:ascii="Times New Roman" w:hAnsi="Times New Roman"/>
                <w:sz w:val="26"/>
                <w:szCs w:val="26"/>
              </w:rPr>
              <w:lastRenderedPageBreak/>
              <w:t>hội trong trường hoạt động theo đúng điều lệ của tổ chức mình và theo quy định của pháp luật, góp phần đảm bảo và nâng cao chất lượng đào tạo của trường.</w:t>
            </w:r>
          </w:p>
          <w:p w:rsidR="001A4657" w:rsidRPr="00523769" w:rsidRDefault="001A4657"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p>
        </w:tc>
        <w:tc>
          <w:tcPr>
            <w:tcW w:w="3686" w:type="dxa"/>
          </w:tcPr>
          <w:p w:rsidR="001A4657" w:rsidRPr="00F904E8" w:rsidRDefault="001A4657" w:rsidP="002A6950">
            <w:pPr>
              <w:spacing w:line="360" w:lineRule="auto"/>
              <w:jc w:val="both"/>
              <w:rPr>
                <w:rFonts w:ascii="Times New Roman" w:hAnsi="Times New Roman"/>
                <w:b/>
                <w:i/>
                <w:color w:val="000000" w:themeColor="text1"/>
                <w:sz w:val="26"/>
                <w:szCs w:val="26"/>
                <w:lang w:val="nl-NL"/>
              </w:rPr>
            </w:pPr>
            <w:r w:rsidRPr="00F904E8">
              <w:rPr>
                <w:rStyle w:val="fontstyle31"/>
                <w:rFonts w:ascii="Times New Roman" w:hAnsi="Times New Roman"/>
                <w:sz w:val="26"/>
                <w:szCs w:val="26"/>
              </w:rPr>
              <w:lastRenderedPageBreak/>
              <w:t xml:space="preserve">Các tổ chức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oàn thể trong nhà tr</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 xml:space="preserve">ờng </w:t>
            </w:r>
            <w:r w:rsidRPr="00F904E8">
              <w:rPr>
                <w:rStyle w:val="fontstyle31"/>
                <w:rFonts w:ascii="Times New Roman" w:hAnsi="Times New Roman" w:hint="eastAsia"/>
                <w:sz w:val="26"/>
                <w:szCs w:val="26"/>
              </w:rPr>
              <w:t>đư</w:t>
            </w:r>
            <w:r w:rsidRPr="00F904E8">
              <w:rPr>
                <w:rStyle w:val="fontstyle31"/>
                <w:rFonts w:ascii="Times New Roman" w:hAnsi="Times New Roman"/>
                <w:sz w:val="26"/>
                <w:szCs w:val="26"/>
              </w:rPr>
              <w:t xml:space="preserve">ợc tổ chức chặt chẽ và </w:t>
            </w:r>
            <w:r w:rsidRPr="00F904E8">
              <w:rPr>
                <w:rStyle w:val="fontstyle31"/>
                <w:rFonts w:ascii="Times New Roman" w:hAnsi="Times New Roman"/>
                <w:sz w:val="26"/>
                <w:szCs w:val="26"/>
              </w:rPr>
              <w:lastRenderedPageBreak/>
              <w:t>tích c</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 xml:space="preserve">c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ộng, tuân thủ tốt nguyên tắc tập trung dân chủ, tạo sự ổn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ịnh trong tr</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 xml:space="preserve">ờng. </w:t>
            </w:r>
            <w:r w:rsidRPr="00F904E8">
              <w:rPr>
                <w:rStyle w:val="fontstyle31"/>
                <w:rFonts w:ascii="Times New Roman" w:hAnsi="Times New Roman" w:hint="eastAsia"/>
                <w:sz w:val="26"/>
                <w:szCs w:val="26"/>
              </w:rPr>
              <w:t>Đã</w:t>
            </w:r>
            <w:r w:rsidRPr="00F904E8">
              <w:rPr>
                <w:rStyle w:val="fontstyle31"/>
                <w:rFonts w:ascii="Times New Roman" w:hAnsi="Times New Roman"/>
                <w:sz w:val="26"/>
                <w:szCs w:val="26"/>
              </w:rPr>
              <w:t xml:space="preserve"> triển khai nhiều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ộng phong phú,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a dạng nên thu hút </w:t>
            </w:r>
            <w:r w:rsidRPr="00F904E8">
              <w:rPr>
                <w:rStyle w:val="fontstyle31"/>
                <w:rFonts w:ascii="Times New Roman" w:hAnsi="Times New Roman" w:hint="eastAsia"/>
                <w:sz w:val="26"/>
                <w:szCs w:val="26"/>
              </w:rPr>
              <w:t>đô</w:t>
            </w:r>
            <w:r w:rsidRPr="00F904E8">
              <w:rPr>
                <w:rStyle w:val="fontstyle31"/>
                <w:rFonts w:ascii="Times New Roman" w:hAnsi="Times New Roman"/>
                <w:sz w:val="26"/>
                <w:szCs w:val="26"/>
              </w:rPr>
              <w:t xml:space="preserve">ng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ảo CB-VC và HSSV tham gia, tạo ra không khí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oàn kết nhất trí, có tác dụng tích cực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ến việc nâng cao nhận thức và giáo dục toàn diện cho CB-VC và HSSV, góp phần thực hiện thành công các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ộng của nhà tr</w:t>
            </w:r>
            <w:r w:rsidRPr="00F904E8">
              <w:rPr>
                <w:rStyle w:val="fontstyle31"/>
                <w:rFonts w:ascii="Times New Roman" w:hAnsi="Times New Roman" w:hint="eastAsia"/>
                <w:sz w:val="26"/>
                <w:szCs w:val="26"/>
              </w:rPr>
              <w:t>ư</w:t>
            </w:r>
            <w:r w:rsidRPr="00F904E8">
              <w:rPr>
                <w:rStyle w:val="fontstyle31"/>
                <w:rFonts w:ascii="Times New Roman" w:hAnsi="Times New Roman"/>
                <w:sz w:val="26"/>
                <w:szCs w:val="26"/>
              </w:rPr>
              <w:t>ờng, thực hiện tốt mục tiêu, nguyên lý giáo dục nhằm nâng cao chất l</w:t>
            </w:r>
            <w:r w:rsidRPr="00F904E8">
              <w:rPr>
                <w:rStyle w:val="fontstyle31"/>
                <w:rFonts w:ascii="Times New Roman" w:hAnsi="Times New Roman" w:hint="eastAsia"/>
                <w:sz w:val="26"/>
                <w:szCs w:val="26"/>
              </w:rPr>
              <w:t>ượ</w:t>
            </w:r>
            <w:r w:rsidRPr="00F904E8">
              <w:rPr>
                <w:rStyle w:val="fontstyle31"/>
                <w:rFonts w:ascii="Times New Roman" w:hAnsi="Times New Roman"/>
                <w:sz w:val="26"/>
                <w:szCs w:val="26"/>
              </w:rPr>
              <w:t xml:space="preserve">ng giáo dục và </w:t>
            </w:r>
            <w:r w:rsidRPr="00F904E8">
              <w:rPr>
                <w:rStyle w:val="fontstyle31"/>
                <w:rFonts w:ascii="Times New Roman" w:hAnsi="Times New Roman" w:hint="eastAsia"/>
                <w:sz w:val="26"/>
                <w:szCs w:val="26"/>
              </w:rPr>
              <w:t>đã</w:t>
            </w:r>
            <w:r w:rsidRPr="00F904E8">
              <w:rPr>
                <w:rStyle w:val="fontstyle31"/>
                <w:rFonts w:ascii="Times New Roman" w:hAnsi="Times New Roman"/>
                <w:sz w:val="26"/>
                <w:szCs w:val="26"/>
              </w:rPr>
              <w:t xml:space="preserve"> hoạt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 xml:space="preserve">ộng theo quy </w:t>
            </w:r>
            <w:r w:rsidRPr="00F904E8">
              <w:rPr>
                <w:rStyle w:val="fontstyle31"/>
                <w:rFonts w:ascii="Times New Roman" w:hAnsi="Times New Roman" w:hint="eastAsia"/>
                <w:sz w:val="26"/>
                <w:szCs w:val="26"/>
              </w:rPr>
              <w:t>đ</w:t>
            </w:r>
            <w:r w:rsidRPr="00F904E8">
              <w:rPr>
                <w:rStyle w:val="fontstyle31"/>
                <w:rFonts w:ascii="Times New Roman" w:hAnsi="Times New Roman"/>
                <w:sz w:val="26"/>
                <w:szCs w:val="26"/>
              </w:rPr>
              <w:t>ịnh của pháp luật.</w:t>
            </w:r>
          </w:p>
        </w:tc>
        <w:tc>
          <w:tcPr>
            <w:tcW w:w="913"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1A4657" w:rsidRPr="00523769" w:rsidRDefault="001A4657"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372B3F" w:rsidRDefault="00372B3F" w:rsidP="00A178A9">
      <w:pPr>
        <w:widowControl w:val="0"/>
        <w:spacing w:line="360" w:lineRule="auto"/>
        <w:ind w:firstLine="426"/>
        <w:jc w:val="both"/>
        <w:rPr>
          <w:rStyle w:val="fontstyle01"/>
          <w:rFonts w:ascii="Times New Roman" w:hAnsi="Times New Roman"/>
          <w:sz w:val="26"/>
          <w:szCs w:val="26"/>
        </w:rPr>
      </w:pPr>
    </w:p>
    <w:p w:rsidR="00A178A9" w:rsidRPr="00B253CB" w:rsidRDefault="00A178A9" w:rsidP="00A178A9">
      <w:pPr>
        <w:widowControl w:val="0"/>
        <w:spacing w:line="360" w:lineRule="auto"/>
        <w:ind w:firstLine="426"/>
        <w:jc w:val="both"/>
        <w:rPr>
          <w:rStyle w:val="fontstyle01"/>
          <w:rFonts w:ascii="Times New Roman" w:hAnsi="Times New Roman"/>
          <w:sz w:val="26"/>
          <w:szCs w:val="26"/>
        </w:rPr>
      </w:pPr>
      <w:r w:rsidRPr="00B253CB">
        <w:rPr>
          <w:rStyle w:val="fontstyle01"/>
          <w:rFonts w:ascii="Times New Roman" w:hAnsi="Times New Roman"/>
          <w:sz w:val="26"/>
          <w:szCs w:val="26"/>
        </w:rPr>
        <w:t xml:space="preserve">Tiêu </w:t>
      </w:r>
      <w:r w:rsidR="00255DF1" w:rsidRPr="00B253CB">
        <w:rPr>
          <w:rStyle w:val="fontstyle01"/>
          <w:rFonts w:ascii="Times New Roman" w:hAnsi="Times New Roman"/>
          <w:sz w:val="26"/>
          <w:szCs w:val="26"/>
        </w:rPr>
        <w:t xml:space="preserve">chí </w:t>
      </w:r>
      <w:r w:rsidR="005E7991" w:rsidRPr="00B253CB">
        <w:rPr>
          <w:rStyle w:val="fontstyle01"/>
          <w:rFonts w:ascii="Times New Roman" w:hAnsi="Times New Roman"/>
          <w:sz w:val="26"/>
          <w:szCs w:val="26"/>
        </w:rPr>
        <w:t>1</w:t>
      </w:r>
      <w:r w:rsidRPr="00B253CB">
        <w:rPr>
          <w:rStyle w:val="fontstyle01"/>
          <w:rFonts w:ascii="Times New Roman" w:hAnsi="Times New Roman"/>
          <w:sz w:val="26"/>
          <w:szCs w:val="26"/>
        </w:rPr>
        <w:t xml:space="preserve">: </w:t>
      </w:r>
      <w:r w:rsidR="005E7991" w:rsidRPr="00B253CB">
        <w:rPr>
          <w:rStyle w:val="fontstyle01"/>
          <w:rFonts w:ascii="Times New Roman" w:hAnsi="Times New Roman"/>
          <w:sz w:val="26"/>
          <w:szCs w:val="26"/>
        </w:rPr>
        <w:t>Mục tiêu, sứ mạng, tổ chức và quản lý</w:t>
      </w:r>
    </w:p>
    <w:p w:rsidR="005E7991" w:rsidRPr="00B253CB" w:rsidRDefault="005E7991" w:rsidP="005A5393">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 xml:space="preserve">Trường Cao đẳng Lý Tự Trọng Thành phố Hồ Chí Minh xác định rõ sứ mạng và mục tiêu là yêu cầu quan trọng, cần thiết; là vấn đề chiến lược phát triển để xây dựng Trường thành trường cao đẳng tiên tiến của TP.HCM. Định hướng rõ sứ mạng, mục tiêu chính là định hướng con đường đi đúng đắn phù hợp với sự phát triển của đất nước, với yêu cầu, xu thế hội nhập của xã hội trong thời kỳ công nghiệp hóa, hiện đại hóa đất nước. Sứ mạng và mục tiêu đã được xác định ngay từ khi thành lập trường thông qua tôn chỉ và mục đích hoạt động của trường. Đến năm 2016, Trường đã xây dựng lại nội dung sứ mạng và mục tiêu để công bố rộng rãi, công khai trên nhiều phương tiện truyền thông cho toàn xã hội biết và cũng là khẳng định ý nguyện cho sự tồn tại, phát triển dài lâu, tạo lập vị thế của trường trong sự nghiệp công nghiệp hóa, hiện đại hóa đất nước. </w:t>
      </w:r>
    </w:p>
    <w:p w:rsidR="005E7991" w:rsidRPr="00B253CB" w:rsidRDefault="005E7991" w:rsidP="005A5393">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 xml:space="preserve">Công tác tổ chức và quản lý được xác định là nhiệm vụ then chốt trong việc thực hiện nhiệm vụ chính trị của trường. Trường đã thực hiện công tác tổ chức và quản lý phù hợp với quy định của nhà nước, với các nguồn lực và điều kiện cơ sở vật chất. Bằng </w:t>
      </w:r>
      <w:r w:rsidRPr="00B253CB">
        <w:rPr>
          <w:rStyle w:val="fontstyle21"/>
          <w:rFonts w:ascii="Times New Roman" w:hAnsi="Times New Roman"/>
          <w:sz w:val="26"/>
          <w:szCs w:val="26"/>
        </w:rPr>
        <w:lastRenderedPageBreak/>
        <w:t xml:space="preserve">các kế hoạch và các biện pháp, Trường đã thực hiện có hiệu quả mục tiêu giáo dục đúng theo quy định của Điều lệ nhằm đảm bảo sự phối hợp giữa các đơn vị và cá nhân. Chức năng, nhiệm vụ của trường, các đơn vị, CB-GV-NV đều được thể chế hóa bằng quy chế tổ chức và hoạt động và được triển khai thực hiện nghiêm túc. Việc xây dựng và thực hiện Chiến lược phát triển trường qua các giai đoạn đảm bảo phù hợp với chiến lược phát triển của ngành GD&amp;ĐT, với tình hình KT-XH của TP.HCM. Đảng bộ, chính quyền, các đoàn thể đã phối hợp hoạt động có hiệu quả để xây dựng được một tập thể đoàn kết nhất trí thúc đẩy trường phát triển ngày càng vững mạnh. Công tác đảm bảo chất lượng đã được triển khai thực hiện ngày càng hiệu quả nhằm nâng cao chất lượng các hoạt động, nhất là chất lượng đào tạo. </w:t>
      </w:r>
    </w:p>
    <w:p w:rsidR="005A5393" w:rsidRPr="00B253CB" w:rsidRDefault="00A178A9" w:rsidP="005A5393">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Những điểm khái quát trên sẽ được minh chứng rõ hơn thông qua</w:t>
      </w:r>
      <w:r w:rsidRPr="00B253CB">
        <w:rPr>
          <w:rFonts w:ascii="Times New Roman" w:hAnsi="Times New Roman"/>
          <w:color w:val="000000"/>
          <w:sz w:val="26"/>
          <w:szCs w:val="26"/>
        </w:rPr>
        <w:br/>
      </w:r>
      <w:r w:rsidRPr="00B253CB">
        <w:rPr>
          <w:rStyle w:val="fontstyle21"/>
          <w:rFonts w:ascii="Times New Roman" w:hAnsi="Times New Roman"/>
          <w:sz w:val="26"/>
          <w:szCs w:val="26"/>
        </w:rPr>
        <w:t xml:space="preserve">việc phân tích, đánh giá và qua những chứng cứ xác thực ở các tiêu </w:t>
      </w:r>
      <w:r w:rsidR="003C4304" w:rsidRPr="00B253CB">
        <w:rPr>
          <w:rStyle w:val="fontstyle21"/>
          <w:rFonts w:ascii="Times New Roman" w:hAnsi="Times New Roman"/>
          <w:sz w:val="26"/>
          <w:szCs w:val="26"/>
        </w:rPr>
        <w:t>chuẩn</w:t>
      </w:r>
      <w:r w:rsidRPr="00B253CB">
        <w:rPr>
          <w:rStyle w:val="fontstyle21"/>
          <w:rFonts w:ascii="Times New Roman" w:hAnsi="Times New Roman"/>
          <w:sz w:val="26"/>
          <w:szCs w:val="26"/>
        </w:rPr>
        <w:t xml:space="preserve"> sau đây:</w:t>
      </w:r>
    </w:p>
    <w:p w:rsidR="005A5393" w:rsidRPr="00B253CB" w:rsidRDefault="00A178A9" w:rsidP="005A5393">
      <w:pPr>
        <w:widowControl w:val="0"/>
        <w:spacing w:line="360" w:lineRule="auto"/>
        <w:jc w:val="both"/>
        <w:rPr>
          <w:rStyle w:val="fontstyle31"/>
          <w:rFonts w:ascii="Times New Roman" w:hAnsi="Times New Roman"/>
          <w:b w:val="0"/>
          <w:sz w:val="26"/>
          <w:szCs w:val="26"/>
        </w:rPr>
      </w:pPr>
      <w:r w:rsidRPr="00B253CB">
        <w:rPr>
          <w:rStyle w:val="fontstyle31"/>
          <w:rFonts w:ascii="Times New Roman" w:hAnsi="Times New Roman"/>
          <w:sz w:val="26"/>
          <w:szCs w:val="26"/>
        </w:rPr>
        <w:t xml:space="preserve">Tiêu </w:t>
      </w:r>
      <w:r w:rsidR="005A5393" w:rsidRPr="00B253CB">
        <w:rPr>
          <w:rStyle w:val="fontstyle31"/>
          <w:rFonts w:ascii="Times New Roman" w:hAnsi="Times New Roman"/>
          <w:sz w:val="26"/>
          <w:szCs w:val="26"/>
        </w:rPr>
        <w:t xml:space="preserve">chuẩn </w:t>
      </w:r>
      <w:r w:rsidR="002A500F" w:rsidRPr="00B253CB">
        <w:rPr>
          <w:rStyle w:val="fontstyle31"/>
          <w:rFonts w:ascii="Times New Roman" w:hAnsi="Times New Roman"/>
          <w:sz w:val="26"/>
          <w:szCs w:val="26"/>
        </w:rPr>
        <w:t>3</w:t>
      </w:r>
      <w:r w:rsidRPr="00B253CB">
        <w:rPr>
          <w:rStyle w:val="fontstyle31"/>
          <w:rFonts w:ascii="Times New Roman" w:hAnsi="Times New Roman"/>
          <w:sz w:val="26"/>
          <w:szCs w:val="26"/>
        </w:rPr>
        <w:t xml:space="preserve">. </w:t>
      </w:r>
      <w:r w:rsidR="002A500F" w:rsidRPr="00B253CB">
        <w:rPr>
          <w:rFonts w:ascii="Times New Roman" w:hAnsi="Times New Roman"/>
          <w:color w:val="000000"/>
          <w:sz w:val="26"/>
          <w:szCs w:val="26"/>
        </w:rPr>
        <w:t>Trường ban hành văn bản quy định về tổ chức và quản lý theo hướng đảm bảo quyền tự chủ, tự chịu trách nhiệm của các đơn vị trong trường theo quy định.</w:t>
      </w:r>
    </w:p>
    <w:p w:rsidR="00A178A9" w:rsidRPr="00B253CB" w:rsidRDefault="00A178A9" w:rsidP="00A178A9">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Mô tả</w:t>
      </w:r>
    </w:p>
    <w:p w:rsidR="003C4304" w:rsidRPr="00B253CB" w:rsidRDefault="003C4304" w:rsidP="00FC423B">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Ngay từ khi thành lập, Trường đã xây dựng cơ cấu tổ chức đúng theo quy định của Điều lệ và Luật Giáo dục. Bộ máy tổ chức của trường được xây dựng theo mô hình “trực tuyến - chức năng” và được phân thành 3 cấp: Trường (Ban Giám hiệu), Phòng/Khoa và Tổ bộ môn. Cấp trường điều hành và quản lý toàn bộ các hoạt động của trường. Cấp khoa, phòng làm nhiệm vụ tổ chức, triển khai các hoạt động đào tạo, NCKH và phục vụ. Tổ bộ môn phụ trách các công việc chuyên môn và thực hiện các mảng công việc cụ thể được phân công. 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CB-GVNV trong trường đã được quy định cụ thể. Hiện nay Ban Giám hiệu có 1 Hiệu trưởng và 2 Phó Hiệu trưởng được phân công, phân nhiệm rõ ràng bằng văn bản [H2.2.1.2]. Trường có 8 phòng chức năng: TC-HC-TH, TS-ĐT-GTVL, KT&amp;ĐBCL, TB-VT, KH-TC, QLKH-HTQT, TTGDCTSV, QT-DV; 9 khoa: Khoa học cơ bản, Lý luận chính trị, CN Cơ khí, CN thông tin, CN Điện - Điện tử, CN Động lực, CN May - Thời trang, CN Nhiệt – Lạnh, Kinh tế; 6 đơn vị trực thuộc trường: Trường Trung học Phổ thông Lý Tự Trọng, Trung tâm TT-TV, Trung tâm NCUD&amp;CGCN, Trung tâm Y tế, Trung tâm Đào tạo Lý Tự </w:t>
      </w:r>
      <w:r w:rsidRPr="00B253CB">
        <w:rPr>
          <w:rStyle w:val="fontstyle21"/>
          <w:rFonts w:ascii="Times New Roman" w:hAnsi="Times New Roman"/>
          <w:sz w:val="26"/>
          <w:szCs w:val="26"/>
        </w:rPr>
        <w:lastRenderedPageBreak/>
        <w:t xml:space="preserve">Trọng, Trung tâm Tiếng Đức và 34 Tổ trực thuộc phòng, khoa. Mối quan hệ giữa Ban Giám hiệu với các khoa, phòng, tổ trực thuộc được tổ chức theo quy định trong Quy chế tổ chức và hoạt động. Trường có các tổ chức đoàn thể: Đảng bộ, Công đoàn, Đoàn Thanh niên, Hội Sinh viên; và các hội đồng tư vấn: Hội đồng KH&amp;ĐT; Hội đồng Thi đua Khen thưởng; Hội đồng Kỷ luật; Hội đồng tuyển sinh theo từng năm... Bộ máy tổ chức của trường được giới thiệu công khai, rõ ràng trên website của trường nhằm tạo điều kiện cho HSSV, các tổ chức, cá nhân có nhu cầu tìm hiểu, liên hệ công tác [H2.2.1.3]. Để tăng tính hiệu quả trong hoạt động chỉ đạo, điều hành và tiết kiệm chi phí, từ cuối năm 2014 Trường đã sử dụng website quản lý hành chánh điện tử (http://egov.lytc.edu.vn/). Thông qua website, các thông báo và văn bản điều hành được phổ biến, chuyển đến các bộ phận và cá nhân bằng tập tin điện tử, nhờ đó mà các thành viên của đơn vị đều biết, hiểu và thực hiện hoàn thành các công việc nhanh chóng. </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Điểm mạnh</w:t>
      </w:r>
    </w:p>
    <w:p w:rsidR="003C4304" w:rsidRPr="00B253CB" w:rsidRDefault="003C4304" w:rsidP="003C4304">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Mô hình tổ chức kiểu “trực tuyến - chức năng” với ba cấp quản lý, phù hợp với đặc điểm hoạt động của trường, từ đó tập trung mọi nỗ lực của đơn vị vào hoạt động chuyên môn là đào tạo và nghiên cứu khoa học. 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 Cơ cấu tổ chức gọn nhẹ nên công việc được giải quyết nhanh chóng, kịp thời đáp ứng nhu cầu nhiệm vụ được giao. </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Tồn tại</w:t>
      </w:r>
    </w:p>
    <w:p w:rsidR="00B57114" w:rsidRPr="00B253CB" w:rsidRDefault="00B57114" w:rsidP="00FC423B">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Hiện nay chưa đủ cơ sở pháp lý để thành lập Hội đồng trường, do đó chưa đảm bảo theo điều 32 của Điều lệ theo thông tư 14/2009/TT-BGDĐT cũng như Điều 9 của Điều lệ theo Thông tư số 01/2015/TT-BGDĐT. Quy chế phối hợp trong công tác giữa các đơn vị trong trường ở một số nơi còn chưa được thực hiện nghiêm túc. Việc điều chỉnh công bố cơ cấu tổ chức trên website của trường chậm so với các thay đổi</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Kế hoạch hành động</w:t>
      </w:r>
    </w:p>
    <w:p w:rsidR="00625C81" w:rsidRPr="00B253CB" w:rsidRDefault="00625C81" w:rsidP="00625C81">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Tiếp tục kiện toàn cơ cấu tổ chức và quy chế về tổ chức và hoạt động của trường, tăng cường công tác quản lý, chỉ đạo để nâng cao hiệu quả hoạt động của bộ máy. Năm 2017 xúc tiến thành lập Hội đồng trường. Năm 2017 triển khai hệ thống quản lý chất lượng theo tiêu chuẩn ISO. Điều chỉnh kịp thời cơ cấu tổ chức trên website sau khi có quyết </w:t>
      </w:r>
      <w:r w:rsidRPr="00B253CB">
        <w:rPr>
          <w:rStyle w:val="fontstyle21"/>
          <w:rFonts w:ascii="Times New Roman" w:hAnsi="Times New Roman"/>
          <w:sz w:val="26"/>
          <w:szCs w:val="26"/>
        </w:rPr>
        <w:lastRenderedPageBreak/>
        <w:t xml:space="preserve">định. </w:t>
      </w:r>
    </w:p>
    <w:p w:rsidR="00A178A9" w:rsidRPr="00B253CB" w:rsidRDefault="00A178A9" w:rsidP="00CC206C">
      <w:pPr>
        <w:pStyle w:val="ListParagraph"/>
        <w:widowControl w:val="0"/>
        <w:numPr>
          <w:ilvl w:val="0"/>
          <w:numId w:val="3"/>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Tự đánh giá: Đạt.</w:t>
      </w:r>
    </w:p>
    <w:p w:rsidR="00A178A9" w:rsidRPr="00B253CB" w:rsidRDefault="00A178A9" w:rsidP="00A178A9">
      <w:pPr>
        <w:widowControl w:val="0"/>
        <w:spacing w:line="360" w:lineRule="auto"/>
        <w:jc w:val="both"/>
        <w:rPr>
          <w:rStyle w:val="fontstyle01"/>
          <w:rFonts w:ascii="Times New Roman" w:hAnsi="Times New Roman"/>
          <w:sz w:val="26"/>
          <w:szCs w:val="26"/>
        </w:rPr>
      </w:pPr>
      <w:r w:rsidRPr="00B253CB">
        <w:rPr>
          <w:rStyle w:val="fontstyle31"/>
          <w:rFonts w:ascii="Times New Roman" w:hAnsi="Times New Roman"/>
          <w:sz w:val="26"/>
          <w:szCs w:val="26"/>
        </w:rPr>
        <w:t xml:space="preserve">Tiêu </w:t>
      </w:r>
      <w:r w:rsidR="00384D5D" w:rsidRPr="00B253CB">
        <w:rPr>
          <w:rStyle w:val="fontstyle31"/>
          <w:rFonts w:ascii="Times New Roman" w:hAnsi="Times New Roman"/>
          <w:sz w:val="26"/>
          <w:szCs w:val="26"/>
        </w:rPr>
        <w:t xml:space="preserve">chuẩn </w:t>
      </w:r>
      <w:r w:rsidR="004A053A" w:rsidRPr="00B253CB">
        <w:rPr>
          <w:rStyle w:val="fontstyle31"/>
          <w:rFonts w:ascii="Times New Roman" w:hAnsi="Times New Roman"/>
          <w:sz w:val="26"/>
          <w:szCs w:val="26"/>
        </w:rPr>
        <w:t>5</w:t>
      </w:r>
      <w:r w:rsidRPr="00B253CB">
        <w:rPr>
          <w:rStyle w:val="fontstyle31"/>
          <w:rFonts w:ascii="Times New Roman" w:hAnsi="Times New Roman"/>
          <w:sz w:val="26"/>
          <w:szCs w:val="26"/>
        </w:rPr>
        <w:t xml:space="preserve">. </w:t>
      </w:r>
      <w:r w:rsidR="004A053A" w:rsidRPr="00B253CB">
        <w:rPr>
          <w:rStyle w:val="fontstyle31"/>
          <w:rFonts w:ascii="Times New Roman" w:hAnsi="Times New Roman"/>
          <w:sz w:val="26"/>
          <w:szCs w:val="26"/>
        </w:rPr>
        <w:t>Các phòng, khoa, bộ môn và các đơn vị trực thuộc trường được phân công, phân cấp rõ ràng về chức năng, nhiệm vụ, phù hợp với cơ cấu ngành nghề, quy mô đào tạo và mục tiêu của trường</w:t>
      </w:r>
      <w:r w:rsidRPr="00B253CB">
        <w:rPr>
          <w:rStyle w:val="fontstyle01"/>
          <w:rFonts w:ascii="Times New Roman" w:hAnsi="Times New Roman"/>
          <w:sz w:val="26"/>
          <w:szCs w:val="26"/>
        </w:rPr>
        <w:t>.</w:t>
      </w:r>
    </w:p>
    <w:p w:rsidR="001714D4" w:rsidRPr="00B253CB" w:rsidRDefault="001714D4" w:rsidP="001714D4">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Ngay từ khi thành lập, Trường đã xây dựng cơ cấu tổ chức đúng theo quy định của Điều lệ và Luật Giáo dục. Bộ máy tổ chức của trường được xây dựng theo mô hình “trực tuyến - chức năng” và được phân thành 3 cấp: Trường (Ban Giám hiệu), Phòng/Khoa và Tổ bộ môn. Cấp trường điều hành và quản lý toàn bộ các hoạt động của trường. Cấp khoa, phòng làm nhiệm vụ tổ chức, triển khai các hoạt động đào tạo, NCKH và phục vụ. Tổ bộ môn phụ trách các công việc chuyên môn và thực hiện các mảng công việc cụ thể được phân công. Trong quá trình xây dựng và phát triển, cơ cấu tổ chức đã được điều chỉnh phù hợp với chức năng và nhiệm vụ đào tạo; được cụ thể hoá trong Quy chế tổ chức và hoạt động [H2.2.1.1]. Trong đó, việc phân cấp quản lý, trách nhiệm, quyền hạn và nhiệm vụ của từng đơn vị, người đứng đầu các đơn vị và CB-GVNV trong trường đã được quy định cụ thể. Hiện nay Ban Giám hiệu có 1 Hiệu trưởng và 2 Phó Hiệu trưởng được phân công, phân nhiệm rõ ràng bằng văn bản [H2.2.1.2]. Trường có 8 phòng chức năng: TC-HC-TH, TS-ĐT-GTVL, KT&amp;ĐBCL, TB-VT, KH-TC, QLKH-HTQT, TTGDCTSV, QT-DV; 9 khoa: Khoa học cơ bản, Lý luận chính trị, CN Cơ khí, CN thông tin, CN Điện - Điện tử, CN Động lực, CN May - Thời trang, CN Nhiệt – Lạnh, Kinh tế; 6 đơn vị trực thuộc trường: Trường Trung học Phổ thông Lý Tự Trọng, Trung tâm TT-TV, Trung tâm NCUD&amp;CGCN, Trung tâm Y tế, Trung tâm Đào tạo Lý Tự Trọng, Trung tâm Tiếng Đức và 34 Tổ trực thuộc phòng, khoa. Mối quan hệ giữa Ban Giám hiệu với các khoa, phòng, tổ trực thuộc được tổ chức theo quy định trong Quy chế tổ chức và hoạt động. Trường có các tổ chức đoàn thể: Đảng bộ, Công đoàn, Đoàn Thanh niên, Hội Sinh viên; và các hội đồng tư vấn: Hội đồng KH&amp;ĐT; Hội đồng Thi đua Khen thưởng; Hội đồng Kỷ luật; Hội đồng tuyển sinh theo từng năm... Bộ máy tổ chức của trường được giới thiệu công khai, rõ ràng trên website của trường nhằm tạo điều kiện cho HSSV, các tổ chức, cá nhân có nhu cầu tìm hiểu, liên hệ công tác [H2.2.1.3]. Để tăng tính hiệu quả trong hoạt động chỉ đạo, điều hành và tiết kiệm chi phí, từ cuối năm 2014 Trường đã sử dụng website quản lý hành chánh điện tử (http://egov.lytc.edu.vn/). Thông qua website, các thông báo và văn bản điều hành được phổ biến, chuyển đến các </w:t>
      </w:r>
      <w:r w:rsidRPr="00B253CB">
        <w:rPr>
          <w:rStyle w:val="fontstyle21"/>
          <w:rFonts w:ascii="Times New Roman" w:hAnsi="Times New Roman"/>
          <w:sz w:val="26"/>
          <w:szCs w:val="26"/>
        </w:rPr>
        <w:lastRenderedPageBreak/>
        <w:t xml:space="preserve">bộ phận và cá nhân bằng tập tin điện tử, nhờ đó mà các thành viên của đơn vị đều biết, hiểu và thực hiện hoàn thành các công việc nhanh chóng. </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Điểm mạnh</w:t>
      </w:r>
    </w:p>
    <w:p w:rsidR="001714D4" w:rsidRPr="00B253CB" w:rsidRDefault="001714D4" w:rsidP="001714D4">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Mô hình tổ chức kiểu “trực tuyến - chức năng” với ba cấp quản lý, phù hợp với đặc điểm hoạt động của trường, từ đó tập trung mọi nỗ lực của đơn vị vào hoạt động chuyên môn là đào tạo và nghiên cứu khoa học. 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 Cơ cấu tổ chức gọn nhẹ nên công việc được giải quyết nhanh chóng, kịp thời đáp ứng nhu cầu nhiệm vụ được giao. </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Tồn tại</w:t>
      </w:r>
    </w:p>
    <w:p w:rsidR="001714D4" w:rsidRPr="00B253CB" w:rsidRDefault="001714D4" w:rsidP="001714D4">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Hiện nay chưa đủ cơ sở pháp lý để thành lập Hội đồng trường, do đó chưa đảm bảo theo điều 32 của Điều lệ theo thông tư 14/2009/TT-BGDĐT cũng như Điều 9 của Điều lệ theo Thông tư số 01/2015/TT-BGDĐT. Quy chế phối hợp trong công tác giữa các đơn vị trong trường ở một số nơi còn chưa được thực hiện nghiêm túc. Việc điều chỉnh công bố cơ cấu tổ chức trên website của trường chậm so với các thay đổi</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Kế hoạch hành động</w:t>
      </w:r>
    </w:p>
    <w:p w:rsidR="001714D4" w:rsidRPr="00B253CB" w:rsidRDefault="001714D4" w:rsidP="001714D4">
      <w:pPr>
        <w:pStyle w:val="ListParagraph"/>
        <w:widowControl w:val="0"/>
        <w:spacing w:line="360" w:lineRule="auto"/>
        <w:ind w:left="0"/>
        <w:jc w:val="both"/>
        <w:rPr>
          <w:rStyle w:val="fontstyle21"/>
          <w:rFonts w:ascii="Times New Roman" w:hAnsi="Times New Roman"/>
          <w:sz w:val="26"/>
          <w:szCs w:val="26"/>
        </w:rPr>
      </w:pPr>
      <w:r w:rsidRPr="00B253CB">
        <w:rPr>
          <w:rStyle w:val="fontstyle21"/>
          <w:rFonts w:ascii="Times New Roman" w:hAnsi="Times New Roman"/>
          <w:sz w:val="26"/>
          <w:szCs w:val="26"/>
        </w:rPr>
        <w:t xml:space="preserve">Tiếp tục kiện toàn cơ cấu tổ chức và quy chế về tổ chức và hoạt động của trường, tăng cường công tác quản lý, chỉ đạo để nâng cao hiệu quả hoạt động của bộ máy. Năm 2017 xúc tiến thành lập Hội đồng trường. Năm 2017 triển khai hệ thống quản lý chất lượng theo tiêu chuẩn ISO. Điều chỉnh kịp thời cơ cấu tổ chức trên website sau khi có quyết định. </w:t>
      </w:r>
    </w:p>
    <w:p w:rsidR="001714D4" w:rsidRPr="00B253CB" w:rsidRDefault="001714D4" w:rsidP="001714D4">
      <w:pPr>
        <w:pStyle w:val="ListParagraph"/>
        <w:widowControl w:val="0"/>
        <w:numPr>
          <w:ilvl w:val="0"/>
          <w:numId w:val="3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Tự đánh giá: Đạt.</w:t>
      </w:r>
    </w:p>
    <w:p w:rsidR="004A053A" w:rsidRPr="00B253CB" w:rsidRDefault="004A053A" w:rsidP="004A053A">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6. Hội đồng trường hoặc hội đồng quản trị, các hội đồng tư vấn, các phòng, khoa, bộ môn và các đơn vị trực thuộc trường hoạt động đúng chức năng, nhiệm vụ theo quy định và có hiệu quả.</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 [H2.2.4.1] đúng theo quy định trong Điều lệ trường cao đẳng và </w:t>
      </w:r>
      <w:r w:rsidRPr="00B253CB">
        <w:rPr>
          <w:rStyle w:val="fontstyle31"/>
          <w:rFonts w:ascii="Times New Roman" w:hAnsi="Times New Roman"/>
          <w:b w:val="0"/>
          <w:i w:val="0"/>
          <w:sz w:val="26"/>
          <w:szCs w:val="26"/>
        </w:rPr>
        <w:lastRenderedPageBreak/>
        <w:t>Quy chế tổ chức và hoạt động của trường. Hiện nay, Trường có 08 phòng chức năng, 09 khoa, 06 đơn vị trực thuộc trường, 25 tổ bộ môn trực thuộc khoa và 09 tổ trực thuộc phòng. Nhiệm vụ của các phòng, khoa, đơn vị trực thuộc trường và các tổ bộ môn đã được quy định cụ thể trong Quy chế tổ chức và hoạt động của trường [H2.2.4.2] và quy định chức năng, nhiệm vụ của các đơn vị và hội đồng trực thuộc trường [H2.2.4.3]. Các phòng chức năng có nhiệm vụ tham mưu, tổng hợp, đề xuất ý kiến, giúp Hiệu trưởng tổ chức quản lý và thực hiện từng mặt công tác của trường theo chức năng, quản lý nhân viên theo phân cấp của Hiệu trưởng. 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 của Điều lệ trường cao đẳng [H2.2.4.4]. Với quy mô và điều kiện cơ sở vật chất của trường, việc sắp xếp tổ chức các phòng, khoa, tổ bộ môn của trường hiện nay là phù hợp, phát huy được vai trò của từng đơn vị cũng như mối quan hệ giữa các đơn vị nhằm phục vụ cho mục tiêu chung. Mỗi phòng, khoa, trung tâm đều có các trưởng, phó đơn vị và việc bổ nhiệm được thực hiện đúng theo thủ tục quy trình bổ nhiệm: đơn vị cơ sở và chi bộ đảng giới thiệu người ứng cử cho các vị trí công tác căn cứ trên năng lực của cá nhân, đơn vị tổ chức họp bỏ phiếu tín nhiệm, căn cứ trên phiếu tín nhiệm và lấy ý kiến tham vấn của BCH Đảng bộ (đối với trưởng, phó đơn vị) hoặc Chi ủy phụ trách đơn vị (đối với Trưởng bộ môn). Hiệu trưởng quyết định bổ nhiệm các vị trí công tác cho từng cá nhân [H2.2.4.5]. Tùy theo khối lượng và tính chất công việc của mỗi phòng, khoa, bộ môn mà Trường bố trí số lượng CBQL-GV-NV cho phù hợp với yêu cầu hoạt động. Hiện nay, vào ngày thứ năm của tuần đầu tiên hàng tháng Trường tổ chức họp giao ban Ban Giám hiệu với toàn bộ trưởng, phó các đơn vị và các trưởng tổ bộ môn thuộc khoa để kiểm điểm việc thực hiện kế hoạch công tác tháng trước và xây dựng kế hoạch công tác tháng sau. Sau cuộc họp, kế hoạch công tác được gởi tới toàn thể CB-GV-NV thông qua website quản lý hành chánh điện tử. Đến tuần cuối hàng tháng, từng đơn vị tổ chức họp để kiểm điểm việc thực hiện kế hoạch trong tháng của đơn vị và các cá nhân, bình xét thi đua tháng theo quy chế thi đua và xây dựng kế hoạch hoạt động cụ thể của đơn vị trong tháng kế tiếp.</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Các phòng chức năng, các khoa, đơn vị trực thuộc khoa của trường được tổ chức và thành lập đúng theo Điều lệ. Nhiệm vụ của các đơn vị được quy định cụ thể trong Quy </w:t>
      </w:r>
      <w:r w:rsidRPr="00B253CB">
        <w:rPr>
          <w:rStyle w:val="fontstyle31"/>
          <w:rFonts w:ascii="Times New Roman" w:hAnsi="Times New Roman"/>
          <w:b w:val="0"/>
          <w:i w:val="0"/>
          <w:sz w:val="26"/>
          <w:szCs w:val="26"/>
        </w:rPr>
        <w:lastRenderedPageBreak/>
        <w:t>chế tổ chức và hoạt động, phù hợp với yêu cầu của trường giúp cho việc phân công và điều hành công tác được đồng bộ, chặt chẽ và khoa học, phát huy tốt công tác quản lý, giảng dạy và nghiên cứu khoa học. Công tác thành lập, giải thể, sát nhập các đơn vị trực thuộc được tiến hành đúng theo quy định. Trường đã thực hiện tốt quy trình bổ nhiệm CBQL.</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Giai đoạn 201</w:t>
      </w:r>
      <w:r w:rsidR="00CD7788" w:rsidRPr="00B253CB">
        <w:rPr>
          <w:rStyle w:val="fontstyle31"/>
          <w:rFonts w:ascii="Times New Roman" w:hAnsi="Times New Roman"/>
          <w:b w:val="0"/>
          <w:i w:val="0"/>
          <w:sz w:val="26"/>
          <w:szCs w:val="26"/>
        </w:rPr>
        <w:t>5</w:t>
      </w:r>
      <w:r w:rsidRPr="00B253CB">
        <w:rPr>
          <w:rStyle w:val="fontstyle31"/>
          <w:rFonts w:ascii="Times New Roman" w:hAnsi="Times New Roman"/>
          <w:b w:val="0"/>
          <w:i w:val="0"/>
          <w:sz w:val="26"/>
          <w:szCs w:val="26"/>
        </w:rPr>
        <w:t>-201</w:t>
      </w:r>
      <w:r w:rsidR="00CD7788" w:rsidRPr="00B253CB">
        <w:rPr>
          <w:rStyle w:val="fontstyle31"/>
          <w:rFonts w:ascii="Times New Roman" w:hAnsi="Times New Roman"/>
          <w:b w:val="0"/>
          <w:i w:val="0"/>
          <w:sz w:val="26"/>
          <w:szCs w:val="26"/>
        </w:rPr>
        <w:t>6</w:t>
      </w:r>
      <w:r w:rsidRPr="00B253CB">
        <w:rPr>
          <w:rStyle w:val="fontstyle31"/>
          <w:rFonts w:ascii="Times New Roman" w:hAnsi="Times New Roman"/>
          <w:b w:val="0"/>
          <w:i w:val="0"/>
          <w:sz w:val="26"/>
          <w:szCs w:val="26"/>
        </w:rPr>
        <w:t xml:space="preserve"> số lượng đơn vị trực thuộc khoa (tổ bộ môn, phụ trách xưởng, phòng chuyên môn, ...) quá nhiều đã dẫn đến hiện tượng có quá nhiều CBQL trong khoa nhưng thiếu người thực hiện công việc. Sự phối hợp công tác giữa các đơn vị đôi lúc chưa được nhịp nhàng.</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FA4613" w:rsidRPr="00B253CB" w:rsidRDefault="00FA4613" w:rsidP="00FA461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Năm 2017 rà soát và điều chỉnh để hoàn thiện văn bản Quy định chức năng, nhiệm vụ của các đơn vị và hội đồng trực thuộc. Năm 2017, triển khai thực hiện hệ thống quản lý chất lượng theo tiêu chuẩn ISO theo hướng tinh gọn bộ máy quản lý. Thành lập những khoa, bộ môn mới đáp ứng nhu cầu phát triển quy mô.</w:t>
      </w:r>
    </w:p>
    <w:p w:rsidR="0045753B" w:rsidRPr="00B253CB" w:rsidRDefault="0045753B" w:rsidP="0045753B">
      <w:pPr>
        <w:pStyle w:val="ListParagraph"/>
        <w:widowControl w:val="0"/>
        <w:numPr>
          <w:ilvl w:val="0"/>
          <w:numId w:val="1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0D5DB5" w:rsidRDefault="000D5DB5" w:rsidP="004A053A">
      <w:pPr>
        <w:widowControl w:val="0"/>
        <w:spacing w:line="360" w:lineRule="auto"/>
        <w:jc w:val="both"/>
        <w:rPr>
          <w:rStyle w:val="fontstyle31"/>
          <w:rFonts w:ascii="Times New Roman" w:hAnsi="Times New Roman"/>
          <w:sz w:val="26"/>
          <w:szCs w:val="26"/>
        </w:rPr>
      </w:pPr>
    </w:p>
    <w:p w:rsidR="000D5DB5" w:rsidRPr="006F4C96" w:rsidRDefault="000D5DB5" w:rsidP="000D5DB5">
      <w:pPr>
        <w:widowControl w:val="0"/>
        <w:spacing w:before="60" w:after="60" w:line="288" w:lineRule="auto"/>
        <w:ind w:firstLine="700"/>
        <w:rPr>
          <w:rFonts w:ascii="Times New Roman" w:hAnsi="Times New Roman"/>
          <w:b/>
          <w:color w:val="000000"/>
        </w:rPr>
      </w:pPr>
      <w:r w:rsidRPr="00D13891">
        <w:rPr>
          <w:rFonts w:ascii="Times New Roman" w:hAnsi="Times New Roman"/>
          <w:b/>
          <w:bCs/>
          <w:color w:val="000000"/>
          <w:shd w:val="clear" w:color="auto" w:fill="F3F3F3"/>
        </w:rPr>
        <w:t>Tiêu chuẩn 7</w:t>
      </w:r>
      <w:r w:rsidRPr="006F4C96">
        <w:rPr>
          <w:rFonts w:ascii="Times New Roman" w:hAnsi="Times New Roman"/>
          <w:b/>
          <w:bCs/>
          <w:color w:val="000000"/>
          <w:shd w:val="clear" w:color="auto" w:fill="F3F3F3"/>
        </w:rPr>
        <w:t xml:space="preserve"> </w:t>
      </w:r>
      <w:r w:rsidRPr="006F4C96">
        <w:rPr>
          <w:rFonts w:ascii="Times New Roman" w:hAnsi="Times New Roman"/>
          <w:b/>
          <w:color w:val="000000"/>
        </w:rPr>
        <w:t xml:space="preserve">Trường xây dựng và vận hành hệ thống đảm bảo chất lượng theo quy định </w:t>
      </w:r>
    </w:p>
    <w:p w:rsidR="000D5DB5" w:rsidRDefault="000D5DB5" w:rsidP="000D5DB5">
      <w:pPr>
        <w:widowControl w:val="0"/>
        <w:autoSpaceDE w:val="0"/>
        <w:autoSpaceDN w:val="0"/>
        <w:spacing w:before="120"/>
        <w:ind w:firstLine="426"/>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0D5DB5" w:rsidRPr="00752DDA" w:rsidRDefault="000D5DB5" w:rsidP="000D5DB5">
      <w:pPr>
        <w:widowControl w:val="0"/>
        <w:autoSpaceDE w:val="0"/>
        <w:autoSpaceDN w:val="0"/>
        <w:spacing w:before="120" w:line="360" w:lineRule="auto"/>
        <w:ind w:firstLine="426"/>
        <w:jc w:val="both"/>
        <w:rPr>
          <w:rFonts w:ascii="Times New Roman" w:hAnsi="Times New Roman"/>
          <w:b/>
          <w:sz w:val="26"/>
          <w:lang w:val="pt-BR"/>
        </w:rPr>
      </w:pPr>
      <w:r w:rsidRPr="00E2068A">
        <w:rPr>
          <w:rFonts w:ascii="Times New Roman" w:hAnsi="Times New Roman"/>
        </w:rPr>
        <w:t xml:space="preserve">Ngay năm 2008, Trường đã thành lập </w:t>
      </w:r>
      <w:r>
        <w:rPr>
          <w:rFonts w:ascii="Times New Roman" w:hAnsi="Times New Roman"/>
        </w:rPr>
        <w:t>Trung tâm Đảm bảo chất lượng [H1.07.1</w:t>
      </w:r>
      <w:r w:rsidRPr="00E2068A">
        <w:rPr>
          <w:rFonts w:ascii="Times New Roman" w:hAnsi="Times New Roman"/>
        </w:rPr>
        <w:t>.</w:t>
      </w:r>
      <w:r>
        <w:rPr>
          <w:rFonts w:ascii="Times New Roman" w:hAnsi="Times New Roman"/>
        </w:rPr>
        <w:t>0</w:t>
      </w:r>
      <w:r w:rsidRPr="00E2068A">
        <w:rPr>
          <w:rFonts w:ascii="Times New Roman" w:hAnsi="Times New Roman"/>
        </w:rPr>
        <w:t>1]. Đến năm 2009 Trường thành lập Trung tâm KĐCL&amp;QL-CTCTĐT để thực hiện</w:t>
      </w:r>
      <w:r>
        <w:rPr>
          <w:rFonts w:ascii="Times New Roman" w:hAnsi="Times New Roman"/>
        </w:rPr>
        <w:t xml:space="preserve"> công tác đảm bảo chất lượng [H1</w:t>
      </w:r>
      <w:r w:rsidRPr="00E2068A">
        <w:rPr>
          <w:rFonts w:ascii="Times New Roman" w:hAnsi="Times New Roman"/>
        </w:rPr>
        <w:t>.</w:t>
      </w:r>
      <w:r>
        <w:rPr>
          <w:rFonts w:ascii="Times New Roman" w:hAnsi="Times New Roman"/>
        </w:rPr>
        <w:t>07.1</w:t>
      </w:r>
      <w:r w:rsidRPr="00E2068A">
        <w:rPr>
          <w:rFonts w:ascii="Times New Roman" w:hAnsi="Times New Roman"/>
        </w:rPr>
        <w:t>.</w:t>
      </w:r>
      <w:r>
        <w:rPr>
          <w:rFonts w:ascii="Times New Roman" w:hAnsi="Times New Roman"/>
        </w:rPr>
        <w:t>0</w:t>
      </w:r>
      <w:r w:rsidRPr="00E2068A">
        <w:rPr>
          <w:rFonts w:ascii="Times New Roman" w:hAnsi="Times New Roman"/>
        </w:rPr>
        <w:t xml:space="preserve">2]. Đến năm 2013 Trường thành lập Phòng Khảo thí và Kiểm </w:t>
      </w:r>
      <w:r>
        <w:rPr>
          <w:rFonts w:ascii="Times New Roman" w:hAnsi="Times New Roman"/>
        </w:rPr>
        <w:t>định chất lượng giáo dục [H1.07.1</w:t>
      </w:r>
      <w:r w:rsidRPr="00E2068A">
        <w:rPr>
          <w:rFonts w:ascii="Times New Roman" w:hAnsi="Times New Roman"/>
        </w:rPr>
        <w:t>.</w:t>
      </w:r>
      <w:r>
        <w:rPr>
          <w:rFonts w:ascii="Times New Roman" w:hAnsi="Times New Roman"/>
        </w:rPr>
        <w:t>0</w:t>
      </w:r>
      <w:r w:rsidRPr="00E2068A">
        <w:rPr>
          <w:rFonts w:ascii="Times New Roman" w:hAnsi="Times New Roman"/>
        </w:rPr>
        <w:t xml:space="preserve">3] và năm 2014 đổi tên thành Phòng Khảo thí và Đảm bảo chất lượng, có </w:t>
      </w:r>
      <w:r>
        <w:rPr>
          <w:rFonts w:ascii="Times New Roman" w:hAnsi="Times New Roman"/>
        </w:rPr>
        <w:t>chức năng và nhiệm vụ cụ thể [H1.07.1</w:t>
      </w:r>
      <w:r w:rsidRPr="00E2068A">
        <w:rPr>
          <w:rFonts w:ascii="Times New Roman" w:hAnsi="Times New Roman"/>
        </w:rPr>
        <w:t>.</w:t>
      </w:r>
      <w:r>
        <w:rPr>
          <w:rFonts w:ascii="Times New Roman" w:hAnsi="Times New Roman"/>
        </w:rPr>
        <w:t>0</w:t>
      </w:r>
      <w:r w:rsidRPr="00E2068A">
        <w:rPr>
          <w:rFonts w:ascii="Times New Roman" w:hAnsi="Times New Roman"/>
        </w:rPr>
        <w:t xml:space="preserve">4]. Chức năng, nhiệm vụ của phòng cũng được Trường điều chỉnh và đưa vào </w:t>
      </w:r>
      <w:r>
        <w:rPr>
          <w:rFonts w:ascii="Times New Roman" w:hAnsi="Times New Roman"/>
        </w:rPr>
        <w:t>quy chế tổ chức và hoạt động [H1.07.1</w:t>
      </w:r>
      <w:r w:rsidRPr="00E2068A">
        <w:rPr>
          <w:rFonts w:ascii="Times New Roman" w:hAnsi="Times New Roman"/>
        </w:rPr>
        <w:t>.</w:t>
      </w:r>
      <w:r>
        <w:rPr>
          <w:rFonts w:ascii="Times New Roman" w:hAnsi="Times New Roman"/>
        </w:rPr>
        <w:t>0</w:t>
      </w:r>
      <w:r w:rsidRPr="00E2068A">
        <w:rPr>
          <w:rFonts w:ascii="Times New Roman" w:hAnsi="Times New Roman"/>
        </w:rPr>
        <w:t>5] và quy định Chức năng, nhiệm vụ của các đ</w:t>
      </w:r>
      <w:r>
        <w:rPr>
          <w:rFonts w:ascii="Times New Roman" w:hAnsi="Times New Roman"/>
        </w:rPr>
        <w:t>ơn vị và hội đồng trực thuộc [H1.07.1</w:t>
      </w:r>
      <w:r w:rsidRPr="00E2068A">
        <w:rPr>
          <w:rFonts w:ascii="Times New Roman" w:hAnsi="Times New Roman"/>
        </w:rPr>
        <w:t>.</w:t>
      </w:r>
      <w:r>
        <w:rPr>
          <w:rFonts w:ascii="Times New Roman" w:hAnsi="Times New Roman"/>
        </w:rPr>
        <w:t>0</w:t>
      </w:r>
      <w:r w:rsidRPr="00E2068A">
        <w:rPr>
          <w:rFonts w:ascii="Times New Roman" w:hAnsi="Times New Roman"/>
        </w:rPr>
        <w:t xml:space="preserve">6]. Đội ngũ cán bộ của phòng gồm 07 người, trong đó có 02 cao học và 05 đại học, cùng nhau thực hiện cả hai công tác chung của phòng là khảo thí và đảm bảo chất lượng. Tất cả đều có kỹ năng khá tốt trong việc sử dụng máy tính, có khả năng ứng dụng </w:t>
      </w:r>
      <w:r w:rsidRPr="00E2068A">
        <w:rPr>
          <w:rFonts w:ascii="Times New Roman" w:hAnsi="Times New Roman"/>
        </w:rPr>
        <w:lastRenderedPageBreak/>
        <w:t>công ng</w:t>
      </w:r>
      <w:r>
        <w:rPr>
          <w:rFonts w:ascii="Times New Roman" w:hAnsi="Times New Roman"/>
        </w:rPr>
        <w:t>hệ thông tin trong công việc [H1.07.2.01</w:t>
      </w:r>
      <w:r w:rsidRPr="00E2068A">
        <w:rPr>
          <w:rFonts w:ascii="Times New Roman" w:hAnsi="Times New Roman"/>
        </w:rPr>
        <w:t>].</w:t>
      </w:r>
      <w:r>
        <w:rPr>
          <w:rFonts w:ascii="Times New Roman" w:hAnsi="Times New Roman"/>
        </w:rPr>
        <w:t xml:space="preserve"> Phòng có nhân sự </w:t>
      </w:r>
      <w:r w:rsidRPr="00E2068A">
        <w:rPr>
          <w:rFonts w:ascii="Times New Roman" w:hAnsi="Times New Roman"/>
        </w:rPr>
        <w:t>chuyên môn về đo lường và đánh giá trong giáo dục. Trong các năm qua, Trường đã cử 1 cán bộ tham gia các khoá tập huấn về công tác tự đánh giá do Cục Khảo thí và Kiểm định chất lượn</w:t>
      </w:r>
      <w:r>
        <w:rPr>
          <w:rFonts w:ascii="Times New Roman" w:hAnsi="Times New Roman"/>
        </w:rPr>
        <w:t>g giáo dục, Bộ GD&amp;ĐT tổ chức [H1.07.2.02</w:t>
      </w:r>
      <w:r w:rsidRPr="00E2068A">
        <w:rPr>
          <w:rFonts w:ascii="Times New Roman" w:hAnsi="Times New Roman"/>
        </w:rPr>
        <w:t>]. Ngoài ra, Trường đã cử 2 cán bộ và 1 GV tham gia chương trình tập huấn về công tác đảm bảo chất lượng do</w:t>
      </w:r>
      <w:r>
        <w:rPr>
          <w:rFonts w:ascii="Times New Roman" w:hAnsi="Times New Roman"/>
        </w:rPr>
        <w:t xml:space="preserve"> Đại học SPKT TP.HCM tổ chức [H1.07.2.03</w:t>
      </w:r>
      <w:r w:rsidRPr="00E2068A">
        <w:rPr>
          <w:rFonts w:ascii="Times New Roman" w:hAnsi="Times New Roman"/>
        </w:rPr>
        <w:t>]. Sau các khoá tập huấn, các thành viên tham gia tập huấn đã tổ chức phổ biến các kiến thức và tài liệu thu thập được cho các thành viên còn lại theo kế hoạch tự bồi dưỡng chuyên môn nghiệp vụ của đơn vị.</w:t>
      </w:r>
      <w:r>
        <w:rPr>
          <w:rFonts w:ascii="Times New Roman" w:hAnsi="Times New Roman"/>
        </w:rPr>
        <w:t xml:space="preserve"> T</w:t>
      </w:r>
      <w:r w:rsidRPr="00E2068A">
        <w:rPr>
          <w:rFonts w:ascii="Times New Roman" w:hAnsi="Times New Roman"/>
        </w:rPr>
        <w:t>rường</w:t>
      </w:r>
      <w:r>
        <w:rPr>
          <w:rFonts w:ascii="Times New Roman" w:hAnsi="Times New Roman"/>
        </w:rPr>
        <w:t xml:space="preserve"> đã có biện pháp</w:t>
      </w:r>
      <w:r w:rsidRPr="00E2068A">
        <w:rPr>
          <w:rFonts w:ascii="Times New Roman" w:hAnsi="Times New Roman"/>
        </w:rPr>
        <w:t xml:space="preserve"> </w:t>
      </w:r>
      <w:r>
        <w:rPr>
          <w:rFonts w:ascii="Times New Roman" w:hAnsi="Times New Roman"/>
        </w:rPr>
        <w:t xml:space="preserve">chặt chẽ </w:t>
      </w:r>
      <w:r w:rsidRPr="00E2068A">
        <w:rPr>
          <w:rFonts w:ascii="Times New Roman" w:hAnsi="Times New Roman"/>
        </w:rPr>
        <w:t>trong việc lưu trữ, thu thập thông tin minh chứng phục vụ cho công tác tự đánh giá, đảm bảo chất lượng. Trong thời gian qua, Trường đã hoàn thành tự đánh giá chất lượng giáo dục ch</w:t>
      </w:r>
      <w:r>
        <w:rPr>
          <w:rFonts w:ascii="Times New Roman" w:hAnsi="Times New Roman"/>
        </w:rPr>
        <w:t>u kỳ 1 (giai đoạn 2006-2010) [H1.07.2.04</w:t>
      </w:r>
      <w:r w:rsidRPr="00E2068A">
        <w:rPr>
          <w:rFonts w:ascii="Times New Roman" w:hAnsi="Times New Roman"/>
        </w:rPr>
        <w:t>] và hiện nay đang thực hiện tự đánh giá chất lượng giáo dục chu</w:t>
      </w:r>
      <w:r>
        <w:rPr>
          <w:rFonts w:ascii="Times New Roman" w:hAnsi="Times New Roman"/>
        </w:rPr>
        <w:t xml:space="preserve"> kỳ 2  (giai đoạn 2011-2015) [H1.07.2.05</w:t>
      </w:r>
      <w:r w:rsidRPr="00E2068A">
        <w:rPr>
          <w:rFonts w:ascii="Times New Roman" w:hAnsi="Times New Roman"/>
        </w:rPr>
        <w:t>]. Đã triển khai một số loại hình khảo sát theo yêu cầu của công tác đảm bảo chất lượng như: khảo sát tình hình dạy học trên lớp, khảo sát chất lượng đào tạo của trường từ phía cơ sở tuyển dụng và cựu sinh viên, khảo sát việc phục vụ bạn đọc của thư viện</w:t>
      </w:r>
      <w:r>
        <w:rPr>
          <w:rFonts w:ascii="Times New Roman" w:hAnsi="Times New Roman"/>
        </w:rPr>
        <w:t>, đưa ra điểm chuẩn đầu vào và chuẩn đầu ra cho sinh viên</w:t>
      </w:r>
      <w:r w:rsidRPr="00E2068A">
        <w:rPr>
          <w:rFonts w:ascii="Times New Roman" w:hAnsi="Times New Roman"/>
        </w:rPr>
        <w:t>… Các hoạt động đảm bảo và đánh giá chất lượng đều được tổng kết và b</w:t>
      </w:r>
      <w:r>
        <w:rPr>
          <w:rFonts w:ascii="Times New Roman" w:hAnsi="Times New Roman"/>
        </w:rPr>
        <w:t>áo cáo hằng năm cho Bộ và Sở [H1.07.2.06</w:t>
      </w:r>
      <w:r w:rsidRPr="00E2068A">
        <w:rPr>
          <w:rFonts w:ascii="Times New Roman" w:hAnsi="Times New Roman"/>
        </w:rPr>
        <w:t>]. Để nâng cao chất lượng đào tạo, từ năm học 2014-2015 Trường đã triển khai lấy ý kiến SV phản hồi về công tác giảng dạy của từng giảng viên và các đơn vị phục</w:t>
      </w:r>
      <w:r>
        <w:rPr>
          <w:rFonts w:ascii="Times New Roman" w:hAnsi="Times New Roman"/>
        </w:rPr>
        <w:t xml:space="preserve"> vụ giảng dạy sau mỗi học kỳ [H1.07.2</w:t>
      </w:r>
      <w:r w:rsidRPr="00E2068A">
        <w:rPr>
          <w:rFonts w:ascii="Times New Roman" w:hAnsi="Times New Roman"/>
        </w:rPr>
        <w:t>.</w:t>
      </w:r>
      <w:r>
        <w:rPr>
          <w:rFonts w:ascii="Times New Roman" w:hAnsi="Times New Roman"/>
        </w:rPr>
        <w:t>07</w:t>
      </w:r>
      <w:r w:rsidRPr="00E2068A">
        <w:rPr>
          <w:rFonts w:ascii="Times New Roman" w:hAnsi="Times New Roman"/>
        </w:rPr>
        <w:t>]. Đã xây dựng và chuyển cho các đơn vị</w:t>
      </w:r>
      <w:r>
        <w:rPr>
          <w:rFonts w:ascii="Times New Roman" w:hAnsi="Times New Roman"/>
        </w:rPr>
        <w:t xml:space="preserve"> thực hiện 10 phiếu khảo sát [H1.07.2.08</w:t>
      </w:r>
      <w:r w:rsidRPr="00E2068A">
        <w:rPr>
          <w:rFonts w:ascii="Times New Roman" w:hAnsi="Times New Roman"/>
        </w:rPr>
        <w:t>]. Các năm trước Trường chưa tách riêng kế hoạch đảm bảo chất lượng với kế hoạch năm học. Đến năm 2015, Phòng tham mưu lãnh đạo trường phê duyệt</w:t>
      </w:r>
      <w:r>
        <w:rPr>
          <w:rFonts w:ascii="Times New Roman" w:hAnsi="Times New Roman"/>
        </w:rPr>
        <w:t xml:space="preserve"> kế hoạch đảm bảo chất lượng [H1.07.2.09</w:t>
      </w:r>
      <w:r w:rsidRPr="00E2068A">
        <w:rPr>
          <w:rFonts w:ascii="Times New Roman" w:hAnsi="Times New Roman"/>
        </w:rPr>
        <w:t>] để toàn trường thực hiện từ năm 2015 và các năm tiếp theo.</w:t>
      </w:r>
    </w:p>
    <w:p w:rsidR="000D5DB5" w:rsidRDefault="000D5DB5" w:rsidP="000D5DB5">
      <w:pPr>
        <w:spacing w:before="60" w:after="60" w:line="25" w:lineRule="atLeast"/>
        <w:ind w:firstLine="426"/>
        <w:jc w:val="both"/>
        <w:rPr>
          <w:rFonts w:ascii="Times New Roman" w:hAnsi="Times New Roman"/>
          <w:b/>
          <w:i/>
          <w:sz w:val="26"/>
          <w:szCs w:val="26"/>
          <w:lang w:val="pt-BR"/>
        </w:rPr>
      </w:pPr>
    </w:p>
    <w:p w:rsidR="000D5DB5" w:rsidRPr="00752DDA" w:rsidRDefault="000D5DB5" w:rsidP="000D5DB5">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D5DB5" w:rsidRPr="00752DDA" w:rsidRDefault="000D5DB5" w:rsidP="000D5DB5">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0D5DB5" w:rsidRPr="00752DDA" w:rsidRDefault="000D5DB5" w:rsidP="000D5DB5">
      <w:pPr>
        <w:spacing w:before="60" w:after="60" w:line="288" w:lineRule="auto"/>
        <w:ind w:firstLine="425"/>
        <w:jc w:val="both"/>
        <w:rPr>
          <w:rFonts w:ascii="Times New Roman" w:hAnsi="Times New Roman"/>
          <w:i/>
          <w:sz w:val="26"/>
          <w:szCs w:val="26"/>
          <w:lang w:val="pt-BR"/>
        </w:rPr>
      </w:pPr>
      <w:r w:rsidRPr="00684CFB">
        <w:rPr>
          <w:rFonts w:ascii="Times New Roman" w:hAnsi="Times New Roman"/>
          <w:b/>
          <w:i/>
          <w:sz w:val="26"/>
          <w:szCs w:val="26"/>
          <w:lang w:val="pt-BR"/>
        </w:rPr>
        <w:t>- Điểm mạnh</w:t>
      </w:r>
      <w:r w:rsidRPr="00752DDA">
        <w:rPr>
          <w:rFonts w:ascii="Times New Roman" w:hAnsi="Times New Roman"/>
          <w:i/>
          <w:sz w:val="26"/>
          <w:szCs w:val="26"/>
          <w:lang w:val="pt-BR"/>
        </w:rPr>
        <w:t>:</w:t>
      </w:r>
      <w:r w:rsidRPr="00752DDA">
        <w:rPr>
          <w:rFonts w:ascii="Times New Roman" w:hAnsi="Times New Roman"/>
          <w:sz w:val="26"/>
          <w:szCs w:val="26"/>
          <w:lang w:val="pt-BR"/>
        </w:rPr>
        <w:t xml:space="preserve"> </w:t>
      </w:r>
    </w:p>
    <w:p w:rsidR="000D5DB5" w:rsidRPr="00752DDA" w:rsidRDefault="000D5DB5" w:rsidP="000D5DB5">
      <w:pPr>
        <w:spacing w:before="60" w:after="60" w:line="360" w:lineRule="auto"/>
        <w:ind w:firstLine="426"/>
        <w:jc w:val="both"/>
        <w:rPr>
          <w:rFonts w:ascii="Times New Roman" w:hAnsi="Times New Roman"/>
          <w:sz w:val="26"/>
          <w:szCs w:val="26"/>
          <w:lang w:val="pt-BR"/>
        </w:rPr>
      </w:pPr>
      <w:r w:rsidRPr="00E2068A">
        <w:rPr>
          <w:rFonts w:ascii="Times New Roman" w:hAnsi="Times New Roman"/>
        </w:rPr>
        <w:lastRenderedPageBreak/>
        <w:t>Có 1 cán bộ của phòng đã được tập huấn về công tác tự đánh giá do Cục Khảo thí và Kiểm định chất lượng giáo dục tổ chức. Đã có kinh nghiệm khi thực hiện tự đánh giá chất lượng giáo dục trường cao đẳng chu kỳ 1, đội ngũ cán bộ nhiệt tình, có tinh thần trách nhiệm cao, có kinh nghiệm trong công tác và tâm huyết với công tác giáo dục đào tạo để triển khai các hoạt động đánh giá nhằm duy trì, nâng cao chất lượng các hoạt động.</w:t>
      </w:r>
    </w:p>
    <w:p w:rsidR="000D5DB5" w:rsidRPr="00684CFB" w:rsidRDefault="000D5DB5" w:rsidP="000D5DB5">
      <w:pPr>
        <w:spacing w:before="60" w:after="60" w:line="288" w:lineRule="auto"/>
        <w:ind w:firstLine="425"/>
        <w:jc w:val="both"/>
        <w:rPr>
          <w:rFonts w:ascii="Times New Roman" w:hAnsi="Times New Roman"/>
          <w:b/>
          <w:i/>
          <w:sz w:val="26"/>
          <w:szCs w:val="26"/>
          <w:lang w:val="pt-BR"/>
        </w:rPr>
      </w:pPr>
      <w:r w:rsidRPr="00684CFB">
        <w:rPr>
          <w:rFonts w:ascii="Times New Roman" w:hAnsi="Times New Roman"/>
          <w:b/>
          <w:i/>
          <w:sz w:val="26"/>
          <w:szCs w:val="26"/>
          <w:lang w:val="pt-BR"/>
        </w:rPr>
        <w:t xml:space="preserve">- Những tồn tại: </w:t>
      </w:r>
    </w:p>
    <w:p w:rsidR="000D5DB5" w:rsidRPr="00752DDA" w:rsidRDefault="000D5DB5" w:rsidP="000D5DB5">
      <w:pPr>
        <w:spacing w:before="60" w:after="60" w:line="360" w:lineRule="auto"/>
        <w:ind w:firstLine="426"/>
        <w:jc w:val="both"/>
        <w:rPr>
          <w:rFonts w:ascii="Times New Roman" w:hAnsi="Times New Roman"/>
          <w:sz w:val="26"/>
          <w:szCs w:val="26"/>
          <w:lang w:val="pt-BR"/>
        </w:rPr>
      </w:pPr>
      <w:r w:rsidRPr="00E2068A">
        <w:rPr>
          <w:rFonts w:ascii="Times New Roman" w:hAnsi="Times New Roman"/>
        </w:rPr>
        <w:t>Nhân sự làm công tác đảm bảo chất lượng c</w:t>
      </w:r>
      <w:r>
        <w:rPr>
          <w:rFonts w:ascii="Times New Roman" w:hAnsi="Times New Roman"/>
        </w:rPr>
        <w:t>òn mỏng</w:t>
      </w:r>
      <w:r w:rsidRPr="00E2068A">
        <w:rPr>
          <w:rFonts w:ascii="Times New Roman" w:hAnsi="Times New Roman"/>
        </w:rPr>
        <w:t>. Toàn bộ nhân sự vừa thực hiện công tác khảo thí vừa thực hiện công tác đ</w:t>
      </w:r>
      <w:r>
        <w:rPr>
          <w:rFonts w:ascii="Times New Roman" w:hAnsi="Times New Roman"/>
        </w:rPr>
        <w:t>ảm bảo chất lượng. H</w:t>
      </w:r>
      <w:r w:rsidRPr="00E2068A">
        <w:rPr>
          <w:rFonts w:ascii="Times New Roman" w:hAnsi="Times New Roman"/>
        </w:rPr>
        <w:t xml:space="preserve">ệ thống quản lý thông tin </w:t>
      </w:r>
      <w:r>
        <w:rPr>
          <w:rFonts w:ascii="Times New Roman" w:hAnsi="Times New Roman"/>
        </w:rPr>
        <w:t xml:space="preserve">chưa </w:t>
      </w:r>
      <w:r w:rsidRPr="00E2068A">
        <w:rPr>
          <w:rFonts w:ascii="Times New Roman" w:hAnsi="Times New Roman"/>
        </w:rPr>
        <w:t>hoàn chỉnh và thường xuyên cập nhật về mọi hoạt động của trường. Việc lưu trữ và chia sẻ thông tin giữa các đơn vị còn nhiều bất cập và hạn chế, vì vậy việc tìm kiếm và thu thập minh chứng gặp nhiều khó khăn. Độ tin cậy các thông tin thu thập được qua điều tra khảo sát chưa cao do số lượng mẫu khảo sát ít so với quy mô. Ý thức về vấn đề đảm bảo chất lượng chưa được thể hiện rõ ràng và đầy đủ. Văn hoá chất lượng chưa thật sự thâm nhập vào mọi mặt hoạt động của đơn vị. Chưa thiết lập được nền văn hoá chất lượng trong toàn trường. Chưa thành lập được các ban chuyên trách theo dõi, đánh giá chất lượng hằng năm về các mặt hoạt động của cấp đơn vị cơ sở trong trường. Chưa thực hiện tự đánh giá kiểm định chất lượng chương trình đào tạ</w:t>
      </w:r>
      <w:r>
        <w:rPr>
          <w:rFonts w:ascii="Times New Roman" w:hAnsi="Times New Roman"/>
        </w:rPr>
        <w:t>o.</w:t>
      </w:r>
    </w:p>
    <w:p w:rsidR="000D5DB5" w:rsidRDefault="000D5DB5" w:rsidP="000D5DB5">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xml:space="preserve">: </w:t>
      </w:r>
    </w:p>
    <w:p w:rsidR="000D5DB5" w:rsidRPr="00E2068A" w:rsidRDefault="000D5DB5" w:rsidP="000D5DB5">
      <w:pPr>
        <w:spacing w:line="360" w:lineRule="auto"/>
        <w:jc w:val="both"/>
        <w:rPr>
          <w:rFonts w:ascii="Times New Roman" w:hAnsi="Times New Roman"/>
        </w:rPr>
      </w:pPr>
      <w:r w:rsidRPr="00E2068A">
        <w:rPr>
          <w:rFonts w:ascii="Times New Roman" w:hAnsi="Times New Roman"/>
        </w:rPr>
        <w:t xml:space="preserve">Tăng cường đội ngũ và cơ sở vật chất cho phòng để thực hiện tốt các hoạt động liên quan đến công tác khảo thí và đảm bảo </w:t>
      </w:r>
      <w:r>
        <w:rPr>
          <w:rFonts w:ascii="Times New Roman" w:hAnsi="Times New Roman"/>
        </w:rPr>
        <w:t>chất lượng toàn trường. Năm 2018</w:t>
      </w:r>
      <w:r w:rsidRPr="00E2068A">
        <w:rPr>
          <w:rFonts w:ascii="Times New Roman" w:hAnsi="Times New Roman"/>
        </w:rPr>
        <w:t>, tuyển dụng 01 cán bộ chuyên môn về đo lường đánh giá; cử 02 cán bộ tham gia khóa đào tạo Kiểm định viên kiểm định chất lượng</w:t>
      </w:r>
      <w:r>
        <w:rPr>
          <w:rFonts w:ascii="Times New Roman" w:hAnsi="Times New Roman"/>
        </w:rPr>
        <w:t xml:space="preserve"> giáo dục. Năm 2018</w:t>
      </w:r>
      <w:r w:rsidRPr="00E2068A">
        <w:rPr>
          <w:rFonts w:ascii="Times New Roman" w:hAnsi="Times New Roman"/>
        </w:rPr>
        <w:t xml:space="preserve"> thành lập mạng lưới đảm bảo chất lượng nội bộ và tiến hành thực hiện quản lý theo hệ thống quản lý chất lượng ISO. Tập huấn chuyên môn cho mạng lưới cộng tác viên đảm bảo chất lượng ở các đơn vị và phân công đảm nhận một số công việc cụ thể, đặc biệt là các công việc có tính định kỳ như điều tra hoạt động giảng dạy, kết quả rèn luyện, tu dưỡng đạo đức của HSSV. Xây dựng các công cụ để thu thập thông tin phản hồi từ sinh viên, giảng viên, cựu sinh viên, nhà tuyển dụng về các mặt hoạt </w:t>
      </w:r>
      <w:r w:rsidRPr="00E2068A">
        <w:rPr>
          <w:rFonts w:ascii="Times New Roman" w:hAnsi="Times New Roman"/>
        </w:rPr>
        <w:lastRenderedPageBreak/>
        <w:t>động đào tạo và phục vụ đào tạo. Xây dựng lộ trình, chuẩn bị các điều kiện để tổ chức thực hiện tự đánh giá chất lượng chương trình</w:t>
      </w:r>
      <w:r>
        <w:rPr>
          <w:rFonts w:ascii="Times New Roman" w:hAnsi="Times New Roman"/>
        </w:rPr>
        <w:t xml:space="preserve"> đào tạo chuyên ngành mới như Quản trị doanh nghiệp vừa và nhỏ, kế toán doanh nghiệp, tài chính doanh nghiệp</w:t>
      </w:r>
      <w:r w:rsidRPr="00E2068A">
        <w:rPr>
          <w:rFonts w:ascii="Times New Roman" w:hAnsi="Times New Roman"/>
        </w:rPr>
        <w:t>. Thiết lập hệ thống thông tin quản lý để lưu trữ và xử lý các thông tin thu thập được về các mặt hoạt động của đơn vị.</w:t>
      </w:r>
    </w:p>
    <w:p w:rsidR="000D5DB5" w:rsidRPr="00684CFB" w:rsidRDefault="000D5DB5" w:rsidP="000D5DB5">
      <w:pPr>
        <w:ind w:firstLine="426"/>
        <w:jc w:val="both"/>
        <w:rPr>
          <w:rFonts w:ascii="Times New Roman" w:hAnsi="Times New Roman"/>
          <w:sz w:val="26"/>
          <w:szCs w:val="26"/>
          <w:lang w:val="pt-BR"/>
        </w:rPr>
      </w:pPr>
    </w:p>
    <w:p w:rsidR="004A053A" w:rsidRPr="00B253CB" w:rsidRDefault="004A053A" w:rsidP="004A053A">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9. Tổ chức Đảng Cộng sản Việt Nam trong trường phát huy được vai trò lãnh đạo, hoạt động đúng điều lệ và theo quy định của Hiến pháp và pháp luật.</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 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danh hiệu đảng viên hoàn thành xuất sắc nhiệm vụ. 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w:t>
      </w:r>
      <w:r w:rsidRPr="00B253CB">
        <w:rPr>
          <w:rStyle w:val="fontstyle21"/>
          <w:rFonts w:ascii="Times New Roman" w:hAnsi="Times New Roman"/>
          <w:sz w:val="26"/>
          <w:szCs w:val="26"/>
        </w:rPr>
        <w:lastRenderedPageBreak/>
        <w:t>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 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1A55FD" w:rsidRPr="00B253CB" w:rsidRDefault="001A55FD" w:rsidP="001A55FD">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Bảo đảm nguyên tắc sinh hoạt Đảng. Đề cao tính dân chủ, công khai. Bảo đảm tính tiên phong, gương mẫu của Đảng viên và cán bộ chủ chốt. Đảng bộ luôn phát huy được vai trò lãnh đạo và hoạt động theo những quy định của hiến pháp, pháp luật của Đảng và Nhà nước. Đảng bộ đã thể hiện là hạt nhân chính trị, lực lượng nòng cốt, nhiều năm đạt danh hiệu Đảng bộ trong sạch vững mạnh, lãnh đạo trường liên tục đạt danh hiệu trường tiên tiến. Đảng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1A55FD" w:rsidRPr="00B253CB" w:rsidRDefault="001A55FD" w:rsidP="00715372">
      <w:pPr>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 </w:t>
      </w:r>
    </w:p>
    <w:p w:rsidR="001A55FD" w:rsidRPr="00B253CB" w:rsidRDefault="001A55FD" w:rsidP="00715372">
      <w:pPr>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Công tác bồi dưỡng, bổ sung quy hoạch cán bộ kế cận chưa được quan tâm đúng mức. Số lượng đảng viên trên tổng số CB-VC còn quá ít, đạt tỷ lệ không cao (khoảng 15%). Việc phát triển đảng đối tượng HSSV quá ít. Việc nâng cao trình độ lý luận chính trị cho đội ngũ còn chậm so với yêu cầu của ngành. </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1A55FD" w:rsidRPr="00B253CB" w:rsidRDefault="001A55FD" w:rsidP="001A55FD">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Năm 2016 tổ chức bồi dưỡng chuyên môn nghiệp vụ, nâng cao trình độ Lý luận chính trị cho đội ngũ CBQL đảm bảo theo quy định của ngành. Bồi dưỡng nghiệp vụ công tác đảng cho cấp ủy chi bộ, Đảng bộ. Từ năm 2016 trở đi, Đảng ủy và các cấp ủy chi bộ xây </w:t>
      </w:r>
      <w:r w:rsidRPr="00B253CB">
        <w:rPr>
          <w:rStyle w:val="fontstyle21"/>
          <w:rFonts w:ascii="Times New Roman" w:hAnsi="Times New Roman"/>
          <w:sz w:val="26"/>
          <w:szCs w:val="26"/>
        </w:rPr>
        <w:lastRenderedPageBreak/>
        <w:t>dựng và công bố lịch tiếp CB-GV-NV. Xây dựng tập thể Đảng bộ trong sạch vững mạnh; lãnh đạo xây dựng Trường CĐKT Lý Tự Trọng trở thành trường trọng điểm đào tạo nguồn nhân lực chất lượng cao và là trường tiến tiến trong khu vực Đông Nam Á. Đẩy mạnh công tác phát triển đảng bảo đảm đúng tiêu chuẩn, gia tăng số lượng, coi trọng chất lượng. Trong nhiệm kỳ 2015 – 2020 kết nạp mới 25 – 30 đảng viên.</w:t>
      </w:r>
    </w:p>
    <w:p w:rsidR="0045753B" w:rsidRPr="00B253CB" w:rsidRDefault="0045753B" w:rsidP="0045753B">
      <w:pPr>
        <w:pStyle w:val="ListParagraph"/>
        <w:widowControl w:val="0"/>
        <w:numPr>
          <w:ilvl w:val="0"/>
          <w:numId w:val="1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4A053A">
      <w:pPr>
        <w:widowControl w:val="0"/>
        <w:spacing w:line="360" w:lineRule="auto"/>
        <w:jc w:val="both"/>
        <w:rPr>
          <w:rStyle w:val="fontstyle31"/>
          <w:rFonts w:ascii="Times New Roman" w:hAnsi="Times New Roman"/>
          <w:sz w:val="26"/>
          <w:szCs w:val="26"/>
        </w:rPr>
      </w:pPr>
    </w:p>
    <w:p w:rsidR="00A92438" w:rsidRPr="00B253CB" w:rsidRDefault="00A92438" w:rsidP="00A92438">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10. Các đoàn thể, tổ chức xã hội trong trường hoạt động theo đúng điều lệ của tổ chức mình và theo quy định của pháp luật, góp phần đảm bảo và nâng cao chất lượng đào tạo của trường.</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1A55FD" w:rsidRPr="00B253CB" w:rsidRDefault="001A55FD" w:rsidP="001A55FD">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Hiện nay Trường có các đoàn thể: Công đoàn, Đoàn thanh niên, Hội sinh viên. Các tổ chức này đã nhận được quyết đi ̣nh công nhận Ban chấp hành của Công đoàn ngành giáo dục thành phố [H2.2.8.1], Thành đoàn [H2.2.8.2], Hội Sinh viên Việt Nam thành phố Hồ Chí Minh [H2.2.8.3] sau các kỳ đại hội và hoạt động theo điều lệ của tổ chức, có quy chế hoạt động cụ thể [H2.2.8.4] và theo quy định của pháp luật. Nguyên tắc hoạt động của các đoàn thể là tập trung dân chủ, phối hợp giáo dục và động viên công đoàn viên, đoàn viên, hội viên tham gia thực hiện tốt nhiệm vụ chính trị dựa trên quy chế thực hiện dân chủ trong nhà trường được xây dựng hằng năm [H2.2.8.5]. Mỗi một đoàn thể đều đã xây dựng chương trình công tác, nghị quyết theo từng năm học [H2.2.8.6], hàng tháng đều tổ chức hội nghị Ban chấp hành để triển khai cụ thể hoá nghị quyết, chương trình theo từng giai đoạn nhỏ [H2.2.8.7], cuối mỗi năm học đều thực hiện tổng kết công tác hoạt động [H2.2.8.8] và bình xét thi đua khen thưởng để động viên phong trào [H2.2.8.9]. Công đoàn là tổ chức quần chúng dưới sự lãnh đạo của Đảng bộ, đã kết nạp được … công đoàn viên (…%), sinh hoạt trong 8 công đoàn bộ phận và 9 tổ công đoàn [H2.2.8.10]. Các công đoàn viên đã đi đầu trong việc thực hiện mục tiêu, nguyên lý giáo dục thông qua các phong trào “Dân chủ – Kỷ cương – Tình thương – Trách nhiệm”, “Dạy tốt, học tốt”, “Xây dựng gia đình nhà giáo văn hoá”, “Giỏi việc trường, đảm việc nhà”, đặc biệt là cuộc vận động “Mỗi thầy cô giáo là một tấm gương về đạo đức và tự học” do Công đoàn giáo dục Việt Nam phát động. Trong những năm qua, Công đoàn trường luôn hoàn thành tốt chức năng của một tổ chức chính trị xã hội, phát huy được sức mạnh của toàn thể cán bộ viên chức và người lao động, góp phần thực hiện tốt nhiệm </w:t>
      </w:r>
      <w:r w:rsidRPr="00B253CB">
        <w:rPr>
          <w:rStyle w:val="fontstyle31"/>
          <w:rFonts w:ascii="Times New Roman" w:hAnsi="Times New Roman"/>
          <w:b w:val="0"/>
          <w:i w:val="0"/>
          <w:sz w:val="26"/>
          <w:szCs w:val="26"/>
        </w:rPr>
        <w:lastRenderedPageBreak/>
        <w:t xml:space="preserve">vụ năm học của nhà trường với vai trò là người đại diện đảm bảo quyền lợi chính đáng và hợp pháp, đồng thời chăm lo đời sống vật chất và tinh thần cho người lao động. Công đoàn có quy chế phối hợp hoạt động cụ thể với Nhà trường. Tổ chức Công đoàn đã tham gia tích cực và có trách nhiệm trong hầu hết hoạt động của nhà trường như: tham gia Hội đồng tuyển dụng, Hội đồng thi đua, Hội đồng xét nâng bậc lương; đóng góp các ý kiến về Quy chế chi tiêu nội bộ; Quy chế tổ chức và hoạt động; Quy chế thực hiện dân chủ; chỉ đạo hoạt động của Ban thanh tra nhân dân, bồi dưỡng và giới thiệu nhiều công đoàn viên ưu tú cho Đảng, ... đảm bảo tính công khai, dân chủ trong mọi hoạt động [H2.2.8.11]. Đoàn Thanh niên Cộng sản Hồ Chí Minh và Hội sinh viên là đoàn thể tham mưu cho Đảng ủy và Ban Giám hiệu về các hoạt động phong trào của đoàn viên và thanh niên HSSV, một lực lượng chiếm đa số, vừa là chủ thể, vừa là đối tượng trong việc thực hiện mục tiêu, nguyên lý giáo dục. Đoàn trường và Hội sinh viên liên tục tổ chức các hoạt động lôi cuốn đoàn viên, thanh niên vào các hoạt động lành mạnh và nhiều ý nghĩa như các phong trào “Mùa hè xanh”, “Tiếp sức mùa thi”, “Ngày hội hiến máu tình nguyện”, “Ngày hội tái chế chất thải”, “Chiến dịch xuân tình nguyện”, “Thắp sáng ước mơ tuổi trẻ Việt Nam”, “Tuổi trẻ vì biển, đảo quê hương”, tháng thi đua thực hiện nội quy nhà trường, năm “An toàn giao thông”, năm “văn minh đô thị”, các hoạt động tìm hiểu truyền thống dựng nước và giữ nước của dân tộc, tìm hiểu về liệt sĩ Lý Tự Trọng, các hoạt động dã ngoại và du lịch “Về nguồn”, tổ chức cho học sinh của trường tham quan nhà truyền thống cách mạng, tham quan các công ty, xí nghiệp, các khu chế xuất, khu công nghệ cao … Nhiều hoạt động văn nghệ, thể thao, hội thi phù hợp với tuổi trẻ, được Đoàn trường và Hội sinh viên tổ chức đã thu hút đông đảo Đoàn viên, thanh niên tham gia [H2.2.8.12]. Các hoạt động của các đoàn thể đã góp phần tạo ra một đội ngũ HSSV phát triển toàn diện, có đạo đức, tri thức, sức khoẻ, thẩm mỹ và nghề nghiệp, trung thành với lý tưởng độc lập dân tộc và chủ nghĩa xã hội; hình thành và bồi dưỡng nhân cách, phẩm chất và năng lực của công dân, đáp ứng yêu cầu của sự nghiệp xây dựng và bảo vệ Tổ quốc, thực hiện tốt nguyên lý giáo dục là học đi đôi với hành, giáo dục kết hợp với lao động sản xuất, lý luận gắn liền với thực tiễn, giáo dục nhà trường kết hợp với giáo dục gia đình và giáo dục xã hội. Từ các kết quả đạt được, trong các năm qua công đoàn đã được công nhận là Công đoàn vững mạnh xuất sắc [H2.2.8.13], Đoàn thanh niên được khen thưởng danh hiệu tiên tiến và xuất sắc [H2.2.8.14], Hội sinh viên được khen thưởng danh hiệu tiên tiến và xuất sắc [H2.2.8.15] cấp thành phố, trung </w:t>
      </w:r>
      <w:r w:rsidRPr="00B253CB">
        <w:rPr>
          <w:rStyle w:val="fontstyle31"/>
          <w:rFonts w:ascii="Times New Roman" w:hAnsi="Times New Roman"/>
          <w:b w:val="0"/>
          <w:i w:val="0"/>
          <w:sz w:val="26"/>
          <w:szCs w:val="26"/>
        </w:rPr>
        <w:lastRenderedPageBreak/>
        <w:t>ương.</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1A55FD" w:rsidRPr="00B253CB" w:rsidRDefault="001A55FD" w:rsidP="001A55FD">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Các tổ chức đoàn thể trong nhà trường được tổ chức chặt chẽ và tích cực hoạt động, tuân thủ tốt nguyên tắc tập trung dân chủ, tạo sự ổn định trong trường. Đã triển khai nhiều hoạt động phong phú, đa dạng nên thu hút đông đảo CB-VC và HSSV tham gia, tạo ra không khí đoàn kết nhất trí, có tác dụng tích cực đến việc nâng cao nhận thức và giáo dục toàn diện cho CB-VC và HSSV, góp phần thực hiện thành công các hoạt động của nhà trường, thực hiện tốt mục tiêu, nguyên lý giáo dục nhằm nâng cao chất lượng giáo dục và đã hoạt động theo quy định của pháp luật. Các hoạt động đoàn thể đạt nhiều thành tích và được cấp trên đánh giá cao. Các thành viên BCH Công đoàn, Đoàn TNCS HCM, Hội Sinh viên đều là những cán bộ có năng lực và có uy tín được quần chúng tín nhiệm và bầu chọn qua các kỳ đại hội. Tổ chức Đoàn– Hội luôn được Đảng ủy, Ban giám hiệu tạo điều kiện, chăm lo về tinh thần và cơ sở vậ t chất để tổ chức các hoạ t động phong trào thi đua sôi nổi trong học tập, rèn luyện nhằm bồi dưỡng và vun đắp niềm tự hào về Đoàn TNCS Hồ Chí Minh; khẳng đi ̣ nh vi ̣ trí, vai trò của tuổi trẻ đối với sự nghiệp cách mạng của đất nước, của TP.HCM và của nhà trường.</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E959B8" w:rsidRPr="00B253CB" w:rsidRDefault="00E959B8" w:rsidP="00E959B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Các hoạt động của đoàn thể trường đôi lúc còn thể hiện tính phong trào, một vài hoạt động chưa đạt được chiều sâu như mong muốn. Hoạt động của một số ít tổ công đoàn và chi đoàn, chi hội HSSV ở một số lớp chưa thực sự mạnh do các tổ trưởng công đoàn bị công tác chuyên môn chi phối, BCH chi đoàn, chi hội đa số còn chưa có kinh nghiệm trong công tác tổ chức phong trào. Nội dung sinh hoạt ở một số công đoàn bộ phận, chi đoàn và chi hội còn nghèo nàn, nặng về hình thức.</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E959B8" w:rsidRPr="00B253CB" w:rsidRDefault="00E959B8" w:rsidP="00E959B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Thường xuyên tập huấn nghiệp vụ chuyên môn và tiếp tục bổ sung thêm nguồn lực vào BCH công đoàn, BCH đoàn TNCS HCM và Hội Sinh viên. Từ năm 201</w:t>
      </w:r>
      <w:r w:rsidR="00941106" w:rsidRPr="00B253CB">
        <w:rPr>
          <w:rStyle w:val="fontstyle31"/>
          <w:rFonts w:ascii="Times New Roman" w:hAnsi="Times New Roman"/>
          <w:b w:val="0"/>
          <w:i w:val="0"/>
          <w:sz w:val="26"/>
          <w:szCs w:val="26"/>
        </w:rPr>
        <w:t>7</w:t>
      </w:r>
      <w:r w:rsidRPr="00B253CB">
        <w:rPr>
          <w:rStyle w:val="fontstyle31"/>
          <w:rFonts w:ascii="Times New Roman" w:hAnsi="Times New Roman"/>
          <w:b w:val="0"/>
          <w:i w:val="0"/>
          <w:sz w:val="26"/>
          <w:szCs w:val="26"/>
        </w:rPr>
        <w:t>, Công đoàn và Đoàn Thanh niên – Hội sinh viên tổ chức bồi dưỡng nghiệp vụ công đoàn và đoàn-hội cho cho tổ trưởng, chủ tịch công đoàn bộ phận và các BCH chi đoàn, chi hội. Tập trung xét chọn, tuyển chọn những cá nhân thực sự có năng lực và tâm huyết vào BCH các đoàn thể, tổ chức xã hội.</w:t>
      </w:r>
    </w:p>
    <w:p w:rsidR="0045753B" w:rsidRPr="00B253CB" w:rsidRDefault="0045753B" w:rsidP="0045753B">
      <w:pPr>
        <w:pStyle w:val="ListParagraph"/>
        <w:widowControl w:val="0"/>
        <w:numPr>
          <w:ilvl w:val="0"/>
          <w:numId w:val="1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92438">
      <w:pPr>
        <w:widowControl w:val="0"/>
        <w:spacing w:line="360" w:lineRule="auto"/>
        <w:jc w:val="both"/>
        <w:rPr>
          <w:rStyle w:val="fontstyle31"/>
          <w:rFonts w:ascii="Times New Roman" w:hAnsi="Times New Roman"/>
          <w:color w:val="auto"/>
          <w:sz w:val="26"/>
          <w:szCs w:val="26"/>
        </w:rPr>
      </w:pPr>
    </w:p>
    <w:p w:rsidR="00A92438" w:rsidRPr="00B253CB" w:rsidRDefault="00A92438" w:rsidP="00A92438">
      <w:pPr>
        <w:widowControl w:val="0"/>
        <w:spacing w:line="360" w:lineRule="auto"/>
        <w:jc w:val="both"/>
        <w:rPr>
          <w:rStyle w:val="fontstyle31"/>
          <w:rFonts w:ascii="Times New Roman" w:hAnsi="Times New Roman"/>
          <w:color w:val="auto"/>
          <w:sz w:val="26"/>
          <w:szCs w:val="26"/>
        </w:rPr>
      </w:pPr>
      <w:r w:rsidRPr="00B253CB">
        <w:rPr>
          <w:rStyle w:val="fontstyle31"/>
          <w:rFonts w:ascii="Times New Roman" w:hAnsi="Times New Roman"/>
          <w:color w:val="auto"/>
          <w:sz w:val="26"/>
          <w:szCs w:val="26"/>
        </w:rPr>
        <w:lastRenderedPageBreak/>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1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92438">
      <w:pPr>
        <w:widowControl w:val="0"/>
        <w:spacing w:line="360" w:lineRule="auto"/>
        <w:jc w:val="both"/>
        <w:rPr>
          <w:rStyle w:val="fontstyle31"/>
          <w:rFonts w:ascii="Times New Roman" w:hAnsi="Times New Roman"/>
          <w:sz w:val="26"/>
          <w:szCs w:val="26"/>
        </w:rPr>
      </w:pPr>
    </w:p>
    <w:p w:rsidR="00A44644" w:rsidRPr="00B253CB" w:rsidRDefault="00A44644" w:rsidP="00A44644">
      <w:pPr>
        <w:widowControl w:val="0"/>
        <w:spacing w:line="360" w:lineRule="auto"/>
        <w:jc w:val="both"/>
        <w:rPr>
          <w:rStyle w:val="fontstyle31"/>
          <w:rFonts w:ascii="Times New Roman" w:hAnsi="Times New Roman"/>
          <w:color w:val="auto"/>
          <w:sz w:val="26"/>
          <w:szCs w:val="26"/>
        </w:rPr>
      </w:pPr>
      <w:r w:rsidRPr="00B253CB">
        <w:rPr>
          <w:rStyle w:val="fontstyle31"/>
          <w:rFonts w:ascii="Times New Roman" w:hAnsi="Times New Roman"/>
          <w:color w:val="auto"/>
          <w:sz w:val="26"/>
          <w:szCs w:val="26"/>
        </w:rPr>
        <w:t xml:space="preserve">Tiêu chuẩn 12. </w:t>
      </w:r>
      <w:r w:rsidR="00AB3815" w:rsidRPr="00B253CB">
        <w:rPr>
          <w:rStyle w:val="fontstyle31"/>
          <w:rFonts w:ascii="Times New Roman" w:hAnsi="Times New Roman"/>
          <w:color w:val="auto"/>
          <w:sz w:val="26"/>
          <w:szCs w:val="26"/>
        </w:rPr>
        <w:t>Trường có văn bản và thực hiện chế độ, chính sách ưu đãi của Nhà nước cho các đối tượng được thụ hưởng; thực hiện chính sách bình đẳng giới theo quy định.</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1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44644">
      <w:pPr>
        <w:widowControl w:val="0"/>
        <w:spacing w:line="360" w:lineRule="auto"/>
        <w:jc w:val="both"/>
        <w:rPr>
          <w:rStyle w:val="fontstyle31"/>
          <w:rFonts w:ascii="Times New Roman" w:hAnsi="Times New Roman"/>
          <w:sz w:val="26"/>
          <w:szCs w:val="26"/>
        </w:rPr>
      </w:pPr>
    </w:p>
    <w:p w:rsidR="00847B73" w:rsidRPr="00B253CB" w:rsidRDefault="00847B73" w:rsidP="00AB3815">
      <w:pPr>
        <w:widowControl w:val="0"/>
        <w:spacing w:line="360" w:lineRule="auto"/>
        <w:ind w:firstLine="426"/>
        <w:jc w:val="both"/>
        <w:rPr>
          <w:rStyle w:val="fontstyle01"/>
          <w:rFonts w:ascii="Times New Roman" w:hAnsi="Times New Roman"/>
          <w:sz w:val="26"/>
          <w:szCs w:val="26"/>
        </w:rPr>
      </w:pPr>
    </w:p>
    <w:p w:rsidR="00847B73" w:rsidRPr="00B253CB" w:rsidRDefault="00847B73" w:rsidP="00847B73">
      <w:pPr>
        <w:widowControl w:val="0"/>
        <w:spacing w:line="360" w:lineRule="auto"/>
        <w:ind w:firstLine="426"/>
        <w:jc w:val="both"/>
        <w:rPr>
          <w:rStyle w:val="fontstyle01"/>
          <w:rFonts w:ascii="Times New Roman" w:hAnsi="Times New Roman"/>
          <w:sz w:val="26"/>
          <w:szCs w:val="26"/>
        </w:rPr>
      </w:pPr>
      <w:r w:rsidRPr="00B253CB">
        <w:rPr>
          <w:rStyle w:val="fontstyle01"/>
          <w:rFonts w:ascii="Times New Roman" w:hAnsi="Times New Roman"/>
          <w:sz w:val="26"/>
          <w:szCs w:val="26"/>
        </w:rPr>
        <w:t>Tiêu chí 2: Hoạt động đào tạo</w:t>
      </w:r>
    </w:p>
    <w:p w:rsidR="00E81FBE" w:rsidRDefault="00E81FBE" w:rsidP="00E81FBE">
      <w:pPr>
        <w:spacing w:before="60" w:after="6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1292"/>
      </w:tblGrid>
      <w:tr w:rsidR="00E81FBE" w:rsidTr="002A6950">
        <w:tc>
          <w:tcPr>
            <w:tcW w:w="737" w:type="dxa"/>
            <w:vMerge w:val="restart"/>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Tiêu chí, Tiêu chuẩn,Chỉ số</w:t>
            </w:r>
          </w:p>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Chức năng, nhiệm vụ có liên quan tới chỉ số </w:t>
            </w:r>
          </w:p>
        </w:tc>
        <w:tc>
          <w:tcPr>
            <w:tcW w:w="2666" w:type="dxa"/>
            <w:gridSpan w:val="2"/>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Đơn vị tự đánh giá hoàn thành chức năng, nhiệm vụ</w:t>
            </w:r>
          </w:p>
        </w:tc>
      </w:tr>
      <w:tr w:rsidR="00E81FBE" w:rsidTr="002A6950">
        <w:tc>
          <w:tcPr>
            <w:tcW w:w="0" w:type="auto"/>
            <w:vMerge/>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rPr>
                <w:rFonts w:ascii="Times New Roman" w:hAnsi="Times New Roman"/>
                <w:b/>
                <w:color w:val="000000" w:themeColor="text1"/>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rPr>
                <w:rFonts w:ascii="Times New Roman" w:hAnsi="Times New Roman"/>
                <w:b/>
                <w:color w:val="000000" w:themeColor="text1"/>
                <w:sz w:val="26"/>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rPr>
                <w:rFonts w:ascii="Times New Roman" w:hAnsi="Times New Roman"/>
                <w:b/>
                <w:bCs/>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Hoàn thành</w:t>
            </w:r>
          </w:p>
        </w:tc>
        <w:tc>
          <w:tcPr>
            <w:tcW w:w="1292"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Không hoàn thành</w:t>
            </w: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b/>
                <w:bCs/>
                <w:iCs/>
                <w:color w:val="000000"/>
                <w:sz w:val="26"/>
                <w:szCs w:val="26"/>
                <w:lang w:val="vi-VN"/>
              </w:rPr>
              <w:t>Tiêu chí 2 - Hoạt động đào tạo</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Tiêu chuẩn 1:</w:t>
            </w:r>
            <w:r>
              <w:rPr>
                <w:rFonts w:ascii="Times New Roman" w:hAnsi="Times New Roman"/>
                <w:bCs/>
                <w:iCs/>
                <w:sz w:val="26"/>
                <w:szCs w:val="26"/>
                <w:lang w:val="vi-VN"/>
              </w:rPr>
              <w:t xml:space="preserve"> Các n</w:t>
            </w:r>
            <w:r>
              <w:rPr>
                <w:rFonts w:ascii="Times New Roman" w:hAnsi="Times New Roman"/>
                <w:sz w:val="26"/>
                <w:szCs w:val="26"/>
                <w:lang w:val="vi-VN"/>
              </w:rPr>
              <w:t xml:space="preserve">gành, nghề đào tạo của trường được cơ quan có thẩm quyền cấp giấy chứng nhận đăng ký hoạt </w:t>
            </w:r>
            <w:r>
              <w:rPr>
                <w:rFonts w:ascii="Times New Roman" w:hAnsi="Times New Roman"/>
                <w:sz w:val="26"/>
                <w:szCs w:val="26"/>
                <w:lang w:val="vi-VN"/>
              </w:rPr>
              <w:lastRenderedPageBreak/>
              <w:t>động giáo dục nghề nghiệp. Trường ban hành chuẩn đầu ra của từng chương trình đào tạo và công bố công khai để người học và xã hội biết.</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lang w:val="vi-VN"/>
              </w:rPr>
              <w:lastRenderedPageBreak/>
              <w:t>Các n</w:t>
            </w:r>
            <w:r>
              <w:rPr>
                <w:rFonts w:ascii="Times New Roman" w:hAnsi="Times New Roman"/>
                <w:color w:val="000000" w:themeColor="text1"/>
                <w:sz w:val="26"/>
                <w:szCs w:val="26"/>
                <w:lang w:val="vi-VN"/>
              </w:rPr>
              <w:t xml:space="preserve">gành, nghề đào tạo của trường được cơ quan có thẩm quyền cấp giấy </w:t>
            </w:r>
            <w:r>
              <w:rPr>
                <w:rFonts w:ascii="Times New Roman" w:hAnsi="Times New Roman"/>
                <w:color w:val="000000" w:themeColor="text1"/>
                <w:sz w:val="26"/>
                <w:szCs w:val="26"/>
                <w:lang w:val="vi-VN"/>
              </w:rPr>
              <w:lastRenderedPageBreak/>
              <w:t>chứng nhận đăng ký hoạt động giáo dục nghề nghiệp. Trường ban hành chuẩn đầu ra của từng chương trình đào tạo và công bố công khai để người học và xã hội biết</w:t>
            </w:r>
            <w:r>
              <w:rPr>
                <w:rFonts w:ascii="Times New Roman" w:hAnsi="Times New Roman"/>
                <w:color w:val="000000" w:themeColor="text1"/>
                <w:sz w:val="26"/>
                <w:szCs w:val="26"/>
                <w:lang w:val="pt-BR"/>
              </w:rPr>
              <w: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lang w:val="vi-VN"/>
              </w:rPr>
              <w:t>Các n</w:t>
            </w:r>
            <w:r>
              <w:rPr>
                <w:rFonts w:ascii="Times New Roman" w:hAnsi="Times New Roman"/>
                <w:color w:val="000000" w:themeColor="text1"/>
                <w:sz w:val="26"/>
                <w:szCs w:val="26"/>
                <w:lang w:val="vi-VN"/>
              </w:rPr>
              <w:t>gành, nghề đào tạo của trường được cơ quan có thẩm quyền cấp giấy chứng nhận đăng ký hoạt động giáo dục nghề nghiệp.</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1.2</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2: </w:t>
            </w:r>
            <w:r>
              <w:rPr>
                <w:rFonts w:ascii="Times New Roman" w:hAnsi="Times New Roman"/>
                <w:sz w:val="26"/>
                <w:szCs w:val="26"/>
                <w:lang w:val="pt-BR"/>
              </w:rPr>
              <w:t xml:space="preserve">Trường </w:t>
            </w:r>
            <w:r>
              <w:rPr>
                <w:rFonts w:ascii="Times New Roman" w:hAnsi="Times New Roman"/>
                <w:sz w:val="26"/>
                <w:szCs w:val="26"/>
                <w:lang w:val="vi-VN"/>
              </w:rPr>
              <w:t>xây dựng và ban hành</w:t>
            </w:r>
            <w:r>
              <w:rPr>
                <w:rFonts w:ascii="Times New Roman" w:hAnsi="Times New Roman"/>
                <w:sz w:val="26"/>
                <w:szCs w:val="26"/>
                <w:lang w:val="pt-BR"/>
              </w:rPr>
              <w:t xml:space="preserve"> 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spacing w:before="60" w:after="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Trường </w:t>
            </w:r>
            <w:r>
              <w:rPr>
                <w:rFonts w:ascii="Times New Roman" w:hAnsi="Times New Roman"/>
                <w:color w:val="000000" w:themeColor="text1"/>
                <w:sz w:val="26"/>
                <w:szCs w:val="26"/>
                <w:lang w:val="vi-VN"/>
              </w:rPr>
              <w:t>xây dựng và ban hành</w:t>
            </w:r>
            <w:r>
              <w:rPr>
                <w:rFonts w:ascii="Times New Roman" w:hAnsi="Times New Roman"/>
                <w:color w:val="000000" w:themeColor="text1"/>
                <w:sz w:val="26"/>
                <w:szCs w:val="26"/>
                <w:lang w:val="pt-BR"/>
              </w:rPr>
              <w:t xml:space="preserve"> quy </w:t>
            </w:r>
            <w:r>
              <w:rPr>
                <w:rFonts w:ascii="Times New Roman" w:hAnsi="Times New Roman"/>
                <w:color w:val="000000" w:themeColor="text1"/>
                <w:sz w:val="26"/>
                <w:szCs w:val="26"/>
                <w:lang w:val="vi-VN"/>
              </w:rPr>
              <w:t xml:space="preserve">chế tuyển sinh </w:t>
            </w:r>
            <w:r>
              <w:rPr>
                <w:rFonts w:ascii="Times New Roman" w:hAnsi="Times New Roman"/>
                <w:color w:val="000000" w:themeColor="text1"/>
                <w:sz w:val="26"/>
                <w:szCs w:val="26"/>
                <w:lang w:val="pt-BR"/>
              </w:rPr>
              <w:t>theo quy định.</w:t>
            </w:r>
          </w:p>
          <w:p w:rsidR="00E81FBE" w:rsidRDefault="00E81FBE" w:rsidP="002A6950">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Trường </w:t>
            </w:r>
            <w:r>
              <w:rPr>
                <w:rFonts w:ascii="Times New Roman" w:hAnsi="Times New Roman"/>
                <w:color w:val="000000" w:themeColor="text1"/>
                <w:sz w:val="26"/>
                <w:szCs w:val="26"/>
                <w:lang w:val="vi-VN"/>
              </w:rPr>
              <w:t>xây dựng và ban hành</w:t>
            </w:r>
            <w:r>
              <w:rPr>
                <w:rFonts w:ascii="Times New Roman" w:hAnsi="Times New Roman"/>
                <w:color w:val="000000" w:themeColor="text1"/>
                <w:sz w:val="26"/>
                <w:szCs w:val="26"/>
                <w:lang w:val="pt-BR"/>
              </w:rPr>
              <w:t xml:space="preserve"> quy </w:t>
            </w:r>
            <w:r>
              <w:rPr>
                <w:rFonts w:ascii="Times New Roman" w:hAnsi="Times New Roman"/>
                <w:color w:val="000000" w:themeColor="text1"/>
                <w:sz w:val="26"/>
                <w:szCs w:val="26"/>
                <w:lang w:val="vi-VN"/>
              </w:rPr>
              <w:t xml:space="preserve">chế tuyển sinh </w:t>
            </w:r>
            <w:r>
              <w:rPr>
                <w:rFonts w:ascii="Times New Roman" w:hAnsi="Times New Roman"/>
                <w:color w:val="000000" w:themeColor="text1"/>
                <w:sz w:val="26"/>
                <w:szCs w:val="26"/>
                <w:lang w:val="pt-BR"/>
              </w:rPr>
              <w:t>theo quy định.</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1.3</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3: </w:t>
            </w:r>
            <w:r>
              <w:rPr>
                <w:rFonts w:ascii="Times New Roman" w:hAnsi="Times New Roman"/>
                <w:sz w:val="26"/>
                <w:szCs w:val="26"/>
                <w:lang w:val="pt-BR"/>
              </w:rPr>
              <w:t>Hằng</w:t>
            </w:r>
            <w:r>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spacing w:before="60" w:after="60" w:line="288" w:lineRule="auto"/>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tc>
        <w:tc>
          <w:tcPr>
            <w:tcW w:w="1374"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1.4.</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4: </w:t>
            </w:r>
            <w:r>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spacing w:line="288" w:lineRule="auto"/>
              <w:ind w:left="70" w:right="228"/>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Pr="00741F45" w:rsidRDefault="00E81FBE" w:rsidP="002A6950">
            <w:pPr>
              <w:widowControl w:val="0"/>
              <w:autoSpaceDE w:val="0"/>
              <w:autoSpaceDN w:val="0"/>
              <w:spacing w:before="120" w:after="120" w:line="288" w:lineRule="auto"/>
              <w:jc w:val="center"/>
              <w:rPr>
                <w:rFonts w:ascii="Times New Roman" w:hAnsi="Times New Roman"/>
                <w:sz w:val="26"/>
                <w:szCs w:val="26"/>
                <w:lang w:val="pt-BR"/>
              </w:rPr>
            </w:pPr>
            <w:r w:rsidRPr="00741F45">
              <w:rPr>
                <w:rFonts w:ascii="Times New Roman" w:hAnsi="Times New Roman"/>
                <w:sz w:val="26"/>
                <w:szCs w:val="26"/>
                <w:lang w:val="pt-BR"/>
              </w:rPr>
              <w:t>1.5</w:t>
            </w:r>
          </w:p>
        </w:tc>
        <w:tc>
          <w:tcPr>
            <w:tcW w:w="3466" w:type="dxa"/>
            <w:tcBorders>
              <w:top w:val="single" w:sz="4" w:space="0" w:color="auto"/>
              <w:left w:val="single" w:sz="4" w:space="0" w:color="auto"/>
              <w:bottom w:val="single" w:sz="4" w:space="0" w:color="auto"/>
              <w:right w:val="single" w:sz="4" w:space="0" w:color="auto"/>
            </w:tcBorders>
            <w:hideMark/>
          </w:tcPr>
          <w:p w:rsidR="00E81FBE" w:rsidRPr="00741F45" w:rsidRDefault="00E81FBE" w:rsidP="002A6950">
            <w:pPr>
              <w:widowControl w:val="0"/>
              <w:spacing w:before="60" w:after="60" w:line="288" w:lineRule="auto"/>
              <w:jc w:val="both"/>
              <w:rPr>
                <w:rFonts w:ascii="Times New Roman" w:hAnsi="Times New Roman"/>
                <w:spacing w:val="-2"/>
                <w:sz w:val="26"/>
                <w:szCs w:val="26"/>
                <w:lang w:val="nl-NL"/>
              </w:rPr>
            </w:pPr>
            <w:r w:rsidRPr="00741F45">
              <w:rPr>
                <w:rFonts w:ascii="Times New Roman" w:hAnsi="Times New Roman"/>
                <w:bCs/>
                <w:i/>
                <w:sz w:val="26"/>
                <w:szCs w:val="26"/>
                <w:shd w:val="clear" w:color="auto" w:fill="F3F3F3"/>
              </w:rPr>
              <w:t>Tiêu chuẩn 5:</w:t>
            </w:r>
            <w:r w:rsidRPr="00741F45">
              <w:rPr>
                <w:rFonts w:ascii="Times New Roman" w:hAnsi="Times New Roman"/>
                <w:sz w:val="26"/>
                <w:szCs w:val="26"/>
                <w:lang w:val="vi-VN"/>
              </w:rPr>
              <w:t xml:space="preserve"> </w:t>
            </w:r>
            <w:r w:rsidRPr="00741F45">
              <w:rPr>
                <w:rFonts w:ascii="Times New Roman" w:hAnsi="Times New Roman"/>
                <w:spacing w:val="-2"/>
                <w:sz w:val="26"/>
                <w:szCs w:val="26"/>
                <w:lang w:val="vi-VN"/>
              </w:rPr>
              <w:t>Trường xây dựng và phê duyệt</w:t>
            </w:r>
            <w:r w:rsidRPr="00741F45">
              <w:rPr>
                <w:rFonts w:ascii="Times New Roman" w:hAnsi="Times New Roman"/>
                <w:spacing w:val="-2"/>
                <w:sz w:val="26"/>
                <w:szCs w:val="26"/>
                <w:lang w:val="nl-NL"/>
              </w:rPr>
              <w:t xml:space="preserve"> kế hoạch</w:t>
            </w:r>
            <w:r w:rsidRPr="00741F45">
              <w:rPr>
                <w:rFonts w:ascii="Times New Roman" w:hAnsi="Times New Roman"/>
                <w:spacing w:val="-2"/>
                <w:sz w:val="26"/>
                <w:szCs w:val="26"/>
                <w:lang w:val="vi-VN"/>
              </w:rPr>
              <w:t>,</w:t>
            </w:r>
            <w:r w:rsidRPr="00741F45">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741F45">
              <w:rPr>
                <w:rFonts w:ascii="Times New Roman" w:hAnsi="Times New Roman"/>
                <w:bCs/>
                <w:iCs/>
                <w:spacing w:val="-2"/>
                <w:sz w:val="26"/>
                <w:szCs w:val="26"/>
                <w:lang w:val="nl-NL"/>
              </w:rPr>
              <w:t>K</w:t>
            </w:r>
            <w:r w:rsidRPr="00741F45">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spacing w:val="-2"/>
                <w:sz w:val="26"/>
                <w:szCs w:val="26"/>
                <w:lang w:val="vi-VN"/>
              </w:rPr>
              <w:t xml:space="preserve">Xây dựng </w:t>
            </w:r>
            <w:r>
              <w:rPr>
                <w:rFonts w:ascii="Times New Roman" w:hAnsi="Times New Roman"/>
                <w:spacing w:val="-2"/>
                <w:sz w:val="26"/>
                <w:szCs w:val="26"/>
                <w:lang w:val="nl-NL"/>
              </w:rPr>
              <w:t>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theo từng học kỳ, năm học. </w:t>
            </w:r>
          </w:p>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spacing w:val="-2"/>
                <w:sz w:val="26"/>
                <w:szCs w:val="26"/>
                <w:lang w:val="vi-VN"/>
              </w:rPr>
              <w:t xml:space="preserve">Xây dựng </w:t>
            </w:r>
            <w:r>
              <w:rPr>
                <w:rFonts w:ascii="Times New Roman" w:hAnsi="Times New Roman"/>
                <w:spacing w:val="-2"/>
                <w:sz w:val="26"/>
                <w:szCs w:val="26"/>
              </w:rPr>
              <w:t>k</w:t>
            </w:r>
            <w:r>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
                <w:bCs/>
                <w:i/>
                <w:color w:val="000000"/>
                <w:sz w:val="26"/>
                <w:szCs w:val="26"/>
                <w:lang w:val="nl-NL"/>
              </w:rPr>
              <w:t>Nội hàm 1</w:t>
            </w:r>
            <w:r>
              <w:rPr>
                <w:rFonts w:ascii="Times New Roman" w:hAnsi="Times New Roman"/>
                <w:bCs/>
                <w:i/>
                <w:color w:val="000000"/>
                <w:sz w:val="26"/>
                <w:szCs w:val="26"/>
                <w:lang w:val="nl-NL"/>
              </w:rPr>
              <w:t xml:space="preserve">: </w:t>
            </w:r>
            <w:r>
              <w:rPr>
                <w:rFonts w:ascii="Times New Roman" w:hAnsi="Times New Roman"/>
                <w:spacing w:val="-2"/>
                <w:sz w:val="26"/>
                <w:szCs w:val="26"/>
                <w:lang w:val="vi-VN"/>
              </w:rPr>
              <w:t>Trường xây dựng và phê duyệt</w:t>
            </w:r>
            <w:r>
              <w:rPr>
                <w:rFonts w:ascii="Times New Roman" w:hAnsi="Times New Roman"/>
                <w:spacing w:val="-2"/>
                <w:sz w:val="26"/>
                <w:szCs w:val="26"/>
                <w:lang w:val="nl-NL"/>
              </w:rPr>
              <w:t xml:space="preserve"> 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spacing w:val="-2"/>
                <w:sz w:val="26"/>
                <w:szCs w:val="26"/>
                <w:lang w:val="vi-VN"/>
              </w:rPr>
              <w:t xml:space="preserve">Xây dựng </w:t>
            </w:r>
            <w:r>
              <w:rPr>
                <w:rFonts w:ascii="Times New Roman" w:hAnsi="Times New Roman"/>
                <w:spacing w:val="-2"/>
                <w:sz w:val="26"/>
                <w:szCs w:val="26"/>
                <w:lang w:val="nl-NL"/>
              </w:rPr>
              <w:t>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theo từng học kỳ, năm học. </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
                <w:bCs/>
                <w:i/>
                <w:color w:val="000000"/>
                <w:sz w:val="26"/>
                <w:szCs w:val="26"/>
                <w:lang w:val="nl-NL"/>
              </w:rPr>
              <w:t>Nội hàm 2</w:t>
            </w:r>
            <w:r>
              <w:rPr>
                <w:rFonts w:ascii="Times New Roman" w:hAnsi="Times New Roman"/>
                <w:bCs/>
                <w:i/>
                <w:color w:val="000000"/>
                <w:sz w:val="26"/>
                <w:szCs w:val="26"/>
                <w:lang w:val="nl-NL"/>
              </w:rPr>
              <w:t xml:space="preserve">: </w:t>
            </w:r>
            <w:r>
              <w:rPr>
                <w:rFonts w:ascii="Times New Roman" w:hAnsi="Times New Roman"/>
                <w:sz w:val="26"/>
                <w:szCs w:val="26"/>
                <w:lang w:val="nl-NL"/>
              </w:rPr>
              <w:t xml:space="preserve">Có kế hoạch, tiến độ đào tạo cho từng lớp, từng khóa học chi tiết </w:t>
            </w:r>
            <w:r>
              <w:rPr>
                <w:rFonts w:ascii="Times New Roman" w:hAnsi="Times New Roman"/>
                <w:spacing w:val="-2"/>
                <w:sz w:val="26"/>
                <w:szCs w:val="26"/>
                <w:lang w:val="nl-NL"/>
              </w:rPr>
              <w:t>đến từng mô đun, môn học, giờ học lý thuyết, thực hành, thực tập, p</w:t>
            </w:r>
            <w:r>
              <w:rPr>
                <w:rFonts w:ascii="Times New Roman" w:hAnsi="Times New Roman"/>
                <w:sz w:val="26"/>
                <w:szCs w:val="26"/>
                <w:lang w:val="nl-NL"/>
              </w:rPr>
              <w:t xml:space="preserve">hù hợp với chương trình đào tạo và </w:t>
            </w:r>
            <w:r>
              <w:rPr>
                <w:rFonts w:ascii="Times New Roman" w:hAnsi="Times New Roman"/>
                <w:spacing w:val="-2"/>
                <w:sz w:val="26"/>
                <w:szCs w:val="26"/>
                <w:lang w:val="nl-NL"/>
              </w:rPr>
              <w:t>hình thức, phương thức tổ chức đào tạo</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spacing w:val="-2"/>
                <w:sz w:val="26"/>
                <w:szCs w:val="26"/>
                <w:lang w:val="vi-VN"/>
              </w:rPr>
              <w:t xml:space="preserve">Xây dựng </w:t>
            </w:r>
            <w:r>
              <w:rPr>
                <w:rFonts w:ascii="Times New Roman" w:hAnsi="Times New Roman"/>
                <w:spacing w:val="-2"/>
                <w:sz w:val="26"/>
                <w:szCs w:val="26"/>
              </w:rPr>
              <w:t>k</w:t>
            </w:r>
            <w:r>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sz w:val="26"/>
                <w:szCs w:val="26"/>
                <w:lang w:val="pt-BR"/>
              </w:rPr>
            </w:pPr>
            <w:r>
              <w:rPr>
                <w:rFonts w:ascii="Times New Roman" w:hAnsi="Times New Roman"/>
                <w:sz w:val="26"/>
                <w:szCs w:val="26"/>
                <w:lang w:val="pt-BR"/>
              </w:rPr>
              <w:t>1.6</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Cs/>
                <w:i/>
                <w:color w:val="000000"/>
                <w:sz w:val="26"/>
                <w:szCs w:val="26"/>
                <w:shd w:val="clear" w:color="auto" w:fill="F3F3F3"/>
              </w:rPr>
              <w:t>Tiêu chuẩn 6:</w:t>
            </w:r>
            <w:r>
              <w:rPr>
                <w:rFonts w:ascii="Times New Roman" w:hAnsi="Times New Roman"/>
                <w:sz w:val="26"/>
                <w:szCs w:val="26"/>
                <w:lang w:val="vi-VN"/>
              </w:rPr>
              <w:t xml:space="preserve"> </w:t>
            </w:r>
            <w:r>
              <w:rPr>
                <w:rFonts w:ascii="Times New Roman" w:hAnsi="Times New Roman"/>
                <w:spacing w:val="-2"/>
                <w:sz w:val="26"/>
                <w:szCs w:val="26"/>
                <w:lang w:val="nl-NL"/>
              </w:rPr>
              <w:t>Trường tổ chức thực hiện theo kế hoạch đào tạo, tiến độ đào tạo đã được phê duyệt.</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Cs/>
                <w:i/>
                <w:color w:val="000000"/>
                <w:sz w:val="26"/>
                <w:szCs w:val="26"/>
                <w:lang w:val="nl-NL"/>
              </w:rPr>
              <w:t xml:space="preserve">Nội hàm 1: </w:t>
            </w:r>
            <w:r>
              <w:rPr>
                <w:rFonts w:ascii="Times New Roman" w:hAnsi="Times New Roman"/>
                <w:spacing w:val="-2"/>
                <w:sz w:val="26"/>
                <w:szCs w:val="26"/>
                <w:lang w:val="nl-NL"/>
              </w:rPr>
              <w:t xml:space="preserve">Có kế hoạch đào tạo, tiến độ đào tạo, kế hoạch nhà giáo cho từng khóa học theo </w:t>
            </w:r>
            <w:r>
              <w:rPr>
                <w:rFonts w:ascii="Times New Roman" w:hAnsi="Times New Roman"/>
                <w:spacing w:val="-2"/>
                <w:sz w:val="26"/>
                <w:szCs w:val="26"/>
                <w:lang w:val="nl-NL"/>
              </w:rPr>
              <w:lastRenderedPageBreak/>
              <w:t>từng học kỳ, năm học.</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bCs/>
                <w:noProof/>
                <w:color w:val="000000"/>
                <w:sz w:val="26"/>
                <w:szCs w:val="26"/>
                <w:lang w:val="vi-VN"/>
              </w:rPr>
              <w:lastRenderedPageBreak/>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xml:space="preserve">, tiến độ đào tạo </w:t>
            </w:r>
            <w:r>
              <w:rPr>
                <w:rFonts w:ascii="Times New Roman" w:hAnsi="Times New Roman"/>
                <w:spacing w:val="-2"/>
                <w:sz w:val="26"/>
                <w:szCs w:val="26"/>
                <w:lang w:val="nl-NL"/>
              </w:rPr>
              <w:lastRenderedPageBreak/>
              <w:t>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contextualSpacing/>
              <w:jc w:val="both"/>
              <w:rPr>
                <w:rFonts w:ascii="Times New Roman" w:hAnsi="Times New Roman"/>
                <w:sz w:val="26"/>
                <w:szCs w:val="26"/>
              </w:rPr>
            </w:pPr>
            <w:r>
              <w:rPr>
                <w:rFonts w:ascii="Times New Roman" w:hAnsi="Times New Roman"/>
                <w:bCs/>
                <w:i/>
                <w:color w:val="000000"/>
                <w:sz w:val="26"/>
                <w:szCs w:val="26"/>
                <w:lang w:val="nl-NL"/>
              </w:rPr>
              <w:t xml:space="preserve">Nội hàm 2: </w:t>
            </w:r>
            <w:r>
              <w:rPr>
                <w:rFonts w:ascii="Times New Roman" w:hAnsi="Times New Roman"/>
                <w:sz w:val="26"/>
                <w:szCs w:val="26"/>
              </w:rPr>
              <w:t>Có báo cáo, biên bản thanh kiểm tra về công tác đào tạo.</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1.7</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sz w:val="26"/>
                <w:szCs w:val="26"/>
                <w:lang w:val="pt-BR"/>
              </w:rPr>
            </w:pPr>
            <w:r>
              <w:rPr>
                <w:rFonts w:ascii="Times New Roman" w:hAnsi="Times New Roman"/>
                <w:bCs/>
                <w:i/>
                <w:color w:val="000000"/>
                <w:sz w:val="26"/>
                <w:szCs w:val="26"/>
                <w:shd w:val="clear" w:color="auto" w:fill="F3F3F3"/>
              </w:rPr>
              <w:t>Tiêu chuẩn 7:</w:t>
            </w:r>
            <w:r>
              <w:rPr>
                <w:rFonts w:ascii="Times New Roman" w:hAnsi="Times New Roman"/>
                <w:sz w:val="26"/>
                <w:szCs w:val="26"/>
                <w:lang w:val="vi-VN"/>
              </w:rPr>
              <w:t xml:space="preserve"> </w:t>
            </w:r>
            <w:r>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Cs/>
                <w:noProof/>
                <w:color w:val="000000"/>
                <w:sz w:val="26"/>
                <w:szCs w:val="26"/>
              </w:rPr>
            </w:pPr>
            <w:r>
              <w:rPr>
                <w:rFonts w:ascii="Times New Roman" w:hAnsi="Times New Roman"/>
                <w:bCs/>
                <w:noProof/>
                <w:color w:val="000000"/>
                <w:sz w:val="26"/>
                <w:szCs w:val="26"/>
              </w:rPr>
              <w:t>T</w:t>
            </w:r>
            <w:r>
              <w:rPr>
                <w:rFonts w:ascii="Times New Roman" w:hAnsi="Times New Roman"/>
                <w:bCs/>
                <w:noProof/>
                <w:color w:val="000000"/>
                <w:sz w:val="26"/>
                <w:szCs w:val="26"/>
                <w:lang w:val="vi-VN"/>
              </w:rPr>
              <w:t>ổ chức thực hiện, kiểm tra giám sát công tác dạy</w:t>
            </w:r>
            <w:r>
              <w:rPr>
                <w:rFonts w:ascii="Times New Roman" w:hAnsi="Times New Roman"/>
                <w:bCs/>
                <w:noProof/>
                <w:color w:val="000000"/>
                <w:sz w:val="26"/>
                <w:szCs w:val="26"/>
              </w:rPr>
              <w:t xml:space="preserve"> - </w:t>
            </w:r>
            <w:r>
              <w:rPr>
                <w:rFonts w:ascii="Times New Roman" w:hAnsi="Times New Roman"/>
                <w:bCs/>
                <w:noProof/>
                <w:color w:val="000000"/>
                <w:sz w:val="26"/>
                <w:szCs w:val="26"/>
                <w:lang w:val="vi-VN"/>
              </w:rPr>
              <w:t>học</w:t>
            </w:r>
          </w:p>
          <w:p w:rsidR="00E81FBE" w:rsidRDefault="00E81FBE" w:rsidP="002A6950">
            <w:pPr>
              <w:widowControl w:val="0"/>
              <w:autoSpaceDE w:val="0"/>
              <w:autoSpaceDN w:val="0"/>
              <w:spacing w:before="120" w:after="120" w:line="288" w:lineRule="auto"/>
              <w:jc w:val="both"/>
              <w:rPr>
                <w:rFonts w:ascii="Times New Roman" w:hAnsi="Times New Roman"/>
                <w:b/>
                <w:i/>
                <w:sz w:val="26"/>
                <w:szCs w:val="26"/>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color w:val="000000"/>
                <w:sz w:val="26"/>
                <w:szCs w:val="26"/>
              </w:rPr>
            </w:pPr>
            <w:r>
              <w:rPr>
                <w:rFonts w:ascii="Times New Roman" w:hAnsi="Times New Roman"/>
                <w:bCs/>
                <w:i/>
                <w:color w:val="000000"/>
                <w:sz w:val="26"/>
                <w:szCs w:val="26"/>
                <w:lang w:val="nl-NL"/>
              </w:rPr>
              <w:t xml:space="preserve">Nội hàm 1: </w:t>
            </w:r>
            <w:r>
              <w:rPr>
                <w:rFonts w:ascii="Times New Roman" w:hAnsi="Times New Roman"/>
                <w:spacing w:val="-2"/>
                <w:sz w:val="26"/>
                <w:szCs w:val="26"/>
                <w:lang w:val="vi-VN"/>
              </w:rPr>
              <w:t>Trường xây dựng và phê duyệt</w:t>
            </w:r>
            <w:r>
              <w:rPr>
                <w:rFonts w:ascii="Times New Roman" w:hAnsi="Times New Roman"/>
                <w:spacing w:val="-2"/>
                <w:sz w:val="26"/>
                <w:szCs w:val="26"/>
                <w:lang w:val="nl-NL"/>
              </w:rPr>
              <w:t xml:space="preserve"> 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cho từng lớp, từng khóa học của mỗi ngành hoặc nghề, theo từng học kỳ, năm học. </w:t>
            </w:r>
            <w:r>
              <w:rPr>
                <w:rFonts w:ascii="Times New Roman" w:hAnsi="Times New Roman"/>
                <w:bCs/>
                <w:iCs/>
                <w:spacing w:val="-2"/>
                <w:sz w:val="26"/>
                <w:szCs w:val="26"/>
                <w:lang w:val="nl-NL"/>
              </w:rPr>
              <w:t>K</w:t>
            </w:r>
            <w:r>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both"/>
              <w:rPr>
                <w:rFonts w:ascii="Times New Roman" w:hAnsi="Times New Roman"/>
                <w:spacing w:val="-2"/>
                <w:sz w:val="26"/>
                <w:szCs w:val="26"/>
                <w:lang w:val="nl-NL"/>
              </w:rPr>
            </w:pPr>
            <w:r>
              <w:rPr>
                <w:rFonts w:ascii="Times New Roman" w:hAnsi="Times New Roman"/>
                <w:spacing w:val="-2"/>
                <w:sz w:val="26"/>
                <w:szCs w:val="26"/>
                <w:lang w:val="vi-VN"/>
              </w:rPr>
              <w:t xml:space="preserve">Xây dựng </w:t>
            </w:r>
            <w:r>
              <w:rPr>
                <w:rFonts w:ascii="Times New Roman" w:hAnsi="Times New Roman"/>
                <w:spacing w:val="-2"/>
                <w:sz w:val="26"/>
                <w:szCs w:val="26"/>
                <w:lang w:val="nl-NL"/>
              </w:rPr>
              <w:t>kế hoạch</w:t>
            </w:r>
            <w:r>
              <w:rPr>
                <w:rFonts w:ascii="Times New Roman" w:hAnsi="Times New Roman"/>
                <w:spacing w:val="-2"/>
                <w:sz w:val="26"/>
                <w:szCs w:val="26"/>
                <w:lang w:val="vi-VN"/>
              </w:rPr>
              <w:t>,</w:t>
            </w:r>
            <w:r>
              <w:rPr>
                <w:rFonts w:ascii="Times New Roman" w:hAnsi="Times New Roman"/>
                <w:spacing w:val="-2"/>
                <w:sz w:val="26"/>
                <w:szCs w:val="26"/>
                <w:lang w:val="nl-NL"/>
              </w:rPr>
              <w:t xml:space="preserve"> tiến độ đào tạo theo từng học kỳ, năm học. </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60" w:after="60" w:line="288" w:lineRule="auto"/>
              <w:jc w:val="both"/>
              <w:rPr>
                <w:rFonts w:ascii="Times New Roman" w:hAnsi="Times New Roman"/>
                <w:bCs/>
                <w:i/>
                <w:color w:val="000000"/>
                <w:sz w:val="26"/>
                <w:szCs w:val="26"/>
                <w:lang w:val="nl-NL"/>
              </w:rPr>
            </w:pPr>
            <w:r>
              <w:rPr>
                <w:rFonts w:ascii="Times New Roman" w:hAnsi="Times New Roman"/>
                <w:bCs/>
                <w:i/>
                <w:color w:val="000000"/>
                <w:sz w:val="26"/>
                <w:szCs w:val="26"/>
                <w:lang w:val="nl-NL"/>
              </w:rPr>
              <w:t>Nội hàm 2: Có văn bản/tài liệu thể hiện trường đã thực hiện rà soát, đánh giá mức độ phù hợp giữa hoạt động đào tạo với mục tiêu, nội dung chương trình đào tạo đã được phê duyệt.</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120" w:after="120" w:line="288" w:lineRule="auto"/>
              <w:jc w:val="both"/>
              <w:rPr>
                <w:rFonts w:ascii="Times New Roman" w:hAnsi="Times New Roman"/>
                <w:b/>
                <w:sz w:val="26"/>
                <w:szCs w:val="26"/>
                <w:lang w:val="pt-BR"/>
              </w:rPr>
            </w:pPr>
            <w:r>
              <w:rPr>
                <w:rFonts w:ascii="Times New Roman" w:hAnsi="Times New Roman"/>
                <w:bCs/>
                <w:i/>
                <w:color w:val="000000"/>
                <w:sz w:val="26"/>
                <w:szCs w:val="26"/>
                <w:lang w:val="nl-NL"/>
              </w:rPr>
              <w:t xml:space="preserve">Nội hàm 3: </w:t>
            </w:r>
            <w:r>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Pr>
                <w:rFonts w:ascii="Times New Roman" w:hAnsi="Times New Roman"/>
                <w:b/>
                <w:sz w:val="26"/>
                <w:szCs w:val="26"/>
                <w:lang w:val="pt-BR"/>
              </w:rPr>
              <w:t xml:space="preserve"> </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spacing w:before="120" w:after="120" w:line="288" w:lineRule="auto"/>
              <w:jc w:val="both"/>
              <w:rPr>
                <w:rFonts w:ascii="Times New Roman" w:hAnsi="Times New Roman"/>
                <w:b/>
                <w:sz w:val="26"/>
                <w:szCs w:val="26"/>
                <w:lang w:val="pt-BR"/>
              </w:rPr>
            </w:pPr>
            <w:r>
              <w:rPr>
                <w:rFonts w:ascii="Times New Roman" w:hAnsi="Times New Roman"/>
                <w:bCs/>
                <w:i/>
                <w:color w:val="000000"/>
                <w:sz w:val="26"/>
                <w:szCs w:val="26"/>
                <w:lang w:val="nl-NL"/>
              </w:rPr>
              <w:t xml:space="preserve">Nội hàm 4: </w:t>
            </w:r>
            <w:r>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Pr>
                <w:rFonts w:ascii="Times New Roman" w:hAnsi="Times New Roman"/>
                <w:b/>
                <w:sz w:val="26"/>
                <w:szCs w:val="26"/>
                <w:lang w:val="pt-BR"/>
              </w:rPr>
              <w:t xml:space="preserve"> </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contextualSpacing/>
              <w:jc w:val="both"/>
              <w:rPr>
                <w:rFonts w:ascii="Times New Roman" w:hAnsi="Times New Roman"/>
                <w:sz w:val="26"/>
                <w:szCs w:val="26"/>
              </w:rPr>
            </w:pPr>
            <w:r>
              <w:rPr>
                <w:rFonts w:ascii="Times New Roman" w:hAnsi="Times New Roman"/>
                <w:bCs/>
                <w:i/>
                <w:color w:val="000000"/>
                <w:sz w:val="26"/>
                <w:szCs w:val="26"/>
                <w:lang w:val="nl-NL"/>
              </w:rPr>
              <w:t xml:space="preserve">Nội hàm 5: </w:t>
            </w:r>
            <w:r>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color w:val="000000"/>
                <w:sz w:val="26"/>
                <w:szCs w:val="26"/>
                <w:lang w:val="vi-VN"/>
              </w:rPr>
              <w:t>Quản lý</w:t>
            </w:r>
            <w:r>
              <w:rPr>
                <w:rFonts w:ascii="Times New Roman" w:hAnsi="Times New Roman"/>
                <w:bCs/>
                <w:noProof/>
                <w:color w:val="000000"/>
                <w:sz w:val="26"/>
                <w:szCs w:val="26"/>
              </w:rPr>
              <w:t xml:space="preserve">, kiểm tra việc thực hiện </w:t>
            </w:r>
            <w:r>
              <w:rPr>
                <w:rFonts w:ascii="Times New Roman" w:hAnsi="Times New Roman"/>
                <w:bCs/>
                <w:noProof/>
                <w:color w:val="000000"/>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1.8</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jc w:val="both"/>
              <w:rPr>
                <w:rFonts w:ascii="Times New Roman" w:hAnsi="Times New Roman"/>
                <w:sz w:val="26"/>
                <w:szCs w:val="26"/>
              </w:rPr>
            </w:pPr>
            <w:r>
              <w:rPr>
                <w:rFonts w:ascii="Times New Roman" w:hAnsi="Times New Roman"/>
                <w:bCs/>
                <w:i/>
                <w:sz w:val="26"/>
                <w:szCs w:val="26"/>
                <w:shd w:val="clear" w:color="auto" w:fill="F3F3F3"/>
              </w:rPr>
              <w:t>Tiêu chuẩn 8:</w:t>
            </w:r>
            <w:r>
              <w:rPr>
                <w:rFonts w:ascii="Times New Roman" w:hAnsi="Times New Roman"/>
                <w:sz w:val="26"/>
                <w:szCs w:val="26"/>
                <w:lang w:val="vi-VN"/>
              </w:rPr>
              <w:t xml:space="preserve"> </w:t>
            </w:r>
            <w:r>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Cs/>
                <w:noProof/>
                <w:color w:val="000000"/>
                <w:sz w:val="26"/>
                <w:szCs w:val="26"/>
              </w:rPr>
            </w:pPr>
            <w:r>
              <w:rPr>
                <w:rFonts w:ascii="Times New Roman" w:hAnsi="Times New Roman"/>
                <w:bCs/>
                <w:noProof/>
                <w:color w:val="000000"/>
                <w:sz w:val="26"/>
                <w:szCs w:val="26"/>
              </w:rPr>
              <w:t>T</w:t>
            </w:r>
            <w:r>
              <w:rPr>
                <w:rFonts w:ascii="Times New Roman" w:hAnsi="Times New Roman"/>
                <w:bCs/>
                <w:noProof/>
                <w:color w:val="000000"/>
                <w:sz w:val="26"/>
                <w:szCs w:val="26"/>
                <w:lang w:val="vi-VN"/>
              </w:rPr>
              <w:t>ổ chức thực hiện, kiểm tra giám sát công tác dạy</w:t>
            </w:r>
            <w:r>
              <w:rPr>
                <w:rFonts w:ascii="Times New Roman" w:hAnsi="Times New Roman"/>
                <w:bCs/>
                <w:noProof/>
                <w:color w:val="000000"/>
                <w:sz w:val="26"/>
                <w:szCs w:val="26"/>
              </w:rPr>
              <w:t xml:space="preserve"> - </w:t>
            </w:r>
            <w:r>
              <w:rPr>
                <w:rFonts w:ascii="Times New Roman" w:hAnsi="Times New Roman"/>
                <w:bCs/>
                <w:noProof/>
                <w:color w:val="000000"/>
                <w:sz w:val="26"/>
                <w:szCs w:val="26"/>
                <w:lang w:val="vi-VN"/>
              </w:rPr>
              <w:t>học</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jc w:val="both"/>
              <w:rPr>
                <w:rFonts w:ascii="Times New Roman" w:hAnsi="Times New Roman"/>
                <w:sz w:val="26"/>
                <w:szCs w:val="26"/>
              </w:rPr>
            </w:pPr>
            <w:r>
              <w:rPr>
                <w:rFonts w:ascii="Times New Roman" w:hAnsi="Times New Roman"/>
                <w:sz w:val="26"/>
                <w:szCs w:val="26"/>
              </w:rPr>
              <w:t>Nội hàm 1: Trường đã thực hiện đúng thời lượng thực hành, thực tập của người học đảm bảo kết hợp rèn luyện năng lực thực hành với trang bị kiến thức chuyên môn theo quy định</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sz w:val="26"/>
                <w:szCs w:val="26"/>
                <w:lang w:val="pt-BR"/>
              </w:rPr>
            </w:pPr>
            <w:r>
              <w:rPr>
                <w:rFonts w:ascii="Times New Roman" w:hAnsi="Times New Roman"/>
                <w:bCs/>
                <w:noProof/>
                <w:sz w:val="26"/>
                <w:szCs w:val="26"/>
                <w:lang w:val="vi-VN"/>
              </w:rPr>
              <w:t>Quản lý</w:t>
            </w:r>
            <w:r>
              <w:rPr>
                <w:rFonts w:ascii="Times New Roman" w:hAnsi="Times New Roman"/>
                <w:bCs/>
                <w:noProof/>
                <w:sz w:val="26"/>
                <w:szCs w:val="26"/>
              </w:rPr>
              <w:t xml:space="preserve">, kiểm tra việc thực hiện </w:t>
            </w:r>
            <w:r>
              <w:rPr>
                <w:rFonts w:ascii="Times New Roman" w:hAnsi="Times New Roman"/>
                <w:bCs/>
                <w:noProof/>
                <w:sz w:val="26"/>
                <w:szCs w:val="26"/>
                <w:lang w:val="vi-VN"/>
              </w:rPr>
              <w:t xml:space="preserve"> kế hoạch</w:t>
            </w:r>
            <w:r>
              <w:rPr>
                <w:rFonts w:ascii="Times New Roman" w:hAnsi="Times New Roman"/>
                <w:spacing w:val="-2"/>
                <w:sz w:val="26"/>
                <w:szCs w:val="26"/>
                <w:lang w:val="nl-NL"/>
              </w:rPr>
              <w:t>, tiến độ đào tạo đã được phê duyệt.</w:t>
            </w: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spacing w:before="120" w:after="120" w:line="288" w:lineRule="auto"/>
              <w:jc w:val="both"/>
              <w:rPr>
                <w:rFonts w:ascii="Times New Roman" w:hAnsi="Times New Roman"/>
                <w:sz w:val="26"/>
                <w:szCs w:val="26"/>
              </w:rPr>
            </w:pPr>
            <w:r>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Cs/>
                <w:noProof/>
                <w:sz w:val="26"/>
                <w:szCs w:val="26"/>
              </w:rPr>
            </w:pPr>
            <w:r>
              <w:rPr>
                <w:rFonts w:ascii="Times New Roman" w:hAnsi="Times New Roman"/>
                <w:bCs/>
                <w:noProof/>
                <w:sz w:val="26"/>
                <w:szCs w:val="26"/>
              </w:rPr>
              <w:t>T</w:t>
            </w:r>
            <w:r>
              <w:rPr>
                <w:rFonts w:ascii="Times New Roman" w:hAnsi="Times New Roman"/>
                <w:bCs/>
                <w:noProof/>
                <w:sz w:val="26"/>
                <w:szCs w:val="26"/>
                <w:lang w:val="vi-VN"/>
              </w:rPr>
              <w:t>ổ chức thực hiện, kiểm tra giám sát công tác dạy</w:t>
            </w:r>
            <w:r>
              <w:rPr>
                <w:rFonts w:ascii="Times New Roman" w:hAnsi="Times New Roman"/>
                <w:bCs/>
                <w:noProof/>
                <w:sz w:val="26"/>
                <w:szCs w:val="26"/>
              </w:rPr>
              <w:t xml:space="preserve"> - </w:t>
            </w:r>
            <w:r>
              <w:rPr>
                <w:rFonts w:ascii="Times New Roman" w:hAnsi="Times New Roman"/>
                <w:bCs/>
                <w:noProof/>
                <w:sz w:val="26"/>
                <w:szCs w:val="26"/>
                <w:lang w:val="vi-VN"/>
              </w:rPr>
              <w:t>học</w:t>
            </w:r>
          </w:p>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1.9.</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9</w:t>
            </w:r>
            <w:r>
              <w:rPr>
                <w:rFonts w:ascii="Times New Roman" w:hAnsi="Times New Roman"/>
                <w:b/>
                <w:i/>
                <w:color w:val="000000" w:themeColor="text1"/>
                <w:sz w:val="26"/>
                <w:szCs w:val="26"/>
                <w:lang w:val="pt-BR"/>
              </w:rPr>
              <w:t>:</w:t>
            </w:r>
            <w:r>
              <w:rPr>
                <w:rFonts w:ascii="Times New Roman" w:hAnsi="Times New Roman"/>
                <w:bCs/>
                <w:iCs/>
                <w:sz w:val="24"/>
                <w:szCs w:val="24"/>
                <w:lang w:val="nl-NL"/>
              </w:rPr>
              <w:t xml:space="preserve"> </w:t>
            </w:r>
            <w:r>
              <w:rPr>
                <w:rFonts w:ascii="Times New Roman" w:hAnsi="Times New Roman"/>
                <w:bCs/>
                <w:iCs/>
                <w:sz w:val="26"/>
                <w:szCs w:val="26"/>
                <w:lang w:val="nl-NL"/>
              </w:rPr>
              <w:t>Trường thực hiện ứng dụng công nghệ thông tin trong hoạt động dạy và học.</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1.10.</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10</w:t>
            </w:r>
            <w:r>
              <w:rPr>
                <w:rFonts w:ascii="Times New Roman" w:hAnsi="Times New Roman"/>
                <w:b/>
                <w:i/>
                <w:color w:val="000000" w:themeColor="text1"/>
                <w:sz w:val="26"/>
                <w:szCs w:val="26"/>
                <w:lang w:val="pt-BR"/>
              </w:rPr>
              <w:t xml:space="preserve">: </w:t>
            </w:r>
            <w:r>
              <w:rPr>
                <w:rFonts w:ascii="Times New Roman" w:hAnsi="Times New Roman"/>
                <w:sz w:val="26"/>
                <w:szCs w:val="26"/>
                <w:lang w:val="pt-BR"/>
              </w:rPr>
              <w:t>Hằng</w:t>
            </w:r>
            <w:r>
              <w:rPr>
                <w:rFonts w:ascii="Times New Roman" w:hAnsi="Times New Roman"/>
                <w:bCs/>
                <w:iCs/>
                <w:sz w:val="26"/>
                <w:szCs w:val="26"/>
                <w:lang w:val="vi-VN"/>
              </w:rPr>
              <w:t xml:space="preserve"> năm, trường có kế hoạch và t</w:t>
            </w:r>
            <w:r>
              <w:rPr>
                <w:rFonts w:ascii="Times New Roman" w:hAnsi="Times New Roman"/>
                <w:bCs/>
                <w:iCs/>
                <w:sz w:val="26"/>
                <w:szCs w:val="26"/>
                <w:lang w:val="nl-NL"/>
              </w:rPr>
              <w:t xml:space="preserve">ổ chức kiểm tra, giám sát hoạt động dạy và học theo </w:t>
            </w:r>
            <w:r>
              <w:rPr>
                <w:rFonts w:ascii="Times New Roman" w:hAnsi="Times New Roman"/>
                <w:bCs/>
                <w:iCs/>
                <w:sz w:val="26"/>
                <w:szCs w:val="26"/>
                <w:lang w:val="vi-VN"/>
              </w:rPr>
              <w:t>đúng kế hoạch</w:t>
            </w:r>
            <w:r>
              <w:rPr>
                <w:rFonts w:ascii="Times New Roman" w:hAnsi="Times New Roman"/>
                <w:bCs/>
                <w:iCs/>
                <w:sz w:val="26"/>
                <w:szCs w:val="26"/>
                <w:lang w:val="nl-NL"/>
              </w:rPr>
              <w:t>.</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Hằng</w:t>
            </w:r>
            <w:r>
              <w:rPr>
                <w:rFonts w:ascii="Times New Roman" w:hAnsi="Times New Roman"/>
                <w:bCs/>
                <w:iCs/>
                <w:color w:val="000000" w:themeColor="text1"/>
                <w:sz w:val="26"/>
                <w:szCs w:val="26"/>
                <w:lang w:val="vi-VN"/>
              </w:rPr>
              <w:t xml:space="preserve"> năm, trường có kế hoạch và t</w:t>
            </w:r>
            <w:r>
              <w:rPr>
                <w:rFonts w:ascii="Times New Roman" w:hAnsi="Times New Roman"/>
                <w:bCs/>
                <w:iCs/>
                <w:color w:val="000000" w:themeColor="text1"/>
                <w:sz w:val="26"/>
                <w:szCs w:val="26"/>
                <w:lang w:val="nl-NL"/>
              </w:rPr>
              <w:t xml:space="preserve">ổ chức kiểm tra, giám sát hoạt động dạy và học theo </w:t>
            </w:r>
            <w:r>
              <w:rPr>
                <w:rFonts w:ascii="Times New Roman" w:hAnsi="Times New Roman"/>
                <w:bCs/>
                <w:iCs/>
                <w:color w:val="000000" w:themeColor="text1"/>
                <w:sz w:val="26"/>
                <w:szCs w:val="26"/>
                <w:lang w:val="vi-VN"/>
              </w:rPr>
              <w:t>đúng kế hoạch</w:t>
            </w:r>
            <w:r>
              <w:rPr>
                <w:rFonts w:ascii="Times New Roman" w:hAnsi="Times New Roman"/>
                <w:bCs/>
                <w:iCs/>
                <w:color w:val="000000" w:themeColor="text1"/>
                <w:sz w:val="26"/>
                <w:szCs w:val="26"/>
                <w:lang w:val="nl-NL"/>
              </w:rPr>
              <w:t>.</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1.11</w:t>
            </w:r>
          </w:p>
        </w:tc>
        <w:tc>
          <w:tcPr>
            <w:tcW w:w="3466"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11</w:t>
            </w:r>
            <w:r>
              <w:rPr>
                <w:rFonts w:ascii="Times New Roman" w:hAnsi="Times New Roman"/>
                <w:b/>
                <w:i/>
                <w:color w:val="000000" w:themeColor="text1"/>
                <w:sz w:val="26"/>
                <w:szCs w:val="26"/>
                <w:lang w:val="pt-BR"/>
              </w:rPr>
              <w:t xml:space="preserve">: </w:t>
            </w:r>
            <w:r>
              <w:rPr>
                <w:rFonts w:ascii="Times New Roman" w:hAnsi="Times New Roman"/>
                <w:sz w:val="26"/>
                <w:szCs w:val="26"/>
                <w:lang w:val="pt-BR"/>
              </w:rPr>
              <w:t>Hằng</w:t>
            </w:r>
            <w:r>
              <w:rPr>
                <w:rFonts w:ascii="Times New Roman" w:hAnsi="Times New Roman"/>
                <w:bCs/>
                <w:iCs/>
                <w:sz w:val="26"/>
                <w:szCs w:val="26"/>
                <w:lang w:val="vi-VN"/>
              </w:rPr>
              <w:t xml:space="preserve"> năm,</w:t>
            </w:r>
            <w:r>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Hằng</w:t>
            </w:r>
            <w:r>
              <w:rPr>
                <w:rFonts w:ascii="Times New Roman" w:hAnsi="Times New Roman"/>
                <w:bCs/>
                <w:iCs/>
                <w:color w:val="000000" w:themeColor="text1"/>
                <w:sz w:val="26"/>
                <w:szCs w:val="26"/>
                <w:lang w:val="vi-VN"/>
              </w:rPr>
              <w:t xml:space="preserve"> năm,</w:t>
            </w:r>
            <w:r>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3:</w:t>
            </w:r>
          </w:p>
        </w:tc>
        <w:tc>
          <w:tcPr>
            <w:tcW w:w="2419" w:type="dxa"/>
            <w:tcBorders>
              <w:top w:val="single" w:sz="4" w:space="0" w:color="auto"/>
              <w:left w:val="single" w:sz="4" w:space="0" w:color="auto"/>
              <w:bottom w:val="single" w:sz="4" w:space="0" w:color="auto"/>
              <w:right w:val="single" w:sz="4" w:space="0" w:color="auto"/>
            </w:tcBorders>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Cs/>
                <w:iCs/>
                <w:color w:val="000000" w:themeColor="text1"/>
                <w:sz w:val="26"/>
                <w:szCs w:val="26"/>
                <w:lang w:val="nl-NL"/>
              </w:rPr>
              <w:t xml:space="preserve">Kịp thời điều chỉnh các hoạt động dạy và học theo đề xuất nếu </w:t>
            </w:r>
            <w:r>
              <w:rPr>
                <w:rFonts w:ascii="Times New Roman" w:hAnsi="Times New Roman"/>
                <w:bCs/>
                <w:iCs/>
                <w:color w:val="000000" w:themeColor="text1"/>
                <w:sz w:val="26"/>
                <w:szCs w:val="26"/>
                <w:lang w:val="nl-NL"/>
              </w:rPr>
              <w:lastRenderedPageBreak/>
              <w:t>cần thiết.</w:t>
            </w: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Borders>
              <w:top w:val="single" w:sz="4" w:space="0" w:color="auto"/>
              <w:left w:val="single" w:sz="4" w:space="0" w:color="auto"/>
              <w:bottom w:val="single" w:sz="4" w:space="0" w:color="auto"/>
              <w:right w:val="single" w:sz="4" w:space="0" w:color="auto"/>
            </w:tcBorders>
          </w:tcPr>
          <w:p w:rsidR="00E81FBE" w:rsidRDefault="00E81FB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1.12.</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ind w:left="1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12:  </w:t>
            </w:r>
            <w:r>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in ấn, cấp phát văn bằng, chứng chỉ</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Nội hàm 1: </w:t>
            </w:r>
            <w:r>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rPr>
          <w:trHeight w:val="600"/>
        </w:trPr>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1.13.</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ind w:left="1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Tiêu chuẩn 13: </w:t>
            </w:r>
            <w:r>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Nội hàm 1:</w:t>
            </w:r>
            <w:r>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1.14.</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Tiêu chuẩn 14:</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quá trình và kết quả học tập</w:t>
            </w:r>
          </w:p>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in ấn, cấp phát văn bằng, chứng chỉ</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i/>
                <w:color w:val="000000" w:themeColor="text1"/>
                <w:sz w:val="26"/>
                <w:szCs w:val="26"/>
                <w:lang w:val="pt-BR"/>
              </w:rPr>
              <w:t>Nội hàm 1:</w:t>
            </w:r>
            <w:r>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r>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1.15.</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Tiêu chuẩn 15:</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 xml:space="preserve">Hằng năm, </w:t>
            </w:r>
            <w:r>
              <w:rPr>
                <w:rFonts w:ascii="Times New Roman" w:hAnsi="Times New Roman"/>
                <w:color w:val="000000" w:themeColor="text1"/>
                <w:sz w:val="26"/>
                <w:szCs w:val="26"/>
                <w:lang w:val="pt-BR"/>
              </w:rPr>
              <w:lastRenderedPageBreak/>
              <w:t>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 xml:space="preserve">Quản lý quá trình </w:t>
            </w:r>
            <w:r>
              <w:rPr>
                <w:rFonts w:ascii="Times New Roman" w:hAnsi="Times New Roman"/>
                <w:b/>
                <w:i/>
                <w:color w:val="000000" w:themeColor="text1"/>
                <w:sz w:val="26"/>
                <w:szCs w:val="26"/>
                <w:lang w:val="pt-BR"/>
              </w:rPr>
              <w:lastRenderedPageBreak/>
              <w:t>và kết quả học tập</w:t>
            </w:r>
          </w:p>
          <w:p w:rsidR="00E81FBE" w:rsidRDefault="00E81FBE" w:rsidP="002A6950">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Quản lý in ấn, cấp phát văn bằng, chứng chỉ</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1:</w:t>
            </w:r>
            <w:r>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1.16</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bCs/>
                <w:i/>
                <w:iCs/>
                <w:sz w:val="26"/>
                <w:szCs w:val="26"/>
                <w:lang w:val="nl-NL"/>
              </w:rPr>
              <w:t>Tiêu chuẩn 16</w:t>
            </w:r>
            <w:r>
              <w:rPr>
                <w:rFonts w:ascii="Times New Roman" w:hAnsi="Times New Roman"/>
                <w:bCs/>
                <w:iCs/>
                <w:sz w:val="26"/>
                <w:szCs w:val="26"/>
                <w:lang w:val="nl-NL"/>
              </w:rPr>
              <w:t>: Trường có hướng dẫn và tổ chức thực hiện về đào tạo liên thông theo quy định.</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color w:val="222222"/>
                <w:sz w:val="26"/>
                <w:szCs w:val="26"/>
                <w:bdr w:val="none" w:sz="0" w:space="0" w:color="auto" w:frame="1"/>
                <w:lang w:val="vi-VN"/>
              </w:rPr>
              <w:t xml:space="preserve">Xây dựng văn bản quản lý đào tạo </w:t>
            </w:r>
            <w:r>
              <w:rPr>
                <w:rFonts w:ascii="Times New Roman" w:hAnsi="Times New Roman"/>
                <w:color w:val="222222"/>
                <w:sz w:val="26"/>
                <w:szCs w:val="26"/>
                <w:bdr w:val="none" w:sz="0" w:space="0" w:color="auto" w:frame="1"/>
              </w:rPr>
              <w:t>và t</w:t>
            </w:r>
            <w:r>
              <w:rPr>
                <w:rFonts w:ascii="Times New Roman" w:hAnsi="Times New Roman"/>
                <w:color w:val="222222"/>
                <w:sz w:val="26"/>
                <w:szCs w:val="26"/>
                <w:bdr w:val="none" w:sz="0" w:space="0" w:color="auto" w:frame="1"/>
                <w:lang w:val="vi-VN"/>
              </w:rPr>
              <w:t xml:space="preserve">ổ chức xây dựng và quản lý chương trình, giáo trình </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Cs/>
                <w:iCs/>
                <w:sz w:val="26"/>
                <w:szCs w:val="26"/>
                <w:lang w:val="nl-NL"/>
              </w:rPr>
            </w:pPr>
            <w:r>
              <w:rPr>
                <w:rFonts w:ascii="Times New Roman" w:hAnsi="Times New Roman"/>
                <w:i/>
                <w:color w:val="000000" w:themeColor="text1"/>
                <w:sz w:val="26"/>
                <w:szCs w:val="26"/>
                <w:lang w:val="pt-BR"/>
              </w:rPr>
              <w:t>Nội hàm 1:</w:t>
            </w:r>
            <w:r>
              <w:rPr>
                <w:rFonts w:ascii="Times New Roman" w:hAnsi="Times New Roman"/>
                <w:bCs/>
                <w:iCs/>
                <w:sz w:val="26"/>
                <w:szCs w:val="26"/>
                <w:lang w:val="nl-NL"/>
              </w:rPr>
              <w:t xml:space="preserve"> Trường có hướng dẫn về đào tạo liên thông theo quy định</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r>
              <w:rPr>
                <w:rFonts w:ascii="Times New Roman" w:hAnsi="Times New Roman"/>
                <w:bCs/>
                <w:iCs/>
                <w:sz w:val="26"/>
                <w:szCs w:val="26"/>
                <w:lang w:val="nl-NL"/>
              </w:rPr>
              <w:t xml:space="preserve"> Trường có tổ chức thực hiện về đào tạo liên thông theo quy định.</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1.17</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r>
              <w:rPr>
                <w:rFonts w:ascii="Times New Roman" w:hAnsi="Times New Roman"/>
                <w:bCs/>
                <w:i/>
                <w:sz w:val="26"/>
                <w:szCs w:val="26"/>
                <w:lang w:val="nl-NL"/>
              </w:rPr>
              <w:t>Tiêu chuẩn 17</w:t>
            </w:r>
            <w:r>
              <w:rPr>
                <w:rFonts w:ascii="Times New Roman" w:hAnsi="Times New Roman"/>
                <w:bCs/>
                <w:sz w:val="26"/>
                <w:szCs w:val="26"/>
                <w:lang w:val="nl-NL"/>
              </w:rPr>
              <w:t>: Trường c</w:t>
            </w:r>
            <w:r>
              <w:rPr>
                <w:rFonts w:ascii="Times New Roman" w:hAnsi="Times New Roman"/>
                <w:sz w:val="26"/>
                <w:szCs w:val="26"/>
                <w:lang w:val="vi-VN"/>
              </w:rPr>
              <w:t xml:space="preserve">ó cơ sở dữ liệu về </w:t>
            </w:r>
            <w:r>
              <w:rPr>
                <w:rFonts w:ascii="Times New Roman" w:hAnsi="Times New Roman"/>
                <w:sz w:val="26"/>
                <w:szCs w:val="26"/>
                <w:lang w:val="nl-NL"/>
              </w:rPr>
              <w:t xml:space="preserve">các </w:t>
            </w:r>
            <w:r>
              <w:rPr>
                <w:rFonts w:ascii="Times New Roman" w:hAnsi="Times New Roman"/>
                <w:sz w:val="26"/>
                <w:szCs w:val="26"/>
                <w:lang w:val="vi-VN"/>
              </w:rPr>
              <w:t>hoạt động đào tạo</w:t>
            </w:r>
            <w:r>
              <w:rPr>
                <w:rFonts w:ascii="Times New Roman" w:hAnsi="Times New Roman"/>
                <w:sz w:val="26"/>
                <w:szCs w:val="26"/>
                <w:lang w:val="nl-NL"/>
              </w:rPr>
              <w:t xml:space="preserve"> và tổ chức quản lý, sử dụng hiệu quả.</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r>
              <w:rPr>
                <w:rFonts w:ascii="Times New Roman" w:hAnsi="Times New Roman"/>
                <w:color w:val="222222"/>
                <w:sz w:val="26"/>
                <w:szCs w:val="26"/>
                <w:bdr w:val="none" w:sz="0" w:space="0" w:color="auto" w:frame="1"/>
                <w:lang w:val="vi-VN"/>
              </w:rPr>
              <w:t>Quản lý quá trình và kết quả học tập</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r>
              <w:rPr>
                <w:rFonts w:ascii="Times New Roman" w:hAnsi="Times New Roman"/>
                <w:i/>
                <w:color w:val="000000" w:themeColor="text1"/>
                <w:sz w:val="26"/>
                <w:szCs w:val="26"/>
                <w:lang w:val="pt-BR"/>
              </w:rPr>
              <w:t>Nội hàm 1:</w:t>
            </w:r>
            <w:r>
              <w:rPr>
                <w:rFonts w:ascii="Times New Roman" w:hAnsi="Times New Roman"/>
                <w:bCs/>
                <w:sz w:val="26"/>
                <w:szCs w:val="26"/>
                <w:lang w:val="nl-NL"/>
              </w:rPr>
              <w:t xml:space="preserve"> Trường c</w:t>
            </w:r>
            <w:r>
              <w:rPr>
                <w:rFonts w:ascii="Times New Roman" w:hAnsi="Times New Roman"/>
                <w:sz w:val="26"/>
                <w:szCs w:val="26"/>
                <w:lang w:val="vi-VN"/>
              </w:rPr>
              <w:t xml:space="preserve">ó cơ sở dữ liệu về </w:t>
            </w:r>
            <w:r>
              <w:rPr>
                <w:rFonts w:ascii="Times New Roman" w:hAnsi="Times New Roman"/>
                <w:sz w:val="26"/>
                <w:szCs w:val="26"/>
                <w:lang w:val="nl-NL"/>
              </w:rPr>
              <w:t xml:space="preserve">các </w:t>
            </w:r>
            <w:r>
              <w:rPr>
                <w:rFonts w:ascii="Times New Roman" w:hAnsi="Times New Roman"/>
                <w:sz w:val="26"/>
                <w:szCs w:val="26"/>
                <w:lang w:val="vi-VN"/>
              </w:rPr>
              <w:t>hoạt động đào tạo</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Nội hàm 2:</w:t>
            </w:r>
            <w:r>
              <w:rPr>
                <w:rFonts w:ascii="Times New Roman" w:hAnsi="Times New Roman"/>
                <w:bCs/>
                <w:sz w:val="26"/>
                <w:szCs w:val="26"/>
                <w:lang w:val="nl-NL"/>
              </w:rPr>
              <w:t xml:space="preserve"> Trường c</w:t>
            </w:r>
            <w:r>
              <w:rPr>
                <w:rFonts w:ascii="Times New Roman" w:hAnsi="Times New Roman"/>
                <w:sz w:val="26"/>
                <w:szCs w:val="26"/>
                <w:lang w:val="vi-VN"/>
              </w:rPr>
              <w:t xml:space="preserve">ó </w:t>
            </w:r>
            <w:r>
              <w:rPr>
                <w:rFonts w:ascii="Times New Roman" w:hAnsi="Times New Roman"/>
                <w:sz w:val="26"/>
                <w:szCs w:val="26"/>
                <w:lang w:val="nl-NL"/>
              </w:rPr>
              <w:t>tổ chức quản lý, sử dụng hiệu quả.</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2</w:t>
            </w:r>
          </w:p>
        </w:tc>
        <w:tc>
          <w:tcPr>
            <w:tcW w:w="3466"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Tiêu chí 3: Nhà giáo, cán bộ quản lý, viên chức và người lao động</w:t>
            </w:r>
          </w:p>
          <w:p w:rsidR="00E81FBE" w:rsidRDefault="00E81FBE" w:rsidP="002A6950">
            <w:pPr>
              <w:widowControl w:val="0"/>
              <w:autoSpaceDE w:val="0"/>
              <w:autoSpaceDN w:val="0"/>
              <w:spacing w:line="288" w:lineRule="auto"/>
              <w:jc w:val="both"/>
              <w:rPr>
                <w:rFonts w:ascii="Times New Roman" w:hAnsi="Times New Roman"/>
                <w:i/>
                <w:color w:val="000000" w:themeColor="text1"/>
                <w:sz w:val="26"/>
                <w:szCs w:val="26"/>
                <w:lang w:val="pt-BR"/>
              </w:rPr>
            </w:pPr>
          </w:p>
          <w:p w:rsidR="00E81FBE" w:rsidRDefault="00E81FBE" w:rsidP="002A6950">
            <w:pPr>
              <w:widowControl w:val="0"/>
              <w:autoSpaceDE w:val="0"/>
              <w:autoSpaceDN w:val="0"/>
              <w:spacing w:line="288" w:lineRule="auto"/>
              <w:jc w:val="both"/>
              <w:rPr>
                <w:rFonts w:ascii="Times New Roman" w:hAnsi="Times New Roman"/>
                <w:i/>
                <w:color w:val="FF0000"/>
                <w:sz w:val="26"/>
                <w:szCs w:val="26"/>
                <w:lang w:val="pt-BR"/>
              </w:rPr>
            </w:pP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r w:rsidRPr="00741F45">
              <w:rPr>
                <w:rFonts w:ascii="Times New Roman" w:hAnsi="Times New Roman"/>
                <w:sz w:val="26"/>
                <w:szCs w:val="26"/>
                <w:lang w:val="pt-BR"/>
              </w:rPr>
              <w:t>2.1</w:t>
            </w: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bCs/>
                <w:i/>
                <w:iCs/>
                <w:sz w:val="26"/>
                <w:szCs w:val="26"/>
                <w:lang w:val="nl-NL"/>
              </w:rPr>
              <w:t>Tiêu chuẩn 6</w:t>
            </w:r>
            <w:r>
              <w:rPr>
                <w:rFonts w:ascii="Times New Roman" w:hAnsi="Times New Roman"/>
                <w:bCs/>
                <w:iCs/>
                <w:sz w:val="26"/>
                <w:szCs w:val="26"/>
                <w:lang w:val="nl-NL"/>
              </w:rPr>
              <w:t>:</w:t>
            </w:r>
            <w:r>
              <w:rPr>
                <w:rFonts w:ascii="Times New Roman" w:hAnsi="Times New Roman"/>
                <w:b/>
                <w:bCs/>
                <w:iCs/>
                <w:sz w:val="26"/>
                <w:szCs w:val="26"/>
                <w:lang w:val="nl-NL"/>
              </w:rPr>
              <w:t xml:space="preserve"> </w:t>
            </w:r>
            <w:r>
              <w:rPr>
                <w:rFonts w:ascii="Times New Roman" w:hAnsi="Times New Roman"/>
                <w:sz w:val="26"/>
                <w:szCs w:val="26"/>
                <w:lang w:val="nl-NL"/>
              </w:rPr>
              <w:t xml:space="preserve">Nhà giáo giảng dạy theo nội dung, mục tiêu của chương trình đào tạo và thực </w:t>
            </w:r>
            <w:r>
              <w:rPr>
                <w:rFonts w:ascii="Times New Roman" w:hAnsi="Times New Roman"/>
                <w:sz w:val="26"/>
                <w:szCs w:val="26"/>
                <w:lang w:val="nl-NL"/>
              </w:rPr>
              <w:lastRenderedPageBreak/>
              <w:t>hiện đầy đủ các yêu cầu của chương trình đào tạo.</w:t>
            </w:r>
          </w:p>
        </w:tc>
        <w:tc>
          <w:tcPr>
            <w:tcW w:w="2419"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r>
              <w:rPr>
                <w:rFonts w:ascii="Times New Roman" w:hAnsi="Times New Roman"/>
                <w:color w:val="222222"/>
                <w:sz w:val="26"/>
                <w:szCs w:val="26"/>
                <w:bdr w:val="none" w:sz="0" w:space="0" w:color="auto" w:frame="1"/>
                <w:lang w:val="vi-VN"/>
              </w:rPr>
              <w:lastRenderedPageBreak/>
              <w:t>Xây dựng và quản lý kế hoạch giảng dạy</w:t>
            </w:r>
          </w:p>
        </w:tc>
        <w:tc>
          <w:tcPr>
            <w:tcW w:w="1374"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Cs/>
                <w:i/>
                <w:iCs/>
                <w:sz w:val="26"/>
                <w:szCs w:val="26"/>
                <w:lang w:val="nl-NL"/>
              </w:rPr>
            </w:pPr>
            <w:r>
              <w:rPr>
                <w:rFonts w:ascii="Times New Roman" w:hAnsi="Times New Roman"/>
                <w:i/>
                <w:sz w:val="26"/>
                <w:szCs w:val="26"/>
                <w:lang w:val="nl-NL"/>
              </w:rPr>
              <w:t>Nội hàm 1</w:t>
            </w:r>
            <w:r>
              <w:rPr>
                <w:rFonts w:ascii="Times New Roman" w:hAnsi="Times New Roman"/>
                <w:sz w:val="26"/>
                <w:szCs w:val="26"/>
                <w:lang w:val="nl-NL"/>
              </w:rPr>
              <w:t>: Nhà giáo giảng dạy theo nội dung, mục tiêu của chương trình đào tạo</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r w:rsidR="00E81FBE" w:rsidTr="002A6950">
        <w:tc>
          <w:tcPr>
            <w:tcW w:w="737"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color w:val="FF0000"/>
                <w:sz w:val="26"/>
                <w:szCs w:val="26"/>
                <w:lang w:val="pt-BR"/>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both"/>
              <w:rPr>
                <w:rFonts w:ascii="Times New Roman" w:hAnsi="Times New Roman"/>
                <w:bCs/>
                <w:i/>
                <w:iCs/>
                <w:sz w:val="26"/>
                <w:szCs w:val="26"/>
                <w:lang w:val="nl-NL"/>
              </w:rPr>
            </w:pPr>
            <w:r>
              <w:rPr>
                <w:rFonts w:ascii="Times New Roman" w:hAnsi="Times New Roman"/>
                <w:i/>
                <w:sz w:val="26"/>
                <w:szCs w:val="26"/>
                <w:lang w:val="nl-NL"/>
              </w:rPr>
              <w:t>Nội hàm 2</w:t>
            </w:r>
            <w:r>
              <w:rPr>
                <w:rFonts w:ascii="Times New Roman" w:hAnsi="Times New Roman"/>
                <w:sz w:val="26"/>
                <w:szCs w:val="26"/>
                <w:lang w:val="nl-NL"/>
              </w:rPr>
              <w:t>: Nhà giáo thực hiện đầy đủ các yêu cầu của chương trình đào tạo.</w:t>
            </w:r>
          </w:p>
        </w:tc>
        <w:tc>
          <w:tcPr>
            <w:tcW w:w="2419"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both"/>
              <w:rPr>
                <w:rFonts w:ascii="Times New Roman" w:hAnsi="Times New Roman"/>
                <w:color w:val="FF0000"/>
                <w:sz w:val="26"/>
                <w:szCs w:val="26"/>
                <w:lang w:val="pt-BR"/>
              </w:rPr>
            </w:pPr>
          </w:p>
        </w:tc>
        <w:tc>
          <w:tcPr>
            <w:tcW w:w="1374" w:type="dxa"/>
            <w:tcBorders>
              <w:top w:val="single" w:sz="4" w:space="0" w:color="auto"/>
              <w:left w:val="single" w:sz="4" w:space="0" w:color="auto"/>
              <w:bottom w:val="single" w:sz="4" w:space="0" w:color="auto"/>
              <w:right w:val="single" w:sz="4" w:space="0" w:color="auto"/>
            </w:tcBorders>
            <w:vAlign w:val="center"/>
            <w:hideMark/>
          </w:tcPr>
          <w:p w:rsidR="00E81FBE" w:rsidRDefault="00E81FBE" w:rsidP="002A6950">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Borders>
              <w:top w:val="single" w:sz="4" w:space="0" w:color="auto"/>
              <w:left w:val="single" w:sz="4" w:space="0" w:color="auto"/>
              <w:bottom w:val="single" w:sz="4" w:space="0" w:color="auto"/>
              <w:right w:val="single" w:sz="4" w:space="0" w:color="auto"/>
            </w:tcBorders>
            <w:vAlign w:val="center"/>
          </w:tcPr>
          <w:p w:rsidR="00E81FBE" w:rsidRDefault="00E81FBE" w:rsidP="002A6950">
            <w:pPr>
              <w:widowControl w:val="0"/>
              <w:autoSpaceDE w:val="0"/>
              <w:autoSpaceDN w:val="0"/>
              <w:spacing w:line="288" w:lineRule="auto"/>
              <w:jc w:val="center"/>
              <w:rPr>
                <w:rFonts w:ascii="Times New Roman" w:hAnsi="Times New Roman"/>
                <w:b/>
                <w:i/>
                <w:color w:val="FF0000"/>
                <w:sz w:val="26"/>
                <w:szCs w:val="26"/>
                <w:lang w:val="pt-BR"/>
              </w:rPr>
            </w:pPr>
          </w:p>
        </w:tc>
      </w:tr>
    </w:tbl>
    <w:p w:rsidR="00E81FBE" w:rsidRDefault="00E81FBE" w:rsidP="00E81FBE">
      <w:pPr>
        <w:spacing w:before="60" w:after="60" w:line="288" w:lineRule="auto"/>
        <w:ind w:firstLine="426"/>
        <w:jc w:val="both"/>
        <w:rPr>
          <w:rFonts w:ascii="Times New Roman" w:hAnsi="Times New Roman"/>
          <w:b/>
          <w:color w:val="000000" w:themeColor="text1"/>
          <w:sz w:val="26"/>
          <w:szCs w:val="26"/>
        </w:rPr>
      </w:pPr>
    </w:p>
    <w:p w:rsidR="00E81FBE" w:rsidRDefault="00E81FBE" w:rsidP="00E81FBE">
      <w:pPr>
        <w:spacing w:before="60" w:after="60" w:line="288" w:lineRule="auto"/>
        <w:ind w:firstLine="426"/>
        <w:jc w:val="both"/>
        <w:rPr>
          <w:rFonts w:ascii="Times New Roman" w:hAnsi="Times New Roman"/>
          <w:b/>
          <w:color w:val="000000" w:themeColor="text1"/>
          <w:sz w:val="26"/>
          <w:szCs w:val="26"/>
        </w:rPr>
      </w:pPr>
      <w:r>
        <w:rPr>
          <w:rFonts w:ascii="Times New Roman" w:hAnsi="Times New Roman"/>
          <w:b/>
          <w:color w:val="000000" w:themeColor="text1"/>
          <w:sz w:val="26"/>
          <w:szCs w:val="26"/>
        </w:rPr>
        <w:t>3.2. Tự đánh giá chức năng, nhiệm vụ theo từng chỉ số có liên quan</w:t>
      </w:r>
    </w:p>
    <w:p w:rsidR="00E81FBE" w:rsidRPr="00277AFA" w:rsidRDefault="00E81FBE" w:rsidP="00E81FBE">
      <w:pPr>
        <w:widowControl w:val="0"/>
        <w:spacing w:line="360" w:lineRule="auto"/>
        <w:ind w:firstLine="426"/>
        <w:jc w:val="both"/>
        <w:rPr>
          <w:rStyle w:val="fontstyle01"/>
          <w:rFonts w:ascii="Times New Roman" w:hAnsi="Times New Roman"/>
          <w:sz w:val="26"/>
          <w:szCs w:val="26"/>
        </w:rPr>
      </w:pPr>
      <w:r w:rsidRPr="00277AFA">
        <w:rPr>
          <w:rStyle w:val="fontstyle01"/>
          <w:rFonts w:ascii="Times New Roman" w:hAnsi="Times New Roman"/>
          <w:sz w:val="26"/>
          <w:szCs w:val="26"/>
        </w:rPr>
        <w:t>Tiêu chí 2: Hoạt động đào tạo</w:t>
      </w:r>
    </w:p>
    <w:p w:rsidR="00E81FBE" w:rsidRPr="00277AFA" w:rsidRDefault="00E81FBE" w:rsidP="00E81FBE">
      <w:pPr>
        <w:widowControl w:val="0"/>
        <w:spacing w:line="360" w:lineRule="auto"/>
        <w:jc w:val="both"/>
        <w:rPr>
          <w:rStyle w:val="fontstyle21"/>
          <w:rFonts w:ascii="Times New Roman" w:hAnsi="Times New Roman"/>
          <w:sz w:val="26"/>
          <w:szCs w:val="26"/>
        </w:rPr>
      </w:pPr>
      <w:r w:rsidRPr="00277AFA">
        <w:rPr>
          <w:rStyle w:val="fontstyle21"/>
          <w:rFonts w:ascii="Times New Roman" w:hAnsi="Times New Roman"/>
          <w:sz w:val="26"/>
          <w:szCs w:val="26"/>
        </w:rPr>
        <w:t>Trên cơ sở các quyết định cho phép thành lập và đào tạo, Khoa Kinh tế đã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w:t>
      </w:r>
      <w:r w:rsidRPr="00277AFA">
        <w:rPr>
          <w:rFonts w:ascii="Times New Roman" w:hAnsi="Times New Roman"/>
          <w:color w:val="000000"/>
          <w:sz w:val="26"/>
          <w:szCs w:val="26"/>
        </w:rPr>
        <w:br/>
      </w:r>
      <w:r w:rsidRPr="00277AFA">
        <w:rPr>
          <w:rStyle w:val="fontstyle21"/>
          <w:rFonts w:ascii="Times New Roman" w:hAnsi="Times New Roman"/>
          <w:sz w:val="26"/>
          <w:szCs w:val="26"/>
        </w:rPr>
        <w:t>chỉnh thường xuyên trên cơ sở ý kiến góp ý của GV, các đơn vị chuyên môn và từ</w:t>
      </w:r>
      <w:r w:rsidRPr="00277AFA">
        <w:rPr>
          <w:rFonts w:ascii="Times New Roman" w:hAnsi="Times New Roman"/>
          <w:color w:val="000000"/>
          <w:sz w:val="26"/>
          <w:szCs w:val="26"/>
        </w:rPr>
        <w:br/>
      </w:r>
      <w:r w:rsidRPr="00277AFA">
        <w:rPr>
          <w:rStyle w:val="fontstyle21"/>
          <w:rFonts w:ascii="Times New Roman" w:hAnsi="Times New Roman"/>
          <w:sz w:val="26"/>
          <w:szCs w:val="26"/>
        </w:rPr>
        <w:t>người học. CTĐT phù hợp với sứ mạng, mục tiêu phát triển của Khoa Kinh tế nói riêng và của trường CĐ Lý Tự Trọng TP.HCM nói chung. CTĐT có mục tiêu rõ ràng, được thiết kế đảm bảo tính hệ thống, tính hiện đại, tính thực tiễn, tính kế thừa và tính phát triển. Những điểm khái quát trên sẽ được minh chứng rõ hơn thông qua</w:t>
      </w:r>
      <w:r w:rsidRPr="00277AFA">
        <w:rPr>
          <w:rFonts w:ascii="Times New Roman" w:hAnsi="Times New Roman"/>
          <w:color w:val="000000"/>
          <w:sz w:val="26"/>
          <w:szCs w:val="26"/>
        </w:rPr>
        <w:br/>
      </w:r>
      <w:r w:rsidRPr="00277AFA">
        <w:rPr>
          <w:rStyle w:val="fontstyle21"/>
          <w:rFonts w:ascii="Times New Roman" w:hAnsi="Times New Roman"/>
          <w:sz w:val="26"/>
          <w:szCs w:val="26"/>
        </w:rPr>
        <w:t>việc phân tích, đánh giá và qua những chứng cứ xác thực ở các tiêu chí sau đây:</w:t>
      </w:r>
    </w:p>
    <w:p w:rsidR="00E81FBE" w:rsidRPr="00277AFA" w:rsidRDefault="00E81FBE" w:rsidP="00E81FBE">
      <w:pPr>
        <w:widowControl w:val="0"/>
        <w:spacing w:line="360" w:lineRule="auto"/>
        <w:jc w:val="both"/>
        <w:rPr>
          <w:rStyle w:val="fontstyle31"/>
          <w:rFonts w:ascii="Times New Roman" w:hAnsi="Times New Roman"/>
          <w:b w:val="0"/>
          <w:sz w:val="26"/>
          <w:szCs w:val="26"/>
        </w:rPr>
      </w:pPr>
      <w:r>
        <w:rPr>
          <w:rStyle w:val="fontstyle31"/>
          <w:rFonts w:ascii="Times New Roman" w:hAnsi="Times New Roman"/>
          <w:sz w:val="26"/>
          <w:szCs w:val="26"/>
        </w:rPr>
        <w:t>3.2.1.</w:t>
      </w:r>
      <w:r w:rsidRPr="00277AFA">
        <w:rPr>
          <w:rStyle w:val="fontstyle31"/>
          <w:rFonts w:ascii="Times New Roman" w:hAnsi="Times New Roman"/>
          <w:sz w:val="26"/>
          <w:szCs w:val="26"/>
        </w:rPr>
        <w:t xml:space="preserve">Tiêu chuẩn 1. </w:t>
      </w:r>
      <w:r w:rsidRPr="00277AFA">
        <w:rPr>
          <w:rFonts w:ascii="Times New Roman" w:hAnsi="Times New Roman"/>
          <w:color w:val="000000"/>
          <w:sz w:val="26"/>
          <w:szCs w:val="26"/>
        </w:rPr>
        <w:t xml:space="preserve">Các ngành, nghề đào tạo của khoa được cơ quan có thẩm quyền cấp </w:t>
      </w:r>
      <w:r w:rsidRPr="00277AFA">
        <w:rPr>
          <w:rFonts w:ascii="Times New Roman" w:hAnsi="Times New Roman"/>
          <w:i/>
          <w:color w:val="000000"/>
          <w:sz w:val="26"/>
          <w:szCs w:val="26"/>
        </w:rPr>
        <w:t>giấy chứng nhận đăng ký hoạt động giáo dục nghề nghiệp</w:t>
      </w:r>
      <w:r w:rsidRPr="00277AFA">
        <w:rPr>
          <w:rFonts w:ascii="Times New Roman" w:hAnsi="Times New Roman"/>
          <w:color w:val="000000"/>
          <w:sz w:val="26"/>
          <w:szCs w:val="26"/>
        </w:rPr>
        <w:t xml:space="preserve">. Trường ban hành </w:t>
      </w:r>
      <w:r w:rsidRPr="00277AFA">
        <w:rPr>
          <w:rFonts w:ascii="Times New Roman" w:hAnsi="Times New Roman"/>
          <w:i/>
          <w:color w:val="000000"/>
          <w:sz w:val="26"/>
          <w:szCs w:val="26"/>
        </w:rPr>
        <w:t>chuẩn đầu ra</w:t>
      </w:r>
      <w:r w:rsidRPr="00277AFA">
        <w:rPr>
          <w:rFonts w:ascii="Times New Roman" w:hAnsi="Times New Roman"/>
          <w:color w:val="000000"/>
          <w:sz w:val="26"/>
          <w:szCs w:val="26"/>
        </w:rPr>
        <w:t xml:space="preserve"> của từng chương trình đào tạo và công bố công khai để người học và xã hội biết.</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a/ Mô tả</w:t>
      </w:r>
    </w:p>
    <w:p w:rsidR="00E81FBE" w:rsidRDefault="00E81FBE" w:rsidP="00E81FBE">
      <w:pPr>
        <w:spacing w:before="60" w:after="60" w:line="276"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color w:val="000000" w:themeColor="text1"/>
          <w:sz w:val="26"/>
          <w:szCs w:val="26"/>
          <w:lang w:val="vi-VN"/>
        </w:rPr>
        <w:t>Các n</w:t>
      </w:r>
      <w:r>
        <w:rPr>
          <w:rFonts w:ascii="Times New Roman" w:hAnsi="Times New Roman"/>
          <w:color w:val="000000" w:themeColor="text1"/>
          <w:sz w:val="26"/>
          <w:szCs w:val="26"/>
          <w:lang w:val="vi-VN"/>
        </w:rPr>
        <w:t xml:space="preserve">gành, nghề đào tạo của </w:t>
      </w:r>
      <w:r>
        <w:rPr>
          <w:rFonts w:ascii="Times New Roman" w:hAnsi="Times New Roman"/>
          <w:color w:val="000000" w:themeColor="text1"/>
          <w:sz w:val="26"/>
          <w:szCs w:val="26"/>
        </w:rPr>
        <w:t>khoa</w:t>
      </w:r>
      <w:r>
        <w:rPr>
          <w:rFonts w:ascii="Times New Roman" w:hAnsi="Times New Roman"/>
          <w:color w:val="000000" w:themeColor="text1"/>
          <w:sz w:val="26"/>
          <w:szCs w:val="26"/>
          <w:lang w:val="vi-VN"/>
        </w:rPr>
        <w:t xml:space="preserve"> được cơ quan có thẩm quyền cấp giấy chứng nhận đăng ký hoạt động giáo dục nghề nghiệp.</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277AFA">
        <w:rPr>
          <w:rStyle w:val="fontstyle21"/>
          <w:rFonts w:ascii="Times New Roman" w:hAnsi="Times New Roman"/>
          <w:sz w:val="26"/>
          <w:szCs w:val="26"/>
        </w:rPr>
        <w:t xml:space="preserve">Dựa vào chương trình khung của Bộ LĐTB&amp;XH và </w:t>
      </w:r>
      <w:r>
        <w:rPr>
          <w:rFonts w:ascii="Times New Roman" w:hAnsi="Times New Roman"/>
          <w:color w:val="000000" w:themeColor="text1"/>
          <w:sz w:val="26"/>
          <w:szCs w:val="26"/>
          <w:lang w:val="pt-BR"/>
        </w:rPr>
        <w:t xml:space="preserve">giấy chứng nhận đăng ký hoạt động dạy nghề được Tổng cục dạy nghề - Bộ Lao động Thương binh và Xã hội cấp (2.01.1.02 – </w:t>
      </w:r>
      <w:r>
        <w:rPr>
          <w:rFonts w:ascii="Times New Roman" w:hAnsi="Times New Roman"/>
          <w:i/>
          <w:color w:val="000000" w:themeColor="text1"/>
          <w:sz w:val="26"/>
          <w:szCs w:val="26"/>
          <w:lang w:val="pt-BR"/>
        </w:rPr>
        <w:t>Các giấy chứng nhận đăng ký hoạt động dạy nghề, đào tạo ngành tiếng Anh</w:t>
      </w:r>
      <w:r>
        <w:rPr>
          <w:rFonts w:ascii="Times New Roman" w:hAnsi="Times New Roman"/>
          <w:color w:val="000000" w:themeColor="text1"/>
          <w:sz w:val="26"/>
          <w:szCs w:val="26"/>
          <w:lang w:val="pt-BR"/>
        </w:rPr>
        <w:t>)</w:t>
      </w:r>
      <w:r w:rsidRPr="00277AFA">
        <w:rPr>
          <w:rStyle w:val="fontstyle21"/>
          <w:rFonts w:ascii="Times New Roman" w:hAnsi="Times New Roman"/>
          <w:sz w:val="26"/>
          <w:szCs w:val="26"/>
        </w:rPr>
        <w:t xml:space="preserve">, </w:t>
      </w:r>
      <w:r>
        <w:rPr>
          <w:rStyle w:val="fontstyle21"/>
          <w:rFonts w:ascii="Times New Roman" w:hAnsi="Times New Roman"/>
          <w:sz w:val="26"/>
          <w:szCs w:val="26"/>
        </w:rPr>
        <w:t>t</w:t>
      </w:r>
      <w:r w:rsidRPr="00277AFA">
        <w:rPr>
          <w:rStyle w:val="fontstyle21"/>
          <w:rFonts w:ascii="Times New Roman" w:hAnsi="Times New Roman"/>
          <w:sz w:val="26"/>
          <w:szCs w:val="26"/>
        </w:rPr>
        <w:t>rường đã xây dựng và ký quyết định ban hành CTĐT cho khoa Kinh tế với 3 chuyên ngành quản trị doanh nghiệp vừa và nhỏ, kế toán doanh nghiệp và tài chính doanh nghiệp thuộc hai hệ cao đẳng và trung cấp</w:t>
      </w:r>
      <w:r>
        <w:rPr>
          <w:rStyle w:val="fontstyle21"/>
          <w:rFonts w:ascii="Times New Roman" w:hAnsi="Times New Roman"/>
          <w:sz w:val="26"/>
          <w:szCs w:val="26"/>
        </w:rPr>
        <w:t xml:space="preserve">. </w:t>
      </w:r>
      <w:r>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w:t>
      </w:r>
      <w:r>
        <w:rPr>
          <w:rFonts w:ascii="Times New Roman" w:hAnsi="Times New Roman"/>
          <w:color w:val="000000" w:themeColor="text1"/>
          <w:sz w:val="26"/>
          <w:szCs w:val="26"/>
          <w:lang w:val="pt-BR"/>
        </w:rPr>
        <w:lastRenderedPageBreak/>
        <w:t xml:space="preserve">cấp nghề với đối tượng người học đã tốt nghiệp THCS sau khi tốt nghiệp được liên thông lên trình độ Cao đẳng nghề (2.01.1.03 – </w:t>
      </w:r>
      <w:r>
        <w:rPr>
          <w:rFonts w:ascii="Times New Roman" w:hAnsi="Times New Roman"/>
          <w:i/>
          <w:color w:val="000000" w:themeColor="text1"/>
          <w:sz w:val="26"/>
          <w:szCs w:val="26"/>
          <w:lang w:val="pt-BR"/>
        </w:rPr>
        <w:t>Công văn số 884/TCDN-DNCQ ngày 28 tháng 5 năm 2015</w:t>
      </w:r>
      <w:r>
        <w:rPr>
          <w:rFonts w:ascii="Times New Roman" w:hAnsi="Times New Roman"/>
          <w:color w:val="000000" w:themeColor="text1"/>
          <w:sz w:val="26"/>
          <w:szCs w:val="26"/>
          <w:lang w:val="pt-BR"/>
        </w:rPr>
        <w:t>).</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2.1.a.1: hoàn thành</w:t>
      </w:r>
    </w:p>
    <w:p w:rsidR="00E81FBE" w:rsidRDefault="00E81FBE" w:rsidP="00E81FBE">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rPr>
        <w:t>Năm 2015, Trường thành lập kha Kinh tế và tiến hành biên soạn, ban hành chuẩn đầu ra cho các ngành đào tạo (</w:t>
      </w:r>
      <w:r>
        <w:rPr>
          <w:rFonts w:ascii="Times New Roman" w:hAnsi="Times New Roman"/>
          <w:color w:val="000000" w:themeColor="text1"/>
          <w:sz w:val="26"/>
          <w:szCs w:val="26"/>
          <w:lang w:val="pt-BR"/>
        </w:rPr>
        <w:t xml:space="preserve">2.01.2.01 – </w:t>
      </w:r>
      <w:r>
        <w:rPr>
          <w:rFonts w:ascii="Times New Roman" w:hAnsi="Times New Roman"/>
          <w:i/>
          <w:color w:val="000000" w:themeColor="text1"/>
          <w:sz w:val="26"/>
          <w:szCs w:val="26"/>
          <w:lang w:val="pt-BR"/>
        </w:rPr>
        <w:t>Danh sách chương trình đào tạo và</w:t>
      </w:r>
      <w:r>
        <w:rPr>
          <w:rFonts w:ascii="Times New Roman" w:hAnsi="Times New Roman"/>
          <w:color w:val="000000" w:themeColor="text1"/>
          <w:sz w:val="26"/>
          <w:szCs w:val="26"/>
          <w:lang w:val="pt-BR"/>
        </w:rPr>
        <w:t xml:space="preserve"> c</w:t>
      </w:r>
      <w:r>
        <w:rPr>
          <w:rFonts w:ascii="Times New Roman" w:hAnsi="Times New Roman"/>
          <w:i/>
          <w:color w:val="000000" w:themeColor="text1"/>
          <w:sz w:val="26"/>
          <w:szCs w:val="26"/>
          <w:lang w:val="pt-BR"/>
        </w:rPr>
        <w:t xml:space="preserve">huẩn đầu ra). </w:t>
      </w:r>
      <w:r>
        <w:rPr>
          <w:rFonts w:ascii="Times New Roman" w:hAnsi="Times New Roman"/>
          <w:color w:val="000000" w:themeColor="text1"/>
          <w:sz w:val="26"/>
          <w:szCs w:val="26"/>
          <w:lang w:val="pt-BR"/>
        </w:rPr>
        <w:t xml:space="preserve">Các điều kiện để công nhận tốt nghiệp được kịp thời cập nhật theo Thông tư 01/2014/BGDĐT  ngày 24 tháng 1 năm 2014 của Bộ Giáo dục và đào tạo về ban hành khung năng lực ngoại ngữ Việt Nam (2.01.2.02 – </w:t>
      </w:r>
      <w:r>
        <w:rPr>
          <w:rFonts w:ascii="Times New Roman" w:hAnsi="Times New Roman"/>
          <w:i/>
          <w:color w:val="000000" w:themeColor="text1"/>
          <w:sz w:val="26"/>
          <w:szCs w:val="26"/>
          <w:lang w:val="pt-BR"/>
        </w:rPr>
        <w:t>Thông báo điều kiện dự thi, xét công nhận tốt nghiệp)</w:t>
      </w:r>
      <w:r>
        <w:rPr>
          <w:rFonts w:ascii="Times New Roman" w:hAnsi="Times New Roman"/>
          <w:color w:val="000000" w:themeColor="text1"/>
          <w:sz w:val="26"/>
          <w:szCs w:val="26"/>
          <w:lang w:val="pt-BR"/>
        </w:rPr>
        <w:t>.</w:t>
      </w:r>
    </w:p>
    <w:p w:rsidR="00E81FBE" w:rsidRDefault="00E81FBE" w:rsidP="00E81FBE">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color w:val="000000" w:themeColor="text1"/>
          <w:sz w:val="26"/>
          <w:szCs w:val="26"/>
          <w:lang w:val="pt-BR"/>
        </w:rPr>
        <w:t xml:space="preserve">Năm 2017, Trường hoạt động theo Luật giáo dục nghề nghiệp.  Các chương trình đào đã được cấp giấy chứng nhận đăng ký hoạt động giáo dục nghề nghiệp của Trường đều có chuẩn đầu ra (2.01.2.03 – </w:t>
      </w:r>
      <w:r>
        <w:rPr>
          <w:rFonts w:ascii="Times New Roman" w:hAnsi="Times New Roman"/>
          <w:i/>
          <w:color w:val="000000" w:themeColor="text1"/>
          <w:sz w:val="26"/>
          <w:szCs w:val="26"/>
          <w:lang w:val="pt-BR"/>
        </w:rPr>
        <w:t>Chuẩn đầu ra 2017).</w:t>
      </w:r>
    </w:p>
    <w:p w:rsidR="00E81FBE" w:rsidRDefault="00E81FBE" w:rsidP="00E81FBE">
      <w:pPr>
        <w:spacing w:before="60" w:after="60" w:line="288" w:lineRule="auto"/>
        <w:ind w:firstLine="425"/>
        <w:jc w:val="both"/>
        <w:rPr>
          <w:rFonts w:ascii="Times New Roman" w:hAnsi="Times New Roman"/>
          <w:bCs/>
          <w:iCs/>
          <w:color w:val="000000" w:themeColor="text1"/>
          <w:sz w:val="26"/>
          <w:szCs w:val="26"/>
        </w:rPr>
      </w:pPr>
      <w:r>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E81FBE" w:rsidRDefault="00E81FBE" w:rsidP="00E81FBE">
      <w:pPr>
        <w:widowControl w:val="0"/>
        <w:spacing w:line="360" w:lineRule="auto"/>
        <w:ind w:firstLine="425"/>
        <w:jc w:val="both"/>
        <w:rPr>
          <w:rStyle w:val="fontstyle21"/>
          <w:rFonts w:ascii="Times New Roman" w:hAnsi="Times New Roman"/>
          <w:sz w:val="26"/>
          <w:szCs w:val="26"/>
        </w:rPr>
      </w:pPr>
      <w:r w:rsidRPr="00277AFA">
        <w:rPr>
          <w:rStyle w:val="fontstyle21"/>
          <w:rFonts w:ascii="Times New Roman" w:hAnsi="Times New Roman"/>
          <w:sz w:val="26"/>
          <w:szCs w:val="26"/>
        </w:rPr>
        <w:t xml:space="preserve">Việc </w:t>
      </w:r>
      <w:r w:rsidRPr="00B43FEE">
        <w:rPr>
          <w:rStyle w:val="fontstyle21"/>
          <w:rFonts w:ascii="Times New Roman" w:hAnsi="Times New Roman"/>
          <w:i/>
          <w:sz w:val="26"/>
          <w:szCs w:val="26"/>
        </w:rPr>
        <w:t>xây dựng CTĐT và chuẩn đầu ra</w:t>
      </w:r>
      <w:r w:rsidRPr="00277AFA">
        <w:rPr>
          <w:rStyle w:val="fontstyle21"/>
          <w:rFonts w:ascii="Times New Roman" w:hAnsi="Times New Roman"/>
          <w:sz w:val="26"/>
          <w:szCs w:val="26"/>
        </w:rPr>
        <w:t xml:space="preserve"> cho các chuyên ngành đã thực hiện đúng theo các quy định do Bộ LĐTB&amp;XH ban hành. Khoa đã</w:t>
      </w:r>
      <w:r>
        <w:rPr>
          <w:rStyle w:val="fontstyle21"/>
          <w:rFonts w:ascii="Times New Roman" w:hAnsi="Times New Roman"/>
          <w:sz w:val="26"/>
          <w:szCs w:val="26"/>
        </w:rPr>
        <w:t xml:space="preserve"> thực hiện tham khảo ý kiến các GV trong khoa, các cán bộ quản lý và người học</w:t>
      </w:r>
      <w:r w:rsidRPr="00277AFA">
        <w:rPr>
          <w:rStyle w:val="fontstyle21"/>
          <w:rFonts w:ascii="Times New Roman" w:hAnsi="Times New Roman"/>
          <w:sz w:val="26"/>
          <w:szCs w:val="26"/>
        </w:rPr>
        <w:t xml:space="preserve">. Tuy nhiên trong quá trình xây dựng Khoa chưa mời thêm các GV, CBQL đang giảng dạy tại các trường cao đẳng và đại học khác tham gia góp ý trực tiếp vào quá trình xây dựng. </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2.1.a.2: hoàn thành</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 Điểm mạnh</w:t>
      </w:r>
    </w:p>
    <w:p w:rsidR="00E81FBE" w:rsidRDefault="00E81FBE" w:rsidP="00E81FBE">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của khoa Kinh tế đều </w:t>
      </w:r>
      <w:r>
        <w:rPr>
          <w:rFonts w:ascii="Times New Roman" w:hAnsi="Times New Roman"/>
          <w:color w:val="000000" w:themeColor="text1"/>
          <w:sz w:val="26"/>
          <w:szCs w:val="26"/>
          <w:lang w:val="vi-VN"/>
        </w:rPr>
        <w:t xml:space="preserve">được </w:t>
      </w:r>
      <w:r>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Pr>
          <w:rFonts w:ascii="Times New Roman" w:hAnsi="Times New Roman"/>
          <w:bCs/>
          <w:iCs/>
          <w:color w:val="000000" w:themeColor="text1"/>
          <w:sz w:val="26"/>
          <w:szCs w:val="26"/>
        </w:rPr>
        <w:t>.</w:t>
      </w:r>
    </w:p>
    <w:p w:rsidR="00E81FBE" w:rsidRDefault="00E81FBE" w:rsidP="00E81FBE">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100% </w:t>
      </w:r>
      <w:r>
        <w:rPr>
          <w:rFonts w:ascii="Times New Roman" w:hAnsi="Times New Roman"/>
          <w:color w:val="000000" w:themeColor="text1"/>
          <w:sz w:val="26"/>
          <w:szCs w:val="26"/>
        </w:rPr>
        <w:t>chương trình đào tạo của khoa đều có chuẩn đầu ra. Chương trình đào tạo và chuẩn đầu ra được công bố rộng rãi trên Website, niên giám đào tạo của Trường.</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 Tồn tại</w:t>
      </w:r>
    </w:p>
    <w:p w:rsidR="00E81FBE" w:rsidRDefault="00E81FBE" w:rsidP="00E81FBE">
      <w:pPr>
        <w:widowControl w:val="0"/>
        <w:spacing w:line="360" w:lineRule="auto"/>
        <w:ind w:firstLine="720"/>
        <w:jc w:val="both"/>
        <w:rPr>
          <w:rStyle w:val="fontstyle21"/>
          <w:rFonts w:ascii="Times New Roman" w:hAnsi="Times New Roman"/>
          <w:sz w:val="26"/>
          <w:szCs w:val="26"/>
        </w:rPr>
      </w:pPr>
      <w:r w:rsidRPr="00277AFA">
        <w:rPr>
          <w:rStyle w:val="fontstyle21"/>
          <w:rFonts w:ascii="Times New Roman" w:hAnsi="Times New Roman"/>
          <w:sz w:val="26"/>
          <w:szCs w:val="26"/>
        </w:rPr>
        <w:t>Việc xây dựng chương trình chủ yếu trên cơ sở sử dụng nội lực, chưa có sự</w:t>
      </w:r>
      <w:r w:rsidRPr="00277AFA">
        <w:rPr>
          <w:rFonts w:ascii="Times New Roman" w:hAnsi="Times New Roman"/>
          <w:color w:val="000000"/>
          <w:sz w:val="26"/>
          <w:szCs w:val="26"/>
        </w:rPr>
        <w:br/>
      </w:r>
      <w:r w:rsidRPr="00277AFA">
        <w:rPr>
          <w:rStyle w:val="fontstyle21"/>
          <w:rFonts w:ascii="Times New Roman" w:hAnsi="Times New Roman"/>
          <w:sz w:val="26"/>
          <w:szCs w:val="26"/>
        </w:rPr>
        <w:t>tham gia đóng góp ý kiến trực tiếp của các doanh nghiệp, hội nghề nghiệp, nhà</w:t>
      </w:r>
      <w:r w:rsidRPr="00277AFA">
        <w:rPr>
          <w:rFonts w:ascii="Times New Roman" w:hAnsi="Times New Roman"/>
          <w:color w:val="000000"/>
          <w:sz w:val="26"/>
          <w:szCs w:val="26"/>
        </w:rPr>
        <w:br/>
      </w:r>
      <w:r w:rsidRPr="00277AFA">
        <w:rPr>
          <w:rStyle w:val="fontstyle21"/>
          <w:rFonts w:ascii="Times New Roman" w:hAnsi="Times New Roman"/>
          <w:sz w:val="26"/>
          <w:szCs w:val="26"/>
        </w:rPr>
        <w:t>tuyển dụng lao động bên ngoài. Chưa tham khảo các CTĐT</w:t>
      </w:r>
      <w:r w:rsidRPr="00277AFA">
        <w:rPr>
          <w:rFonts w:ascii="Times New Roman" w:hAnsi="Times New Roman"/>
          <w:color w:val="000000"/>
          <w:sz w:val="26"/>
          <w:szCs w:val="26"/>
        </w:rPr>
        <w:t xml:space="preserve"> </w:t>
      </w:r>
      <w:r w:rsidRPr="00277AFA">
        <w:rPr>
          <w:rStyle w:val="fontstyle21"/>
          <w:rFonts w:ascii="Times New Roman" w:hAnsi="Times New Roman"/>
          <w:sz w:val="26"/>
          <w:szCs w:val="26"/>
        </w:rPr>
        <w:t xml:space="preserve">tiên tiến trên thế giới. </w:t>
      </w:r>
    </w:p>
    <w:p w:rsidR="00E81FBE" w:rsidRPr="006B6B21" w:rsidRDefault="00E81FBE" w:rsidP="00E81FBE">
      <w:pPr>
        <w:widowControl w:val="0"/>
        <w:spacing w:line="360" w:lineRule="auto"/>
        <w:ind w:firstLine="720"/>
        <w:jc w:val="both"/>
        <w:rPr>
          <w:rStyle w:val="fontstyle21"/>
          <w:rFonts w:ascii="Times New Roman" w:hAnsi="Times New Roman"/>
          <w:sz w:val="26"/>
          <w:szCs w:val="26"/>
        </w:rPr>
      </w:pPr>
      <w:r w:rsidRPr="006B6B21">
        <w:rPr>
          <w:rStyle w:val="fontstyle21"/>
          <w:rFonts w:ascii="Times New Roman" w:hAnsi="Times New Roman"/>
          <w:sz w:val="26"/>
          <w:szCs w:val="26"/>
        </w:rPr>
        <w:lastRenderedPageBreak/>
        <w:t>Năm 2017, Trường chuyển sang hoạt động theo Luật giáo dục nghề nghiệp nên bộ chuẩn đầu ra của các chương trình đào tạo chưa được hoàn thiện.</w:t>
      </w:r>
    </w:p>
    <w:p w:rsidR="00E81FBE" w:rsidRPr="006B6B21" w:rsidRDefault="00E81FBE" w:rsidP="00E81FBE">
      <w:pPr>
        <w:widowControl w:val="0"/>
        <w:spacing w:line="360" w:lineRule="auto"/>
        <w:ind w:firstLine="720"/>
        <w:jc w:val="both"/>
        <w:rPr>
          <w:rStyle w:val="fontstyle21"/>
          <w:rFonts w:ascii="Times New Roman" w:hAnsi="Times New Roman"/>
          <w:sz w:val="26"/>
          <w:szCs w:val="26"/>
        </w:rPr>
      </w:pPr>
      <w:r w:rsidRPr="006B6B21">
        <w:rPr>
          <w:rStyle w:val="fontstyle21"/>
          <w:rFonts w:ascii="Times New Roman" w:hAnsi="Times New Roman"/>
          <w:sz w:val="26"/>
          <w:szCs w:val="26"/>
        </w:rPr>
        <w:t>Một số thông tin về chương trình đào tạo, chuẩn đầu ra của Trường tuy được công khai nhưng chưa được người học, giáo viên quan tâm nhiều.</w:t>
      </w:r>
    </w:p>
    <w:p w:rsidR="00E81FBE" w:rsidRDefault="00E81FBE" w:rsidP="00E81FBE">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E81FBE" w:rsidRDefault="00E81FBE" w:rsidP="00E81FBE">
      <w:pPr>
        <w:pStyle w:val="Default"/>
        <w:widowControl w:val="0"/>
        <w:spacing w:line="360" w:lineRule="auto"/>
        <w:ind w:firstLine="720"/>
        <w:jc w:val="both"/>
        <w:rPr>
          <w:color w:val="000000" w:themeColor="text1"/>
          <w:sz w:val="26"/>
          <w:szCs w:val="26"/>
          <w:lang w:val="pt-BR"/>
        </w:rPr>
      </w:pPr>
      <w:r>
        <w:rPr>
          <w:color w:val="000000" w:themeColor="text1"/>
          <w:sz w:val="26"/>
          <w:szCs w:val="26"/>
        </w:rPr>
        <w:t xml:space="preserve">Từ năm 2018, Trường rà soát, bổ sung, hoàn thiện </w:t>
      </w:r>
      <w:r>
        <w:rPr>
          <w:color w:val="000000" w:themeColor="text1"/>
          <w:sz w:val="26"/>
          <w:szCs w:val="26"/>
          <w:lang w:val="pt-BR"/>
        </w:rPr>
        <w:t>chuẩn đầu ra của các ngành nghề đào tạo</w:t>
      </w:r>
      <w:r>
        <w:rPr>
          <w:color w:val="000000" w:themeColor="text1"/>
          <w:sz w:val="26"/>
          <w:szCs w:val="26"/>
        </w:rPr>
        <w:t xml:space="preserve">. Công bố rộng rãi hơn </w:t>
      </w:r>
      <w:r>
        <w:rPr>
          <w:color w:val="000000" w:themeColor="text1"/>
          <w:sz w:val="26"/>
          <w:szCs w:val="26"/>
          <w:lang w:val="pt-BR"/>
        </w:rPr>
        <w:t>các chương trình đào tạo và chuẩn đầu ra trên phương tiện thông tin đại chúng.</w:t>
      </w:r>
    </w:p>
    <w:p w:rsidR="00E81FBE" w:rsidRPr="00277AFA" w:rsidRDefault="00E81FBE" w:rsidP="00E81FBE">
      <w:pPr>
        <w:widowControl w:val="0"/>
        <w:spacing w:line="360" w:lineRule="auto"/>
        <w:jc w:val="both"/>
        <w:rPr>
          <w:rFonts w:ascii="Times New Roman" w:hAnsi="Times New Roman"/>
          <w:color w:val="000000"/>
          <w:sz w:val="26"/>
          <w:szCs w:val="26"/>
        </w:rPr>
      </w:pPr>
      <w:r>
        <w:rPr>
          <w:rStyle w:val="fontstyle31"/>
          <w:rFonts w:ascii="Times New Roman" w:hAnsi="Times New Roman"/>
          <w:sz w:val="26"/>
          <w:szCs w:val="26"/>
        </w:rPr>
        <w:t xml:space="preserve">3.2.2. </w:t>
      </w:r>
      <w:r w:rsidRPr="00277AFA">
        <w:rPr>
          <w:rStyle w:val="fontstyle31"/>
          <w:rFonts w:ascii="Times New Roman" w:hAnsi="Times New Roman"/>
          <w:sz w:val="26"/>
          <w:szCs w:val="26"/>
        </w:rPr>
        <w:t xml:space="preserve">Tiêu chuẩn 2. </w:t>
      </w:r>
      <w:r w:rsidRPr="00277AFA">
        <w:rPr>
          <w:rFonts w:ascii="Times New Roman" w:hAnsi="Times New Roman"/>
          <w:color w:val="000000"/>
          <w:sz w:val="26"/>
          <w:szCs w:val="26"/>
        </w:rPr>
        <w:t xml:space="preserve">Trường </w:t>
      </w:r>
      <w:r w:rsidRPr="00277AFA">
        <w:rPr>
          <w:rFonts w:ascii="Times New Roman" w:hAnsi="Times New Roman"/>
          <w:i/>
          <w:color w:val="000000"/>
          <w:sz w:val="26"/>
          <w:szCs w:val="26"/>
        </w:rPr>
        <w:t>xây dựng và ban hành quy chế tuyển sinh theo quy định</w:t>
      </w:r>
    </w:p>
    <w:p w:rsidR="00E81FBE" w:rsidRDefault="00E81FBE" w:rsidP="00E81FBE">
      <w:pPr>
        <w:widowControl w:val="0"/>
        <w:spacing w:line="360" w:lineRule="auto"/>
        <w:jc w:val="both"/>
        <w:rPr>
          <w:rStyle w:val="fontstyle01"/>
          <w:rFonts w:ascii="Times New Roman" w:hAnsi="Times New Roman"/>
          <w:sz w:val="26"/>
          <w:szCs w:val="26"/>
        </w:rPr>
      </w:pPr>
      <w:r w:rsidRPr="00277AFA">
        <w:rPr>
          <w:rStyle w:val="fontstyle01"/>
          <w:rFonts w:ascii="Times New Roman" w:hAnsi="Times New Roman"/>
          <w:sz w:val="26"/>
          <w:szCs w:val="26"/>
        </w:rPr>
        <w:t>a/ Mô tả</w:t>
      </w:r>
    </w:p>
    <w:p w:rsidR="00E81FBE" w:rsidRDefault="00E81FBE" w:rsidP="00E81FBE">
      <w:pPr>
        <w:widowControl w:val="0"/>
        <w:spacing w:before="60" w:after="60" w:line="360" w:lineRule="auto"/>
        <w:ind w:firstLine="700"/>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 xml:space="preserve">Trường </w:t>
      </w:r>
      <w:r>
        <w:rPr>
          <w:rFonts w:ascii="Times New Roman" w:hAnsi="Times New Roman"/>
          <w:color w:val="000000" w:themeColor="text1"/>
          <w:sz w:val="26"/>
          <w:szCs w:val="26"/>
          <w:lang w:val="vi-VN"/>
        </w:rPr>
        <w:t>xây dựng và ban hành</w:t>
      </w:r>
      <w:r>
        <w:rPr>
          <w:rFonts w:ascii="Times New Roman" w:hAnsi="Times New Roman"/>
          <w:color w:val="000000" w:themeColor="text1"/>
          <w:sz w:val="26"/>
          <w:szCs w:val="26"/>
          <w:lang w:val="pt-BR"/>
        </w:rPr>
        <w:t xml:space="preserve"> quy </w:t>
      </w:r>
      <w:r>
        <w:rPr>
          <w:rFonts w:ascii="Times New Roman" w:hAnsi="Times New Roman"/>
          <w:color w:val="000000" w:themeColor="text1"/>
          <w:sz w:val="26"/>
          <w:szCs w:val="26"/>
          <w:lang w:val="vi-VN"/>
        </w:rPr>
        <w:t xml:space="preserve">chế tuyển sinh </w:t>
      </w:r>
      <w:r>
        <w:rPr>
          <w:rFonts w:ascii="Times New Roman" w:hAnsi="Times New Roman"/>
          <w:color w:val="000000" w:themeColor="text1"/>
          <w:sz w:val="26"/>
          <w:szCs w:val="26"/>
          <w:lang w:val="pt-BR"/>
        </w:rPr>
        <w:t>theo quy định.</w:t>
      </w:r>
    </w:p>
    <w:p w:rsidR="00E81FBE" w:rsidRDefault="00E81FBE" w:rsidP="00E81FBE">
      <w:pPr>
        <w:widowControl w:val="0"/>
        <w:spacing w:before="60" w:after="60" w:line="360" w:lineRule="auto"/>
        <w:ind w:firstLine="700"/>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2.02.1.03</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trên cơ sở quy chế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Điểm mạnh</w:t>
      </w:r>
    </w:p>
    <w:p w:rsidR="00E81FBE" w:rsidRDefault="00E81FBE" w:rsidP="00E81FBE">
      <w:pPr>
        <w:widowControl w:val="0"/>
        <w:spacing w:line="360" w:lineRule="auto"/>
        <w:ind w:firstLine="454"/>
        <w:jc w:val="both"/>
        <w:rPr>
          <w:rFonts w:ascii="Times New Roman" w:hAnsi="Times New Roman"/>
          <w:color w:val="000000"/>
          <w:sz w:val="26"/>
          <w:szCs w:val="26"/>
        </w:rPr>
      </w:pPr>
      <w:r w:rsidRPr="00277AFA">
        <w:rPr>
          <w:rFonts w:ascii="Times New Roman" w:hAnsi="Times New Roman"/>
          <w:color w:val="000000"/>
          <w:sz w:val="26"/>
          <w:szCs w:val="26"/>
        </w:rPr>
        <w:t>Quy chế tuyển sinh được xây dựng rõ ràng và cụ thể nên rất dễ triển khai và được thực hiện nghiêm túc, đầy đủ mọi chế độ báo cáo tuyển sinh theo quy định của Bộ GD&amp;ĐT. Các thông tin liên quan đến tuyển sinh được thông báo công khai, rõ ràng, minh bạch.</w:t>
      </w:r>
    </w:p>
    <w:p w:rsidR="00E81FBE" w:rsidRDefault="00E81FBE" w:rsidP="00E81FBE">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Công tác tuyển sinh được nhà trường tổ chức thực hiện rất nghiêm túc, công bằng, khách quan.</w:t>
      </w:r>
    </w:p>
    <w:p w:rsidR="00E81FBE" w:rsidRDefault="00E81FBE" w:rsidP="00E81FBE">
      <w:pPr>
        <w:spacing w:before="180" w:after="120" w:line="288" w:lineRule="auto"/>
        <w:ind w:firstLine="454"/>
        <w:jc w:val="both"/>
        <w:rPr>
          <w:rFonts w:ascii="Times New Roman" w:hAnsi="Times New Roman"/>
          <w:color w:val="000000" w:themeColor="text1"/>
          <w:sz w:val="26"/>
          <w:szCs w:val="26"/>
        </w:rPr>
      </w:pPr>
      <w:r>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Tồn tại</w:t>
      </w:r>
    </w:p>
    <w:p w:rsidR="00E81FBE" w:rsidRDefault="00E81FBE" w:rsidP="00E81FBE">
      <w:pPr>
        <w:widowControl w:val="0"/>
        <w:spacing w:line="360" w:lineRule="auto"/>
        <w:ind w:firstLine="454"/>
        <w:jc w:val="both"/>
        <w:rPr>
          <w:rFonts w:ascii="Times New Roman" w:hAnsi="Times New Roman"/>
          <w:color w:val="000000"/>
          <w:sz w:val="26"/>
          <w:szCs w:val="26"/>
        </w:rPr>
      </w:pPr>
      <w:r w:rsidRPr="00277AFA">
        <w:rPr>
          <w:rFonts w:ascii="Times New Roman" w:hAnsi="Times New Roman"/>
          <w:color w:val="000000"/>
          <w:sz w:val="26"/>
          <w:szCs w:val="26"/>
        </w:rPr>
        <w:lastRenderedPageBreak/>
        <w:t>Quy chế tuyển sinh cũng còn nhiều hạn chế và khá cứng nhắc do bị hạn chế về tên trường, ngành nghề để triển khai nên công tác tuyển sinh chưa thực hiện để đạt được chỉ tiêu đặt ra.</w:t>
      </w:r>
    </w:p>
    <w:p w:rsidR="00E81FBE" w:rsidRDefault="00E81FBE" w:rsidP="00E81FBE">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E81FBE" w:rsidRDefault="00E81FBE" w:rsidP="00E81FBE">
      <w:pPr>
        <w:pStyle w:val="Default"/>
        <w:widowControl w:val="0"/>
        <w:spacing w:line="288" w:lineRule="auto"/>
        <w:ind w:firstLine="454"/>
        <w:jc w:val="both"/>
        <w:rPr>
          <w:color w:val="000000" w:themeColor="text1"/>
          <w:sz w:val="26"/>
          <w:szCs w:val="26"/>
        </w:rPr>
      </w:pPr>
      <w:r>
        <w:rPr>
          <w:color w:val="000000" w:themeColor="text1"/>
          <w:sz w:val="26"/>
          <w:szCs w:val="26"/>
        </w:rPr>
        <w:t>Phát sinh số lượng hồ sơ ảo vì thí sinh nộp hồ sơ đăng ký xét tuyển vào Trường nhưng vẫn đăng ký dự tuyển vào các trường đại học, cao đẳng khác</w:t>
      </w:r>
      <w:r>
        <w:rPr>
          <w:color w:val="000000" w:themeColor="text1"/>
          <w:sz w:val="26"/>
          <w:szCs w:val="26"/>
          <w:lang w:val="vi-VN"/>
        </w:rPr>
        <w:t>.</w:t>
      </w:r>
    </w:p>
    <w:p w:rsidR="00E81FBE" w:rsidRPr="00277AFA" w:rsidRDefault="00E81FBE" w:rsidP="00E81FBE">
      <w:pPr>
        <w:widowControl w:val="0"/>
        <w:spacing w:line="360" w:lineRule="auto"/>
        <w:jc w:val="both"/>
        <w:rPr>
          <w:rFonts w:ascii="Times New Roman" w:hAnsi="Times New Roman"/>
          <w:color w:val="000000"/>
          <w:sz w:val="26"/>
          <w:szCs w:val="26"/>
        </w:rPr>
      </w:pP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c/ Kế hoạch hành động</w:t>
      </w:r>
    </w:p>
    <w:p w:rsidR="00E81FBE" w:rsidRDefault="00E81FBE" w:rsidP="00E81FBE">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E81FBE" w:rsidRDefault="00E81FBE" w:rsidP="00E81FBE">
      <w:pPr>
        <w:widowControl w:val="0"/>
        <w:tabs>
          <w:tab w:val="left" w:pos="2900"/>
        </w:tabs>
        <w:spacing w:line="360"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lang w:val="nl-NL"/>
        </w:rPr>
        <w:t xml:space="preserve">Thực hiện kế hoạch công tác tuyển sinh năm học 2017-2018 </w:t>
      </w:r>
      <w:r>
        <w:rPr>
          <w:rFonts w:ascii="Times New Roman" w:hAnsi="Times New Roman"/>
          <w:color w:val="000000" w:themeColor="text1"/>
          <w:spacing w:val="-2"/>
          <w:sz w:val="26"/>
          <w:szCs w:val="26"/>
          <w:lang w:val="vi-VN"/>
        </w:rPr>
        <w:t xml:space="preserve">phòng TS-ĐT </w:t>
      </w:r>
      <w:r>
        <w:rPr>
          <w:rFonts w:ascii="Times New Roman" w:hAnsi="Times New Roman"/>
          <w:color w:val="000000" w:themeColor="text1"/>
          <w:sz w:val="26"/>
          <w:szCs w:val="26"/>
          <w:lang w:val="nl-NL"/>
        </w:rPr>
        <w:t>dưới sự chỉ đạo của Ban giám hiệu đã tham gia chương trình tư vấn mùa thi. Đặc biệt trường quan tâm đến việc phân luồng học sinh sau khi tốt nghiệp THCS. T</w:t>
      </w:r>
      <w:r>
        <w:rPr>
          <w:rFonts w:ascii="Times New Roman" w:hAnsi="Times New Roman"/>
          <w:color w:val="000000" w:themeColor="text1"/>
          <w:spacing w:val="-2"/>
          <w:sz w:val="26"/>
          <w:szCs w:val="26"/>
          <w:lang w:val="vi-VN"/>
        </w:rPr>
        <w:t>ăng cường công tác tuyên truyền</w:t>
      </w:r>
      <w:r>
        <w:rPr>
          <w:rFonts w:ascii="Times New Roman" w:hAnsi="Times New Roman"/>
          <w:color w:val="000000" w:themeColor="text1"/>
          <w:spacing w:val="-2"/>
          <w:sz w:val="26"/>
          <w:szCs w:val="26"/>
          <w:lang w:val="nb-NO"/>
        </w:rPr>
        <w:t xml:space="preserve"> </w:t>
      </w:r>
      <w:r>
        <w:rPr>
          <w:rFonts w:ascii="Times New Roman" w:hAnsi="Times New Roman"/>
          <w:color w:val="000000" w:themeColor="text1"/>
          <w:spacing w:val="-2"/>
          <w:sz w:val="26"/>
          <w:szCs w:val="26"/>
          <w:lang w:val="vi-VN"/>
        </w:rPr>
        <w:t xml:space="preserve">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E81FBE" w:rsidRPr="00277AFA" w:rsidRDefault="00E81FBE" w:rsidP="00E81FBE">
      <w:pPr>
        <w:widowControl w:val="0"/>
        <w:spacing w:line="360" w:lineRule="auto"/>
        <w:jc w:val="both"/>
        <w:rPr>
          <w:rStyle w:val="fontstyle31"/>
          <w:rFonts w:ascii="Times New Roman" w:hAnsi="Times New Roman"/>
          <w:sz w:val="26"/>
          <w:szCs w:val="26"/>
        </w:rPr>
      </w:pPr>
      <w:r>
        <w:rPr>
          <w:rStyle w:val="fontstyle31"/>
          <w:rFonts w:ascii="Times New Roman" w:hAnsi="Times New Roman"/>
          <w:sz w:val="26"/>
          <w:szCs w:val="26"/>
        </w:rPr>
        <w:t xml:space="preserve">3.2.3. </w:t>
      </w:r>
      <w:r w:rsidRPr="00277AFA">
        <w:rPr>
          <w:rStyle w:val="fontstyle31"/>
          <w:rFonts w:ascii="Times New Roman" w:hAnsi="Times New Roman"/>
          <w:sz w:val="26"/>
          <w:szCs w:val="26"/>
        </w:rPr>
        <w:t>Tiêu chuẩn 3.</w:t>
      </w:r>
      <w:r w:rsidRPr="00277AFA">
        <w:rPr>
          <w:rFonts w:ascii="Times New Roman" w:hAnsi="Times New Roman"/>
          <w:color w:val="000000"/>
          <w:sz w:val="26"/>
          <w:szCs w:val="26"/>
        </w:rPr>
        <w:t xml:space="preserve"> Hằng năm, trường </w:t>
      </w:r>
      <w:r w:rsidRPr="00277AFA">
        <w:rPr>
          <w:rFonts w:ascii="Times New Roman" w:hAnsi="Times New Roman"/>
          <w:i/>
          <w:color w:val="000000"/>
          <w:sz w:val="26"/>
          <w:szCs w:val="26"/>
        </w:rPr>
        <w:t>xác định chỉ tiêu tuyển sinh</w:t>
      </w:r>
      <w:r w:rsidRPr="00277AFA">
        <w:rPr>
          <w:rFonts w:ascii="Times New Roman" w:hAnsi="Times New Roman"/>
          <w:color w:val="000000"/>
          <w:sz w:val="26"/>
          <w:szCs w:val="26"/>
        </w:rPr>
        <w:t xml:space="preserve"> và thực hiện </w:t>
      </w:r>
      <w:r w:rsidRPr="00277AFA">
        <w:rPr>
          <w:rFonts w:ascii="Times New Roman" w:hAnsi="Times New Roman"/>
          <w:i/>
          <w:color w:val="000000"/>
          <w:sz w:val="26"/>
          <w:szCs w:val="26"/>
        </w:rPr>
        <w:t>công tác tuyển sinh</w:t>
      </w:r>
      <w:r w:rsidRPr="00277AFA">
        <w:rPr>
          <w:rFonts w:ascii="Times New Roman" w:hAnsi="Times New Roman"/>
          <w:color w:val="000000"/>
          <w:sz w:val="26"/>
          <w:szCs w:val="26"/>
        </w:rPr>
        <w:t xml:space="preserve"> theo quy định, đảm bảo </w:t>
      </w:r>
      <w:r w:rsidRPr="00277AFA">
        <w:rPr>
          <w:rFonts w:ascii="Times New Roman" w:hAnsi="Times New Roman"/>
          <w:i/>
          <w:color w:val="000000"/>
          <w:sz w:val="26"/>
          <w:szCs w:val="26"/>
        </w:rPr>
        <w:t>nghiêm túc, công bằng, khách quan</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a/ Mô tả</w:t>
      </w:r>
    </w:p>
    <w:p w:rsidR="00E81FBE" w:rsidRDefault="00E81FBE" w:rsidP="00E81FBE">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E81FBE" w:rsidRDefault="00E81FBE" w:rsidP="00E81FBE">
      <w:pPr>
        <w:spacing w:before="120" w:after="6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Trong 2 năm qua, Theo quy định của Trường, khoa Kinh tế cũng áp dụng </w:t>
      </w:r>
      <w:r>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Pr>
          <w:rFonts w:ascii="Times New Roman" w:hAnsi="Times New Roman"/>
          <w:bCs/>
          <w:color w:val="000000" w:themeColor="text1"/>
          <w:sz w:val="26"/>
          <w:szCs w:val="26"/>
          <w:lang w:val="nb-NO"/>
        </w:rPr>
        <w:t>đối với các bậc đào tạo Cao đẳng nghề,  Trung cấp nghề.</w:t>
      </w:r>
    </w:p>
    <w:p w:rsidR="00E81FBE" w:rsidRPr="00BC68B1" w:rsidRDefault="00E81FBE" w:rsidP="00E81FBE">
      <w:pPr>
        <w:spacing w:before="120" w:after="6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lastRenderedPageBreak/>
        <w:t>Căn cứ vào chỉ tiêu tuyển sinh được giao</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lang w:val="nb-NO"/>
        </w:rPr>
        <w:t xml:space="preserve">cũng như </w:t>
      </w:r>
      <w:r>
        <w:rPr>
          <w:rFonts w:ascii="Times New Roman" w:hAnsi="Times New Roman"/>
          <w:color w:val="000000" w:themeColor="text1"/>
          <w:sz w:val="26"/>
          <w:szCs w:val="26"/>
          <w:lang w:val="vi-VN"/>
        </w:rPr>
        <w:t xml:space="preserve">Quy chế tuyển sinh </w:t>
      </w:r>
      <w:r>
        <w:rPr>
          <w:rFonts w:ascii="Times New Roman" w:hAnsi="Times New Roman"/>
          <w:bCs/>
          <w:color w:val="000000" w:themeColor="text1"/>
          <w:sz w:val="26"/>
          <w:szCs w:val="26"/>
          <w:lang w:val="nb-NO"/>
        </w:rPr>
        <w:t xml:space="preserve">và hướng dẫn tuyển sinh </w:t>
      </w:r>
      <w:r>
        <w:rPr>
          <w:rFonts w:ascii="Times New Roman" w:hAnsi="Times New Roman"/>
          <w:color w:val="000000" w:themeColor="text1"/>
          <w:sz w:val="26"/>
          <w:szCs w:val="26"/>
          <w:lang w:val="vi-VN"/>
        </w:rPr>
        <w:t>theo từng năm của</w:t>
      </w:r>
      <w:r>
        <w:rPr>
          <w:rFonts w:ascii="Times New Roman" w:hAnsi="Times New Roman"/>
          <w:color w:val="000000" w:themeColor="text1"/>
          <w:sz w:val="26"/>
          <w:szCs w:val="26"/>
        </w:rPr>
        <w:t xml:space="preserve"> Bộ Giáo dục và Đào tạo, Bộ LĐTB&amp;XH</w:t>
      </w:r>
      <w:r>
        <w:rPr>
          <w:rFonts w:ascii="Times New Roman" w:hAnsi="Times New Roman"/>
          <w:color w:val="000000" w:themeColor="text1"/>
          <w:sz w:val="26"/>
          <w:szCs w:val="26"/>
          <w:lang w:val="nb-NO"/>
        </w:rPr>
        <w:t xml:space="preserve">, </w:t>
      </w:r>
      <w:r>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Pr>
          <w:rFonts w:ascii="Times New Roman" w:hAnsi="Times New Roman"/>
          <w:color w:val="000000" w:themeColor="text1"/>
          <w:sz w:val="26"/>
          <w:szCs w:val="26"/>
          <w:lang w:val="nb-NO"/>
        </w:rPr>
        <w:t xml:space="preserve">Hội đồng tuyển sinh đã </w:t>
      </w:r>
      <w:r>
        <w:rPr>
          <w:rFonts w:ascii="Times New Roman" w:hAnsi="Times New Roman"/>
          <w:bCs/>
          <w:color w:val="000000" w:themeColor="text1"/>
          <w:sz w:val="26"/>
          <w:szCs w:val="26"/>
          <w:lang w:val="nb-NO"/>
        </w:rPr>
        <w:t xml:space="preserve">xây dựng các thông tin về tuyển sinh đối với từng bậc, hệ: </w:t>
      </w:r>
      <w:r>
        <w:rPr>
          <w:rFonts w:ascii="Times New Roman" w:hAnsi="Times New Roman"/>
          <w:color w:val="000000" w:themeColor="text1"/>
          <w:sz w:val="26"/>
          <w:szCs w:val="26"/>
          <w:lang w:val="vi-VN"/>
        </w:rPr>
        <w:t>Hình thức tuyển</w:t>
      </w:r>
      <w:r>
        <w:rPr>
          <w:rFonts w:ascii="Times New Roman" w:hAnsi="Times New Roman"/>
          <w:color w:val="000000" w:themeColor="text1"/>
          <w:sz w:val="26"/>
          <w:szCs w:val="26"/>
          <w:lang w:val="nb-NO"/>
        </w:rPr>
        <w:t xml:space="preserve"> sinh</w:t>
      </w:r>
      <w:r>
        <w:rPr>
          <w:rFonts w:ascii="Times New Roman" w:hAnsi="Times New Roman"/>
          <w:color w:val="000000" w:themeColor="text1"/>
          <w:sz w:val="26"/>
          <w:szCs w:val="26"/>
          <w:lang w:val="vi-VN"/>
        </w:rPr>
        <w:t xml:space="preserve">, đối tượng, vùng tuyển, chỉ tiêu, thủ tục đăng ký và </w:t>
      </w:r>
      <w:r>
        <w:rPr>
          <w:rFonts w:ascii="Times New Roman" w:hAnsi="Times New Roman"/>
          <w:color w:val="000000" w:themeColor="text1"/>
          <w:sz w:val="26"/>
          <w:szCs w:val="26"/>
          <w:lang w:val="nb-NO"/>
        </w:rPr>
        <w:t xml:space="preserve">thời gian </w:t>
      </w:r>
      <w:r>
        <w:rPr>
          <w:rFonts w:ascii="Times New Roman" w:hAnsi="Times New Roman"/>
          <w:color w:val="000000" w:themeColor="text1"/>
          <w:sz w:val="26"/>
          <w:szCs w:val="26"/>
          <w:lang w:val="vi-VN"/>
        </w:rPr>
        <w:t>nộp hồ sơ</w:t>
      </w:r>
      <w:r>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Pr>
          <w:rFonts w:ascii="Times New Roman" w:hAnsi="Times New Roman"/>
          <w:color w:val="000000" w:themeColor="text1"/>
          <w:sz w:val="26"/>
          <w:szCs w:val="26"/>
        </w:rPr>
        <w:t>www.lttc.edu.vn</w:t>
      </w:r>
      <w:r>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Pr>
          <w:rFonts w:ascii="Times New Roman" w:hAnsi="Times New Roman"/>
          <w:color w:val="000000" w:themeColor="text1"/>
          <w:sz w:val="26"/>
          <w:szCs w:val="26"/>
          <w:lang w:val="vi-VN"/>
        </w:rPr>
        <w:t xml:space="preserve">Kết quả </w:t>
      </w:r>
      <w:r>
        <w:rPr>
          <w:rFonts w:ascii="Times New Roman" w:hAnsi="Times New Roman"/>
          <w:color w:val="000000" w:themeColor="text1"/>
          <w:sz w:val="26"/>
          <w:szCs w:val="26"/>
        </w:rPr>
        <w:t>t</w:t>
      </w:r>
      <w:r>
        <w:rPr>
          <w:rFonts w:ascii="Times New Roman" w:hAnsi="Times New Roman"/>
          <w:color w:val="000000" w:themeColor="text1"/>
          <w:sz w:val="26"/>
          <w:szCs w:val="26"/>
          <w:lang w:val="vi-VN"/>
        </w:rPr>
        <w:t>uyển sinh và danh sách trúng tuyển</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Pr>
          <w:rFonts w:ascii="Times New Roman" w:hAnsi="Times New Roman"/>
          <w:color w:val="000000" w:themeColor="text1"/>
          <w:sz w:val="26"/>
          <w:szCs w:val="26"/>
          <w:lang w:val="nb-NO"/>
        </w:rPr>
        <w:t xml:space="preserve">trong </w:t>
      </w:r>
      <w:r>
        <w:rPr>
          <w:rFonts w:ascii="Times New Roman" w:hAnsi="Times New Roman"/>
          <w:color w:val="000000" w:themeColor="text1"/>
          <w:sz w:val="26"/>
          <w:szCs w:val="26"/>
          <w:lang w:val="vi-VN"/>
        </w:rPr>
        <w:t xml:space="preserve">các báo cáo </w:t>
      </w:r>
      <w:r>
        <w:rPr>
          <w:rFonts w:ascii="Times New Roman" w:hAnsi="Times New Roman"/>
          <w:color w:val="000000" w:themeColor="text1"/>
          <w:sz w:val="26"/>
          <w:szCs w:val="26"/>
          <w:lang w:val="nb-NO"/>
        </w:rPr>
        <w:t xml:space="preserve">cho </w:t>
      </w:r>
      <w:r>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 xml:space="preserve"> đúng quy định biểu mẫu và thời gian</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w:t>
      </w:r>
    </w:p>
    <w:p w:rsidR="00E81FBE" w:rsidRDefault="00E81FBE" w:rsidP="00E81FBE">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E81FBE" w:rsidRDefault="00E81FBE" w:rsidP="00E81FBE">
      <w:pPr>
        <w:tabs>
          <w:tab w:val="left" w:pos="567"/>
          <w:tab w:val="left" w:pos="709"/>
        </w:tabs>
        <w:spacing w:before="120" w:after="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Pr>
          <w:rFonts w:ascii="Times New Roman" w:hAnsi="Times New Roman"/>
          <w:color w:val="000000" w:themeColor="text1"/>
          <w:sz w:val="26"/>
          <w:szCs w:val="26"/>
        </w:rPr>
        <w:t>2</w:t>
      </w:r>
      <w:r>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Pr>
          <w:rFonts w:ascii="Times New Roman" w:hAnsi="Times New Roman"/>
          <w:color w:val="000000" w:themeColor="text1"/>
          <w:sz w:val="26"/>
          <w:szCs w:val="26"/>
        </w:rPr>
        <w:t>Số liệu tuyển sinh hàng năm được nâng cao, gần như hoàn thành chỉ tiêu đã đề ra</w:t>
      </w:r>
    </w:p>
    <w:p w:rsidR="00E81FBE" w:rsidRDefault="00E81FBE" w:rsidP="00E81FBE">
      <w:pPr>
        <w:tabs>
          <w:tab w:val="left" w:pos="567"/>
          <w:tab w:val="left" w:pos="709"/>
        </w:tabs>
        <w:spacing w:before="120" w:after="120" w:line="288" w:lineRule="auto"/>
        <w:jc w:val="both"/>
        <w:rPr>
          <w:rFonts w:ascii="Times New Roman" w:hAnsi="Times New Roman"/>
          <w:b/>
          <w:bCs/>
          <w:color w:val="000000"/>
          <w:sz w:val="26"/>
          <w:szCs w:val="26"/>
        </w:rPr>
      </w:pPr>
      <w:r w:rsidRPr="00277AFA">
        <w:rPr>
          <w:rFonts w:ascii="Times New Roman" w:hAnsi="Times New Roman"/>
          <w:b/>
          <w:bCs/>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Điểm mạnh</w:t>
      </w:r>
    </w:p>
    <w:p w:rsidR="00E81FBE" w:rsidRPr="00BC68B1" w:rsidRDefault="00E81FBE" w:rsidP="00E81FBE">
      <w:pPr>
        <w:widowControl w:val="0"/>
        <w:spacing w:line="360" w:lineRule="auto"/>
        <w:ind w:firstLine="720"/>
        <w:jc w:val="both"/>
        <w:rPr>
          <w:rFonts w:ascii="Times New Roman" w:hAnsi="Times New Roman"/>
          <w:color w:val="000000" w:themeColor="text1"/>
          <w:sz w:val="26"/>
          <w:szCs w:val="26"/>
          <w:lang w:val="vi-VN"/>
        </w:rPr>
      </w:pPr>
      <w:r w:rsidRPr="00277AFA">
        <w:rPr>
          <w:rFonts w:ascii="Times New Roman" w:hAnsi="Times New Roman"/>
          <w:color w:val="000000"/>
          <w:sz w:val="26"/>
          <w:szCs w:val="26"/>
        </w:rPr>
        <w:t xml:space="preserve">Công tác tuyển sinh của khoa Kinh tế nói riêng và của toàn trường nói chung được tổ chức thực hiện nghiêm túc, chính xác, công bằng, khách quan đúng theo Quy chế tuyển sinh. Thực hiện nghiêm túc, đầy đủ mọi chế độ báo cáo tuyển sinh theo quy định của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w:t>
      </w:r>
      <w:r>
        <w:rPr>
          <w:rFonts w:ascii="Times New Roman" w:hAnsi="Times New Roman"/>
          <w:color w:val="000000" w:themeColor="text1"/>
          <w:sz w:val="26"/>
          <w:szCs w:val="26"/>
        </w:rPr>
        <w:t xml:space="preserve"> </w:t>
      </w:r>
      <w:r w:rsidRPr="00277AFA">
        <w:rPr>
          <w:rFonts w:ascii="Times New Roman" w:hAnsi="Times New Roman"/>
          <w:color w:val="000000"/>
          <w:sz w:val="26"/>
          <w:szCs w:val="26"/>
        </w:rPr>
        <w:t>Các thông tin liên quan đến tuyển sinh được thông báo công khai, rõ ràng, minh bạch, không có khiếu tố, khiếu nại gì về công tác tuyển sinh.</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Tồn tại</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 xml:space="preserve">Do là một khoa mới thành lập vào năm 2015 nên thông tin chưa được phổ biến với các </w:t>
      </w:r>
      <w:r w:rsidRPr="00277AFA">
        <w:rPr>
          <w:rFonts w:ascii="Times New Roman" w:hAnsi="Times New Roman"/>
          <w:color w:val="000000"/>
          <w:sz w:val="26"/>
          <w:szCs w:val="26"/>
        </w:rPr>
        <w:lastRenderedPageBreak/>
        <w:t>đối tượng tuyển sinh trong khu vực. Công tác tư vấn, tuyên truyền tuyển sinh trong các năm qua chỉ mới thực hiện trên website, tờ rơi quảng cáo và báo chí, chưa sâu rộng, chưa đa dạng về hình thức và các kênh thông tin cũng như chưa mở rộng khu vực tuyên truyền. 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c/ Kế hoạch hành động</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Từ tháng 12 hằng năm, phòng TS-ĐT chủ động xây dựng kế hoạch tuyển sinh năm sau, tăng cường công tác tuyên truyền thông tin tuyển sinh trên các phương tiện truyền thông, trên website, trực tiếp tại các trường THCS, THPT và các địa phương, các điểm tư vấn để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 Tiếp tục nghiên cứu các phương án tuyển sinh linh hoạt, phù hợp với mục tiêu đào tạo để trình Bộ GD&amp;ĐT 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E81FBE" w:rsidRPr="00277AFA" w:rsidRDefault="00E81FBE" w:rsidP="00E81FBE">
      <w:pPr>
        <w:widowControl w:val="0"/>
        <w:spacing w:line="360" w:lineRule="auto"/>
        <w:jc w:val="both"/>
        <w:rPr>
          <w:rFonts w:ascii="Times New Roman" w:hAnsi="Times New Roman"/>
          <w:color w:val="000000"/>
          <w:sz w:val="26"/>
          <w:szCs w:val="26"/>
        </w:rPr>
      </w:pPr>
      <w:r>
        <w:rPr>
          <w:rStyle w:val="fontstyle31"/>
          <w:rFonts w:ascii="Times New Roman" w:hAnsi="Times New Roman"/>
          <w:sz w:val="26"/>
          <w:szCs w:val="26"/>
        </w:rPr>
        <w:t xml:space="preserve">3.2.4. </w:t>
      </w:r>
      <w:r w:rsidRPr="00277AFA">
        <w:rPr>
          <w:rStyle w:val="fontstyle31"/>
          <w:rFonts w:ascii="Times New Roman" w:hAnsi="Times New Roman"/>
          <w:sz w:val="26"/>
          <w:szCs w:val="26"/>
        </w:rPr>
        <w:t xml:space="preserve">Tiêu chuẩn 4. </w:t>
      </w:r>
      <w:r w:rsidRPr="00277AFA">
        <w:rPr>
          <w:rFonts w:ascii="Times New Roman" w:hAnsi="Times New Roman"/>
          <w:color w:val="000000"/>
          <w:sz w:val="26"/>
          <w:szCs w:val="26"/>
        </w:rPr>
        <w:t xml:space="preserve">Thực hiện </w:t>
      </w:r>
      <w:r w:rsidRPr="00277AFA">
        <w:rPr>
          <w:rFonts w:ascii="Times New Roman" w:hAnsi="Times New Roman"/>
          <w:i/>
          <w:color w:val="000000"/>
          <w:sz w:val="26"/>
          <w:szCs w:val="26"/>
        </w:rPr>
        <w:t>đa dạng hóa các phương thức tổ chức đào tạo</w:t>
      </w:r>
      <w:r w:rsidRPr="00277AFA">
        <w:rPr>
          <w:rFonts w:ascii="Times New Roman" w:hAnsi="Times New Roman"/>
          <w:color w:val="000000"/>
          <w:sz w:val="26"/>
          <w:szCs w:val="26"/>
        </w:rPr>
        <w:t xml:space="preserve"> đáp ứng yêu cầu học tập của người học.</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a/  Mô tả</w:t>
      </w:r>
    </w:p>
    <w:p w:rsidR="00E81FBE" w:rsidRDefault="00E81FBE" w:rsidP="00E81FBE">
      <w:pPr>
        <w:widowControl w:val="0"/>
        <w:spacing w:line="288" w:lineRule="auto"/>
        <w:ind w:firstLine="72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E81FBE" w:rsidRDefault="00E81FBE" w:rsidP="00E81FBE">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Nhiều năm qua trường có 03 </w:t>
      </w:r>
      <w:r>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Pr>
          <w:rFonts w:ascii="Times New Roman" w:hAnsi="Times New Roman"/>
          <w:bCs/>
          <w:color w:val="000000" w:themeColor="text1"/>
          <w:sz w:val="26"/>
          <w:szCs w:val="26"/>
          <w:lang w:val="nb-NO"/>
        </w:rPr>
        <w:t xml:space="preserve">iên thông </w:t>
      </w:r>
      <w:r>
        <w:rPr>
          <w:rFonts w:ascii="Times New Roman" w:hAnsi="Times New Roman"/>
          <w:color w:val="000000" w:themeColor="text1"/>
          <w:sz w:val="26"/>
          <w:szCs w:val="26"/>
          <w:lang w:val="nl-NL"/>
        </w:rPr>
        <w:t xml:space="preserve">theo </w:t>
      </w:r>
      <w:r>
        <w:rPr>
          <w:rFonts w:ascii="Times New Roman" w:hAnsi="Times New Roman"/>
          <w:bCs/>
          <w:color w:val="000000" w:themeColor="text1"/>
          <w:sz w:val="26"/>
          <w:szCs w:val="26"/>
          <w:lang w:val="nb-NO"/>
        </w:rPr>
        <w:t xml:space="preserve">Thông tư số 08/2015/TT-BGDĐT ngày 21 tháng 4 năm 2015 của Bộ trưởng Bộ GD&amp;ĐT thực hiện tuyển sinh áp dụng đối với khoa Kinh tế từ trung cấp nghề lên cao đẳng nghề. </w:t>
      </w:r>
    </w:p>
    <w:p w:rsidR="00E81FBE" w:rsidRDefault="00E81FBE" w:rsidP="00E81FBE">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Để thu thập tình hình SV tốt nghiệp có việc  phù hợp với phương thức đào tạo, trường đã tiến hành các đợt khảo sát.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w:t>
      </w:r>
      <w:r>
        <w:rPr>
          <w:rFonts w:ascii="Times New Roman" w:hAnsi="Times New Roman"/>
          <w:bCs/>
          <w:color w:val="000000" w:themeColor="text1"/>
          <w:sz w:val="26"/>
          <w:szCs w:val="26"/>
          <w:lang w:val="nb-NO"/>
        </w:rPr>
        <w:lastRenderedPageBreak/>
        <w:t>tốt nghiệp cho rằng năng lực tổ chức và điều hành công việc của SV tốt nghiệp đạt yêu cầu, trong đó trên 39,3% đánh giá tốt. Tỷ lệ SV đáp ứng yêu cầu của công việc 89,3%.</w:t>
      </w:r>
    </w:p>
    <w:p w:rsidR="00E81FBE" w:rsidRDefault="00E81FBE" w:rsidP="00E81FBE">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E81FBE" w:rsidRPr="009B37C5" w:rsidRDefault="00E81FBE" w:rsidP="00E81FBE">
      <w:pPr>
        <w:spacing w:line="360" w:lineRule="auto"/>
        <w:ind w:firstLine="720"/>
        <w:jc w:val="both"/>
        <w:rPr>
          <w:rFonts w:ascii="Times New Roman" w:hAnsi="Times New Roman"/>
          <w:sz w:val="26"/>
          <w:szCs w:val="26"/>
        </w:rPr>
      </w:pPr>
      <w:r w:rsidRPr="009B37C5">
        <w:rPr>
          <w:rFonts w:ascii="Times New Roman" w:hAnsi="Times New Roman"/>
          <w:sz w:val="26"/>
          <w:szCs w:val="26"/>
        </w:rPr>
        <w:t>Trong hoạt động đào tạo, nhà trường quan tâm chỉ đạo tăng cường nghiên cứu đổi mới phương pháp đào tạo, lấy người học làm trung tâm; Tích cực sử dụng công nghệ thông tin trong quản lý giám sát, đánh giá kết quả học tập của học sinh-sinh viên, đảm bảo tính khách quan, đánh giá đúng năng lực học tập của sinh viên.</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b/>
          <w:bCs/>
          <w:color w:val="000000"/>
          <w:sz w:val="26"/>
          <w:szCs w:val="26"/>
        </w:rPr>
        <w:t>+ Điểm mạnh</w:t>
      </w:r>
      <w:r w:rsidRPr="00277AFA">
        <w:rPr>
          <w:rFonts w:ascii="Times New Roman" w:hAnsi="Times New Roman"/>
          <w:color w:val="000000"/>
          <w:sz w:val="26"/>
          <w:szCs w:val="26"/>
        </w:rPr>
        <w:t>:</w:t>
      </w:r>
    </w:p>
    <w:p w:rsidR="00E81FBE"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 xml:space="preserve">Phương pháp đào tạo </w:t>
      </w:r>
      <w:r>
        <w:rPr>
          <w:rFonts w:ascii="Times New Roman" w:hAnsi="Times New Roman"/>
          <w:color w:val="000000"/>
          <w:sz w:val="26"/>
          <w:szCs w:val="26"/>
        </w:rPr>
        <w:t xml:space="preserve">đa dạng </w:t>
      </w:r>
      <w:r w:rsidRPr="00277AFA">
        <w:rPr>
          <w:rFonts w:ascii="Times New Roman" w:hAnsi="Times New Roman"/>
          <w:color w:val="000000"/>
          <w:sz w:val="26"/>
          <w:szCs w:val="26"/>
        </w:rPr>
        <w:t xml:space="preserve">và </w:t>
      </w:r>
      <w:r>
        <w:rPr>
          <w:rFonts w:ascii="Times New Roman" w:hAnsi="Times New Roman"/>
          <w:color w:val="000000"/>
          <w:sz w:val="26"/>
          <w:szCs w:val="26"/>
        </w:rPr>
        <w:t xml:space="preserve">hình thức </w:t>
      </w:r>
      <w:r w:rsidRPr="00277AFA">
        <w:rPr>
          <w:rFonts w:ascii="Times New Roman" w:hAnsi="Times New Roman"/>
          <w:color w:val="000000"/>
          <w:sz w:val="26"/>
          <w:szCs w:val="26"/>
        </w:rPr>
        <w:t xml:space="preserve">đánh giá đã được đổi mới phù hợp với hình thức học tập và đặc điểm học phần; đảm bảo mặt bằng chất lượng giữa các hình thức đào tạo, giữa các bậc, hệ; Kết quả </w:t>
      </w:r>
      <w:r>
        <w:rPr>
          <w:rFonts w:ascii="Times New Roman" w:hAnsi="Times New Roman"/>
          <w:color w:val="000000"/>
          <w:sz w:val="26"/>
          <w:szCs w:val="26"/>
        </w:rPr>
        <w:t>đổi mới đã đa dạng hóa</w:t>
      </w:r>
      <w:r w:rsidRPr="00277AFA">
        <w:rPr>
          <w:rFonts w:ascii="Times New Roman" w:hAnsi="Times New Roman"/>
          <w:color w:val="000000"/>
          <w:sz w:val="26"/>
          <w:szCs w:val="26"/>
        </w:rPr>
        <w:t xml:space="preserve"> phương pháp giảng dạy, nội dung giảng dạy của GV và kích thích tính tự chủ của HSSV.</w:t>
      </w:r>
      <w:r>
        <w:rPr>
          <w:rFonts w:ascii="Times New Roman" w:hAnsi="Times New Roman"/>
          <w:color w:val="000000"/>
          <w:sz w:val="26"/>
          <w:szCs w:val="26"/>
        </w:rPr>
        <w:t xml:space="preserve"> Khoa đã triển khai và hoàn thiện tốt hình thức liên thông từ trung cấp lên cao đẳng.</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b/>
          <w:bCs/>
          <w:color w:val="000000"/>
          <w:sz w:val="26"/>
          <w:szCs w:val="26"/>
        </w:rPr>
        <w:t>+</w:t>
      </w:r>
      <w:r>
        <w:rPr>
          <w:rFonts w:ascii="Times New Roman" w:hAnsi="Times New Roman"/>
          <w:b/>
          <w:bCs/>
          <w:color w:val="000000"/>
          <w:sz w:val="26"/>
          <w:szCs w:val="26"/>
        </w:rPr>
        <w:t xml:space="preserve"> T</w:t>
      </w:r>
      <w:r w:rsidRPr="00277AFA">
        <w:rPr>
          <w:rFonts w:ascii="Times New Roman" w:hAnsi="Times New Roman"/>
          <w:b/>
          <w:bCs/>
          <w:color w:val="000000"/>
          <w:sz w:val="26"/>
          <w:szCs w:val="26"/>
        </w:rPr>
        <w:t>ồn tại</w:t>
      </w:r>
      <w:r w:rsidRPr="00277AFA">
        <w:rPr>
          <w:rFonts w:ascii="Times New Roman" w:hAnsi="Times New Roman"/>
          <w:color w:val="000000"/>
          <w:sz w:val="26"/>
          <w:szCs w:val="26"/>
        </w:rPr>
        <w:t>:</w:t>
      </w:r>
    </w:p>
    <w:p w:rsidR="00E81FBE" w:rsidRDefault="00E81FBE" w:rsidP="00E81FBE">
      <w:pPr>
        <w:widowControl w:val="0"/>
        <w:spacing w:line="360" w:lineRule="auto"/>
        <w:jc w:val="both"/>
        <w:rPr>
          <w:rFonts w:ascii="Times New Roman" w:hAnsi="Times New Roman"/>
          <w:color w:val="000000"/>
          <w:sz w:val="26"/>
          <w:szCs w:val="26"/>
        </w:rPr>
      </w:pPr>
      <w:r>
        <w:rPr>
          <w:rFonts w:ascii="Times New Roman" w:hAnsi="Times New Roman"/>
          <w:color w:val="000000"/>
          <w:sz w:val="26"/>
          <w:szCs w:val="26"/>
        </w:rPr>
        <w:t>Do Khoa mới thành lập, chưa có đối tượng HSSV tốt nghiệp ra trường nên hình thức đào tạo liên thông đại học chưa được triển khai.</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b/>
          <w:bCs/>
          <w:color w:val="000000"/>
          <w:sz w:val="26"/>
          <w:szCs w:val="26"/>
        </w:rPr>
        <w:t>c/ Kế hoạch hành động</w:t>
      </w:r>
      <w:r w:rsidRPr="00277AFA">
        <w:rPr>
          <w:rFonts w:ascii="Times New Roman" w:hAnsi="Times New Roman"/>
          <w:color w:val="000000"/>
          <w:sz w:val="26"/>
          <w:szCs w:val="26"/>
        </w:rPr>
        <w:t>:</w:t>
      </w:r>
    </w:p>
    <w:p w:rsidR="00E81FBE" w:rsidRDefault="00E81FBE" w:rsidP="00E81FBE">
      <w:pPr>
        <w:widowControl w:val="0"/>
        <w:tabs>
          <w:tab w:val="left" w:leader="dot" w:pos="9072"/>
        </w:tabs>
        <w:spacing w:line="360"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2017 phòng TS-ĐT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E81FBE" w:rsidRDefault="00E81FBE" w:rsidP="00E81FBE">
      <w:pPr>
        <w:widowControl w:val="0"/>
        <w:tabs>
          <w:tab w:val="left" w:leader="dot" w:pos="9072"/>
        </w:tabs>
        <w:spacing w:line="360"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Từ năm 2018 phòng TS-ĐT xây dựng kế hoạch và triển khai thực hiện khảo sát mở rộng nhằm dự báo nguồn nhân lực, tạo điều kiện cho việc xây dựng chiến lược mở rộng ngành nghề đào tạo.</w:t>
      </w:r>
    </w:p>
    <w:p w:rsidR="00E81FBE" w:rsidRPr="00277AFA" w:rsidRDefault="00E81FBE" w:rsidP="00E81FBE">
      <w:pPr>
        <w:widowControl w:val="0"/>
        <w:spacing w:line="360" w:lineRule="auto"/>
        <w:jc w:val="both"/>
        <w:rPr>
          <w:rFonts w:ascii="Times New Roman" w:hAnsi="Times New Roman"/>
          <w:color w:val="000000"/>
          <w:sz w:val="26"/>
          <w:szCs w:val="26"/>
        </w:rPr>
      </w:pPr>
      <w:r>
        <w:rPr>
          <w:rStyle w:val="fontstyle31"/>
          <w:rFonts w:ascii="Times New Roman" w:hAnsi="Times New Roman"/>
          <w:sz w:val="26"/>
          <w:szCs w:val="26"/>
        </w:rPr>
        <w:t xml:space="preserve">3.2.5. </w:t>
      </w:r>
      <w:r w:rsidRPr="00277AFA">
        <w:rPr>
          <w:rStyle w:val="fontstyle31"/>
          <w:rFonts w:ascii="Times New Roman" w:hAnsi="Times New Roman"/>
          <w:sz w:val="26"/>
          <w:szCs w:val="26"/>
        </w:rPr>
        <w:t xml:space="preserve">Tiêu chuẩn 5. </w:t>
      </w:r>
      <w:r w:rsidRPr="00277AFA">
        <w:rPr>
          <w:rFonts w:ascii="Times New Roman" w:hAnsi="Times New Roman"/>
          <w:color w:val="000000"/>
          <w:sz w:val="26"/>
          <w:szCs w:val="26"/>
        </w:rPr>
        <w:t xml:space="preserve">Trường xây dựng và phê duyệt </w:t>
      </w:r>
      <w:r w:rsidRPr="00277AFA">
        <w:rPr>
          <w:rFonts w:ascii="Times New Roman" w:hAnsi="Times New Roman"/>
          <w:i/>
          <w:color w:val="000000"/>
          <w:sz w:val="26"/>
          <w:szCs w:val="26"/>
        </w:rPr>
        <w:t>kế hoạch, tiến độ đào tạo cho từng lớp, từng khóa học của mỗi ngành hoặc nghề, theo từng học kỳ, năm học</w:t>
      </w:r>
      <w:r w:rsidRPr="00277AFA">
        <w:rPr>
          <w:rFonts w:ascii="Times New Roman" w:hAnsi="Times New Roman"/>
          <w:color w:val="000000"/>
          <w:sz w:val="26"/>
          <w:szCs w:val="26"/>
        </w:rPr>
        <w:t>. Kế hoạch đào tạo chi tiết đến từng mô đun, môn học, giờ học lý thuyết, thực hành, thực tập phù hợp với từng hình thức, phương thức tổ chức đào tạo và đúng quy định.</w:t>
      </w:r>
    </w:p>
    <w:p w:rsidR="00E81FBE"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a/  Mô tả</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pacing w:val="-2"/>
          <w:sz w:val="26"/>
          <w:szCs w:val="26"/>
          <w:lang w:val="nl-NL"/>
        </w:rPr>
      </w:pPr>
      <w:r>
        <w:rPr>
          <w:rFonts w:ascii="Times New Roman" w:hAnsi="Times New Roman"/>
          <w:b/>
          <w:color w:val="000000" w:themeColor="text1"/>
          <w:sz w:val="26"/>
          <w:szCs w:val="26"/>
          <w:lang w:val="pt-BR"/>
        </w:rPr>
        <w:lastRenderedPageBreak/>
        <w:t xml:space="preserve">a.1. Nội hàm 1: </w:t>
      </w:r>
      <w:r>
        <w:rPr>
          <w:rFonts w:ascii="Times New Roman" w:hAnsi="Times New Roman"/>
          <w:color w:val="000000" w:themeColor="text1"/>
          <w:spacing w:val="-2"/>
          <w:sz w:val="26"/>
          <w:szCs w:val="26"/>
          <w:lang w:val="vi-VN"/>
        </w:rPr>
        <w:t>Trường xây dựng và phê duyệt</w:t>
      </w: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pacing w:val="-2"/>
          <w:sz w:val="26"/>
          <w:szCs w:val="26"/>
          <w:lang w:val="nl-NL"/>
        </w:rPr>
      </w:pPr>
      <w:r>
        <w:rPr>
          <w:rFonts w:ascii="Times New Roman" w:hAnsi="Times New Roman"/>
          <w:color w:val="000000" w:themeColor="text1"/>
          <w:sz w:val="26"/>
          <w:szCs w:val="26"/>
          <w:lang w:val="vi-VN"/>
        </w:rPr>
        <w:t xml:space="preserve">Căn cứ vào chương trình khung của Bộ LĐTBXH, </w:t>
      </w:r>
      <w:r>
        <w:rPr>
          <w:rFonts w:ascii="Times New Roman" w:hAnsi="Times New Roman"/>
          <w:color w:val="000000" w:themeColor="text1"/>
          <w:sz w:val="26"/>
          <w:szCs w:val="26"/>
        </w:rPr>
        <w:t xml:space="preserve">Bộ GDĐT </w:t>
      </w:r>
      <w:r>
        <w:rPr>
          <w:rFonts w:ascii="Times New Roman" w:hAnsi="Times New Roman"/>
          <w:color w:val="000000" w:themeColor="text1"/>
          <w:sz w:val="26"/>
          <w:szCs w:val="26"/>
          <w:lang w:val="vi-VN"/>
        </w:rPr>
        <w:t>Nhà trường đã biên soạn và ra các quyết định ban hành các chương trình đào tạo của Trường</w:t>
      </w:r>
      <w:r>
        <w:rPr>
          <w:rFonts w:ascii="Times New Roman" w:hAnsi="Times New Roman"/>
          <w:color w:val="000000" w:themeColor="text1"/>
          <w:spacing w:val="-2"/>
          <w:sz w:val="26"/>
          <w:szCs w:val="26"/>
          <w:lang w:val="nl-NL"/>
        </w:rPr>
        <w:t>.</w:t>
      </w:r>
    </w:p>
    <w:p w:rsidR="00E81FBE" w:rsidRPr="00266638"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pacing w:val="-2"/>
          <w:sz w:val="26"/>
          <w:szCs w:val="26"/>
          <w:lang w:val="nl-NL"/>
        </w:rPr>
      </w:pPr>
      <w:r>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Pr>
          <w:rFonts w:ascii="Times New Roman" w:hAnsi="Times New Roman"/>
          <w:i/>
          <w:color w:val="000000" w:themeColor="text1"/>
          <w:sz w:val="26"/>
          <w:szCs w:val="26"/>
        </w:rPr>
        <w:t>(2.05.1.01 - Quyết định ban hành Chương trình đào tạo các ngành, nghề, 2.05.1.02 Chương trình đào tạo các ngành, nghề</w:t>
      </w:r>
      <w:r>
        <w:rPr>
          <w:rFonts w:ascii="Times New Roman" w:hAnsi="Times New Roman"/>
          <w:color w:val="000000" w:themeColor="text1"/>
          <w:sz w:val="26"/>
          <w:szCs w:val="26"/>
        </w:rPr>
        <w:t>)</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và Xã hội và Bộ Giáo dục và Đào tạo </w:t>
      </w:r>
      <w:r>
        <w:rPr>
          <w:rFonts w:ascii="Times New Roman" w:hAnsi="Times New Roman"/>
          <w:i/>
          <w:color w:val="000000" w:themeColor="text1"/>
          <w:sz w:val="26"/>
          <w:szCs w:val="26"/>
        </w:rPr>
        <w:t xml:space="preserve">(2.05.1.03 - Kế hoạch đào tạo trung cấp, cao đẳng năm học </w:t>
      </w:r>
      <w:r>
        <w:rPr>
          <w:rFonts w:ascii="Times New Roman" w:hAnsi="Times New Roman"/>
          <w:i/>
          <w:color w:val="000000" w:themeColor="text1"/>
          <w:sz w:val="26"/>
          <w:szCs w:val="26"/>
          <w:lang w:val="pt-BR"/>
        </w:rPr>
        <w:t>2014-2015, 2015-2016,2016-2017 và 2017-2018</w:t>
      </w:r>
      <w:r>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rPr>
        <w:t xml:space="preserve"> </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Trên cơ sở kế hoạch, tiến độ đã được phê duyệt và kế hoạch phân công khối lượng giảng dạy học kỳ của từng khoa (2.05.1.05– Kế hạch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2016-2017).</w:t>
      </w:r>
    </w:p>
    <w:p w:rsidR="00E81FBE"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(2.05.1.07-Lịch giảng dạy học kỳ của giáo viên).</w:t>
      </w:r>
    </w:p>
    <w:p w:rsidR="00E81FBE" w:rsidRDefault="00E81FBE" w:rsidP="00E81FBE">
      <w:pPr>
        <w:widowControl w:val="0"/>
        <w:autoSpaceDE w:val="0"/>
        <w:autoSpaceDN w:val="0"/>
        <w:spacing w:before="120" w:after="120" w:line="360" w:lineRule="auto"/>
        <w:jc w:val="both"/>
        <w:rPr>
          <w:rFonts w:ascii="Times New Roman" w:hAnsi="Times New Roman"/>
          <w:color w:val="000000" w:themeColor="text1"/>
          <w:sz w:val="26"/>
          <w:szCs w:val="26"/>
        </w:rPr>
      </w:pP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được phòng</w:t>
      </w:r>
      <w:r>
        <w:rPr>
          <w:rFonts w:ascii="Times New Roman" w:hAnsi="Times New Roman"/>
          <w:color w:val="000000" w:themeColor="text1"/>
          <w:sz w:val="26"/>
          <w:szCs w:val="26"/>
        </w:rPr>
        <w:t xml:space="preserve"> Tuyển sinh</w:t>
      </w:r>
      <w:r>
        <w:rPr>
          <w:rFonts w:ascii="Times New Roman" w:hAnsi="Times New Roman"/>
          <w:color w:val="000000" w:themeColor="text1"/>
          <w:sz w:val="26"/>
          <w:szCs w:val="26"/>
          <w:lang w:val="pt-BR"/>
        </w:rPr>
        <w:t>-Đào tạo phối hợp với các Khoa chuyên môn xây dựng</w:t>
      </w:r>
      <w:r>
        <w:rPr>
          <w:rFonts w:ascii="Times New Roman" w:hAnsi="Times New Roman"/>
          <w:color w:val="000000" w:themeColor="text1"/>
          <w:spacing w:val="-2"/>
          <w:sz w:val="26"/>
          <w:szCs w:val="26"/>
          <w:lang w:val="nl-NL"/>
        </w:rPr>
        <w:t xml:space="preserve"> và </w:t>
      </w:r>
      <w:r>
        <w:rPr>
          <w:rFonts w:ascii="Times New Roman" w:hAnsi="Times New Roman"/>
          <w:color w:val="000000" w:themeColor="text1"/>
          <w:sz w:val="26"/>
          <w:szCs w:val="26"/>
        </w:rPr>
        <w:t xml:space="preserve">được Hiệu trưởng </w:t>
      </w:r>
      <w:r>
        <w:rPr>
          <w:rFonts w:ascii="Times New Roman" w:hAnsi="Times New Roman"/>
          <w:color w:val="000000" w:themeColor="text1"/>
          <w:spacing w:val="-2"/>
          <w:sz w:val="26"/>
          <w:szCs w:val="26"/>
          <w:lang w:val="nl-NL"/>
        </w:rPr>
        <w:t>phê duyệt đúng quy định (</w:t>
      </w:r>
      <w:r>
        <w:rPr>
          <w:rFonts w:ascii="Times New Roman" w:hAnsi="Times New Roman"/>
          <w:i/>
          <w:color w:val="000000" w:themeColor="text1"/>
          <w:sz w:val="26"/>
          <w:szCs w:val="26"/>
        </w:rPr>
        <w:t>2.05.1.02 - Chương trình đào tạo các ngành,nghề</w:t>
      </w:r>
      <w:r>
        <w:rPr>
          <w:rFonts w:ascii="Times New Roman" w:hAnsi="Times New Roman"/>
          <w:i/>
          <w:color w:val="000000" w:themeColor="text1"/>
          <w:sz w:val="26"/>
          <w:szCs w:val="26"/>
          <w:lang w:val="pt-BR"/>
        </w:rPr>
        <w:t>; 2.05.1.03 - Kế hoạch đào tạo Trung cấp, cao đẳng năm học  2016-2017</w:t>
      </w:r>
      <w:r>
        <w:rPr>
          <w:rFonts w:ascii="Times New Roman" w:hAnsi="Times New Roman"/>
          <w:color w:val="000000" w:themeColor="text1"/>
          <w:sz w:val="26"/>
          <w:szCs w:val="26"/>
          <w:lang w:val="pt-BR"/>
        </w:rPr>
        <w:t>).</w:t>
      </w:r>
    </w:p>
    <w:p w:rsidR="00E81FBE" w:rsidRDefault="00E81FBE" w:rsidP="00E81FBE">
      <w:pPr>
        <w:spacing w:before="120" w:after="120" w:line="360" w:lineRule="auto"/>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color w:val="000000" w:themeColor="text1"/>
          <w:sz w:val="26"/>
          <w:szCs w:val="26"/>
          <w:lang w:val="nl-NL"/>
        </w:rPr>
        <w:t xml:space="preserve">Nội dung các kế hoạch đào tạo chi tiết </w:t>
      </w:r>
      <w:r>
        <w:rPr>
          <w:rFonts w:ascii="Times New Roman" w:hAnsi="Times New Roman"/>
          <w:color w:val="000000" w:themeColor="text1"/>
          <w:spacing w:val="-2"/>
          <w:sz w:val="26"/>
          <w:szCs w:val="26"/>
          <w:lang w:val="nl-NL"/>
        </w:rPr>
        <w:t>đến từng mô đun, môn học, giờ học lý thuyết, thực hành, thực tập, p</w:t>
      </w:r>
      <w:r>
        <w:rPr>
          <w:rFonts w:ascii="Times New Roman" w:hAnsi="Times New Roman"/>
          <w:color w:val="000000" w:themeColor="text1"/>
          <w:sz w:val="26"/>
          <w:szCs w:val="26"/>
          <w:lang w:val="nl-NL"/>
        </w:rPr>
        <w:t xml:space="preserve">hù hợp với chương trình đào tạo và </w:t>
      </w:r>
      <w:r>
        <w:rPr>
          <w:rFonts w:ascii="Times New Roman" w:hAnsi="Times New Roman"/>
          <w:color w:val="000000" w:themeColor="text1"/>
          <w:spacing w:val="-2"/>
          <w:sz w:val="26"/>
          <w:szCs w:val="26"/>
          <w:lang w:val="nl-NL"/>
        </w:rPr>
        <w:t xml:space="preserve">hình thức, phương </w:t>
      </w:r>
      <w:r>
        <w:rPr>
          <w:rFonts w:ascii="Times New Roman" w:hAnsi="Times New Roman"/>
          <w:color w:val="000000" w:themeColor="text1"/>
          <w:spacing w:val="-2"/>
          <w:sz w:val="26"/>
          <w:szCs w:val="26"/>
          <w:lang w:val="nl-NL"/>
        </w:rPr>
        <w:lastRenderedPageBreak/>
        <w:t>thức tổ chức đào tạo</w:t>
      </w:r>
      <w:r>
        <w:rPr>
          <w:rFonts w:ascii="Times New Roman" w:hAnsi="Times New Roman"/>
          <w:i/>
          <w:color w:val="000000" w:themeColor="text1"/>
          <w:sz w:val="26"/>
          <w:szCs w:val="26"/>
        </w:rPr>
        <w:t xml:space="preserve">(2.05.1.02 - Chương trình đào tạo các ngành, nghề, 2.05.1.06 </w:t>
      </w:r>
      <w:r>
        <w:rPr>
          <w:rFonts w:ascii="Times New Roman" w:hAnsi="Times New Roman"/>
          <w:i/>
          <w:color w:val="000000" w:themeColor="text1"/>
          <w:sz w:val="26"/>
          <w:szCs w:val="26"/>
          <w:lang w:val="vi-VN"/>
        </w:rPr>
        <w:t xml:space="preserve">- Thời khóa biểu </w:t>
      </w:r>
      <w:r>
        <w:rPr>
          <w:rFonts w:ascii="Times New Roman" w:hAnsi="Times New Roman"/>
          <w:i/>
          <w:color w:val="000000" w:themeColor="text1"/>
          <w:sz w:val="26"/>
          <w:szCs w:val="26"/>
          <w:lang w:val="pt-BR"/>
        </w:rPr>
        <w:t>năm học 2016-2017</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rPr>
        <w:t>2.05.1.07 – Lịch giảng dạy học kỳ của giáo viên).</w:t>
      </w:r>
      <w:r>
        <w:rPr>
          <w:rFonts w:ascii="Times New Roman" w:hAnsi="Times New Roman"/>
          <w:color w:val="000000" w:themeColor="text1"/>
          <w:sz w:val="26"/>
          <w:szCs w:val="26"/>
        </w:rPr>
        <w:t xml:space="preserve"> </w:t>
      </w:r>
    </w:p>
    <w:p w:rsidR="00E81FBE" w:rsidRDefault="00E81FBE" w:rsidP="00E81FBE">
      <w:pPr>
        <w:widowControl w:val="0"/>
        <w:spacing w:line="360" w:lineRule="auto"/>
        <w:jc w:val="both"/>
        <w:rPr>
          <w:rFonts w:ascii="Times New Roman" w:hAnsi="Times New Roman"/>
          <w:b/>
          <w:color w:val="000000"/>
          <w:sz w:val="26"/>
          <w:szCs w:val="26"/>
        </w:rPr>
      </w:pPr>
      <w:r w:rsidRPr="00277AFA">
        <w:rPr>
          <w:rFonts w:ascii="Times New Roman" w:hAnsi="Times New Roman"/>
          <w:b/>
          <w:color w:val="000000"/>
          <w:sz w:val="26"/>
          <w:szCs w:val="26"/>
        </w:rPr>
        <w:t>b/ Đánh giá</w:t>
      </w:r>
    </w:p>
    <w:p w:rsidR="00E81FBE" w:rsidRDefault="00E81FBE" w:rsidP="00E81FBE">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Điểm mạnh</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Trường đã xây dựng tiến độ thực hiện kế hoạch đào tạo ngay từ đầu năm</w:t>
      </w:r>
      <w:r w:rsidRPr="00277AFA">
        <w:rPr>
          <w:rFonts w:ascii="Times New Roman" w:hAnsi="Times New Roman"/>
          <w:color w:val="000000"/>
          <w:sz w:val="26"/>
          <w:szCs w:val="26"/>
        </w:rPr>
        <w:br/>
        <w:t xml:space="preserve">học làm cơ sở cho Khoa và các phòng ban có liên quan xây dựng kế hoạch hoạt động. Có sự phối hợp đồng bộ giữa khoa - bộ môn và các phòng chức năng trong tổ chức đào tạo. </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Việc tổ chức đào tạo theo mục tiêu, nội dung chương trình của từng chuyên</w:t>
      </w:r>
      <w:r w:rsidRPr="00277AFA">
        <w:rPr>
          <w:rFonts w:ascii="Times New Roman" w:hAnsi="Times New Roman"/>
          <w:color w:val="000000"/>
          <w:sz w:val="26"/>
          <w:szCs w:val="26"/>
        </w:rPr>
        <w:br/>
        <w:t>ngành được thực hiện có trình tự, công khai. Lịch trình của từng môn học được bố</w:t>
      </w:r>
      <w:r w:rsidRPr="00277AFA">
        <w:rPr>
          <w:rFonts w:ascii="Times New Roman" w:hAnsi="Times New Roman"/>
          <w:color w:val="000000"/>
          <w:sz w:val="26"/>
          <w:szCs w:val="26"/>
        </w:rPr>
        <w:br/>
        <w:t>trí, sắp xếp khoa học, hợp lý phù hợp, đảm bảo thực hiện đầy đủ nội dung chương</w:t>
      </w:r>
      <w:r w:rsidRPr="00277AFA">
        <w:rPr>
          <w:rFonts w:ascii="Times New Roman" w:hAnsi="Times New Roman"/>
          <w:color w:val="000000"/>
          <w:sz w:val="26"/>
          <w:szCs w:val="26"/>
        </w:rPr>
        <w:br/>
        <w:t>trình, đúng tiến độ cho từng khóa học theo kế hoạch. Xây dựng tiến trình đào tạo toàn khóa (biểu đồ Gantt) cho từng khóa học.</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 Tồn tại</w:t>
      </w:r>
    </w:p>
    <w:p w:rsidR="00E81FBE" w:rsidRPr="00277AFA" w:rsidRDefault="00E81FBE" w:rsidP="00E81FBE">
      <w:pPr>
        <w:widowControl w:val="0"/>
        <w:spacing w:line="360" w:lineRule="auto"/>
        <w:jc w:val="both"/>
        <w:rPr>
          <w:rFonts w:ascii="Times New Roman" w:hAnsi="Times New Roman"/>
          <w:color w:val="000000"/>
          <w:sz w:val="26"/>
          <w:szCs w:val="26"/>
        </w:rPr>
      </w:pPr>
      <w:r>
        <w:rPr>
          <w:rFonts w:ascii="Times New Roman" w:hAnsi="Times New Roman"/>
          <w:color w:val="000000"/>
          <w:sz w:val="26"/>
          <w:szCs w:val="26"/>
        </w:rPr>
        <w:t>Không có</w:t>
      </w:r>
    </w:p>
    <w:p w:rsidR="00E81FBE" w:rsidRPr="00277AFA" w:rsidRDefault="00E81FBE" w:rsidP="00E81FBE">
      <w:pPr>
        <w:widowControl w:val="0"/>
        <w:spacing w:line="360" w:lineRule="auto"/>
        <w:jc w:val="both"/>
        <w:rPr>
          <w:rFonts w:ascii="Times New Roman" w:hAnsi="Times New Roman"/>
          <w:b/>
          <w:bCs/>
          <w:color w:val="000000"/>
          <w:sz w:val="26"/>
          <w:szCs w:val="26"/>
        </w:rPr>
      </w:pPr>
      <w:r w:rsidRPr="00277AFA">
        <w:rPr>
          <w:rFonts w:ascii="Times New Roman" w:hAnsi="Times New Roman"/>
          <w:b/>
          <w:bCs/>
          <w:color w:val="000000"/>
          <w:sz w:val="26"/>
          <w:szCs w:val="26"/>
        </w:rPr>
        <w:t>c/  Kế hoạch hành động</w:t>
      </w:r>
    </w:p>
    <w:p w:rsidR="00E81FBE" w:rsidRPr="00523769" w:rsidRDefault="00E81FBE" w:rsidP="00E81FBE">
      <w:pPr>
        <w:widowControl w:val="0"/>
        <w:autoSpaceDE w:val="0"/>
        <w:autoSpaceDN w:val="0"/>
        <w:spacing w:before="120" w:after="120" w:line="360"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6. </w:t>
      </w:r>
      <w:r w:rsidRPr="00277AFA">
        <w:rPr>
          <w:rFonts w:ascii="Times New Roman" w:hAnsi="Times New Roman"/>
          <w:color w:val="000000"/>
          <w:sz w:val="26"/>
          <w:szCs w:val="26"/>
        </w:rPr>
        <w:t>Trường tổ chức thực hiện theo kế hoạch đào tạo, tiến độ đào tạo đã được phê duyệt.</w:t>
      </w:r>
    </w:p>
    <w:p w:rsidR="00E81FBE" w:rsidRPr="00266638" w:rsidRDefault="00E81FBE" w:rsidP="00E81FBE">
      <w:pPr>
        <w:widowControl w:val="0"/>
        <w:autoSpaceDE w:val="0"/>
        <w:autoSpaceDN w:val="0"/>
        <w:spacing w:before="120" w:after="120" w:line="288" w:lineRule="auto"/>
        <w:jc w:val="both"/>
        <w:rPr>
          <w:rFonts w:ascii="Times New Roman" w:hAnsi="Times New Roman"/>
          <w:b/>
          <w:color w:val="000000" w:themeColor="text1"/>
          <w:spacing w:val="-2"/>
          <w:sz w:val="26"/>
          <w:szCs w:val="26"/>
          <w:lang w:val="nl-NL"/>
        </w:rPr>
      </w:pPr>
      <w:r w:rsidRPr="00266638">
        <w:rPr>
          <w:rFonts w:ascii="Times New Roman" w:hAnsi="Times New Roman"/>
          <w:b/>
          <w:color w:val="000000" w:themeColor="text1"/>
          <w:spacing w:val="-2"/>
          <w:sz w:val="26"/>
          <w:szCs w:val="26"/>
          <w:lang w:val="nl-NL"/>
        </w:rPr>
        <w:t>a) Mô tả</w:t>
      </w:r>
    </w:p>
    <w:p w:rsidR="00E81FBE" w:rsidRPr="00523769" w:rsidRDefault="00E81FBE" w:rsidP="00E81FBE">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266638">
        <w:rPr>
          <w:rFonts w:ascii="Times New Roman" w:hAnsi="Times New Roman"/>
          <w:b/>
          <w:color w:val="000000" w:themeColor="text1"/>
          <w:spacing w:val="-2"/>
          <w:sz w:val="26"/>
          <w:szCs w:val="26"/>
          <w:lang w:val="nl-NL"/>
        </w:rPr>
        <w:t>a.1. Nội hàm 1</w:t>
      </w:r>
      <w:r w:rsidRPr="00523769">
        <w:rPr>
          <w:rFonts w:ascii="Times New Roman" w:hAnsi="Times New Roman"/>
          <w:color w:val="000000" w:themeColor="text1"/>
          <w:spacing w:val="-2"/>
          <w:sz w:val="26"/>
          <w:szCs w:val="26"/>
          <w:lang w:val="nl-NL"/>
        </w:rPr>
        <w:t>: Có kế hoạch đào tạo, tiến độ đào tạo, kế hoạch nhà giáo cho từng khóa học theo từng học kỳ, năm học.</w:t>
      </w:r>
    </w:p>
    <w:p w:rsidR="00E81FBE" w:rsidRPr="00523769" w:rsidRDefault="00E81FBE" w:rsidP="00E81FBE">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81FBE" w:rsidRPr="00523769" w:rsidRDefault="00E81FBE" w:rsidP="00E81FBE">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lastRenderedPageBreak/>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81FBE" w:rsidRPr="00523769" w:rsidRDefault="00E81FBE" w:rsidP="00E81FBE">
      <w:pPr>
        <w:spacing w:before="120" w:after="120" w:line="288" w:lineRule="auto"/>
        <w:ind w:firstLine="686"/>
        <w:jc w:val="both"/>
        <w:rPr>
          <w:rFonts w:ascii="Times New Roman" w:hAnsi="Times New Roman"/>
          <w:color w:val="000000" w:themeColor="text1"/>
          <w:sz w:val="26"/>
          <w:szCs w:val="26"/>
          <w:lang w:val="vi-VN"/>
        </w:rPr>
      </w:pPr>
      <w:r>
        <w:rPr>
          <w:rFonts w:ascii="Times New Roman" w:hAnsi="Times New Roman"/>
          <w:color w:val="000000" w:themeColor="text1"/>
          <w:sz w:val="26"/>
          <w:szCs w:val="26"/>
        </w:rPr>
        <w:t>K</w:t>
      </w:r>
      <w:r w:rsidRPr="00523769">
        <w:rPr>
          <w:rFonts w:ascii="Times New Roman" w:hAnsi="Times New Roman"/>
          <w:color w:val="000000" w:themeColor="text1"/>
          <w:sz w:val="26"/>
          <w:szCs w:val="26"/>
          <w:lang w:val="vi-VN"/>
        </w:rPr>
        <w:t>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81FBE" w:rsidRPr="00523769" w:rsidRDefault="00E81FBE" w:rsidP="00E81FBE">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81FBE" w:rsidRPr="00523769" w:rsidRDefault="00E81FBE" w:rsidP="00E81FBE">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rPr>
        <w:t>Có báo cáo, biên bản thanh kiểm tra về công tác đào tạo.</w:t>
      </w:r>
    </w:p>
    <w:p w:rsidR="00E81FBE" w:rsidRPr="00523769" w:rsidRDefault="00E81FBE" w:rsidP="00E81FBE">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81FBE" w:rsidRPr="00523769" w:rsidRDefault="00E81FBE" w:rsidP="00E81FBE">
      <w:pPr>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w:t>
      </w:r>
      <w:r>
        <w:rPr>
          <w:rFonts w:ascii="Times New Roman" w:hAnsi="Times New Roman"/>
          <w:b/>
          <w:color w:val="000000" w:themeColor="text1"/>
          <w:sz w:val="26"/>
          <w:szCs w:val="26"/>
        </w:rPr>
        <w:t>: Đạt</w:t>
      </w:r>
    </w:p>
    <w:p w:rsidR="00E81FBE" w:rsidRPr="00523769" w:rsidRDefault="00E81FBE" w:rsidP="00E81FBE">
      <w:pPr>
        <w:widowControl w:val="0"/>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81FBE" w:rsidRPr="00523769" w:rsidRDefault="00E81FBE" w:rsidP="00E81FBE">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81FBE" w:rsidRPr="00523769" w:rsidRDefault="00E81FBE" w:rsidP="00E81FBE">
      <w:pPr>
        <w:spacing w:before="120" w:after="120" w:line="288" w:lineRule="auto"/>
        <w:ind w:left="525" w:right="4818" w:hanging="540"/>
        <w:jc w:val="both"/>
        <w:rPr>
          <w:rFonts w:ascii="Times New Roman" w:hAnsi="Times New Roman"/>
          <w:color w:val="000000" w:themeColor="text1"/>
          <w:sz w:val="26"/>
          <w:szCs w:val="26"/>
        </w:rPr>
      </w:pPr>
      <w:r w:rsidRPr="00266638">
        <w:rPr>
          <w:rFonts w:ascii="Times New Roman" w:hAnsi="Times New Roman"/>
          <w:b/>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81FBE" w:rsidRPr="00523769" w:rsidRDefault="00E81FBE" w:rsidP="00E81FBE">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Pr="00523769" w:rsidRDefault="00E81FBE" w:rsidP="00E81FBE">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7. </w:t>
      </w:r>
      <w:r w:rsidRPr="00277AFA">
        <w:rPr>
          <w:rFonts w:ascii="Times New Roman" w:hAnsi="Times New Roman"/>
          <w:color w:val="000000"/>
          <w:sz w:val="26"/>
          <w:szCs w:val="26"/>
        </w:rPr>
        <w:t xml:space="preserve">Các hoạt động đào tạo được </w:t>
      </w:r>
      <w:r w:rsidRPr="00277AFA">
        <w:rPr>
          <w:rFonts w:ascii="Times New Roman" w:hAnsi="Times New Roman"/>
          <w:i/>
          <w:color w:val="000000"/>
          <w:sz w:val="26"/>
          <w:szCs w:val="26"/>
        </w:rPr>
        <w:t>thực hiện theo mục tiêu, nội dung chương trình đào tạo đã được phê duyệt</w:t>
      </w:r>
      <w:r w:rsidRPr="00277AFA">
        <w:rPr>
          <w:rFonts w:ascii="Times New Roman" w:hAnsi="Times New Roman"/>
          <w:color w:val="000000"/>
          <w:sz w:val="26"/>
          <w:szCs w:val="26"/>
        </w:rPr>
        <w: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 xml:space="preserve">a/ Mô tả: </w:t>
      </w:r>
    </w:p>
    <w:p w:rsidR="00E81FBE" w:rsidRDefault="00E81FBE" w:rsidP="00E81FBE">
      <w:pPr>
        <w:spacing w:before="120" w:after="120" w:line="360" w:lineRule="auto"/>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color w:val="000000" w:themeColor="text1"/>
          <w:spacing w:val="-2"/>
          <w:sz w:val="26"/>
          <w:szCs w:val="26"/>
          <w:lang w:val="nl-NL"/>
        </w:rPr>
        <w:t>K</w:t>
      </w:r>
      <w:r w:rsidRPr="00523769">
        <w:rPr>
          <w:rFonts w:ascii="Times New Roman" w:hAnsi="Times New Roman"/>
          <w:color w:val="000000" w:themeColor="text1"/>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81FBE" w:rsidRPr="00523769" w:rsidRDefault="00E81FBE" w:rsidP="00E81FBE">
      <w:pPr>
        <w:widowControl w:val="0"/>
        <w:autoSpaceDE w:val="0"/>
        <w:autoSpaceDN w:val="0"/>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81FBE" w:rsidRPr="00523769" w:rsidRDefault="00E81FBE" w:rsidP="00E81FBE">
      <w:pPr>
        <w:spacing w:before="120" w:after="120" w:line="360" w:lineRule="auto"/>
        <w:jc w:val="both"/>
        <w:rPr>
          <w:rFonts w:ascii="Times New Roman" w:hAnsi="Times New Roman"/>
          <w:color w:val="000000" w:themeColor="text1"/>
          <w:sz w:val="26"/>
          <w:szCs w:val="26"/>
        </w:rPr>
      </w:pPr>
    </w:p>
    <w:p w:rsidR="00E81FBE" w:rsidRPr="00523769" w:rsidRDefault="00E81FBE" w:rsidP="00E81FBE">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277AFA">
        <w:rPr>
          <w:rFonts w:ascii="Times New Roman" w:hAnsi="Times New Roman"/>
          <w:sz w:val="26"/>
          <w:szCs w:val="26"/>
        </w:rPr>
        <w:t xml:space="preserve">Khoa Kinh tế đã tổ chức đào tạo theo đúng mục tiêu, nội dung chương trình đào tạo của từng chuyên ngành cụ thể. </w:t>
      </w: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81FBE" w:rsidRPr="00523769" w:rsidRDefault="00E81FBE" w:rsidP="00E81FBE">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81FBE" w:rsidRPr="00523769" w:rsidRDefault="00E81FBE" w:rsidP="00E81FBE">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81FBE" w:rsidRPr="00523769" w:rsidRDefault="00E81FBE" w:rsidP="00E81FBE">
      <w:pPr>
        <w:widowControl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rPr>
        <w:t xml:space="preserve">Có văn bản/tài liệu thể hiện trường đã thực hiện </w:t>
      </w:r>
      <w:r w:rsidRPr="00523769">
        <w:rPr>
          <w:rFonts w:ascii="Times New Roman" w:hAnsi="Times New Roman"/>
          <w:color w:val="000000" w:themeColor="text1"/>
          <w:sz w:val="26"/>
          <w:szCs w:val="26"/>
          <w:lang w:val="nl-NL"/>
        </w:rPr>
        <w:t xml:space="preserve">rà soát, đánh giá mức độ phù hợp giữa hoạt động đào tạo với </w:t>
      </w:r>
      <w:r w:rsidRPr="00523769">
        <w:rPr>
          <w:rFonts w:ascii="Times New Roman" w:hAnsi="Times New Roman"/>
          <w:bCs/>
          <w:iCs/>
          <w:color w:val="000000" w:themeColor="text1"/>
          <w:sz w:val="26"/>
          <w:szCs w:val="26"/>
          <w:lang w:val="nl-NL"/>
        </w:rPr>
        <w:t>mục tiêu, nội dung chương trình đào tạo đã được phê duyệt</w:t>
      </w:r>
      <w:r w:rsidRPr="00523769">
        <w:rPr>
          <w:rFonts w:ascii="Times New Roman" w:hAnsi="Times New Roman"/>
          <w:color w:val="000000" w:themeColor="text1"/>
          <w:sz w:val="26"/>
          <w:szCs w:val="26"/>
          <w:lang w:val="nl-NL"/>
        </w:rPr>
        <w:t>.</w:t>
      </w:r>
    </w:p>
    <w:p w:rsidR="00E81FBE" w:rsidRPr="00523769" w:rsidRDefault="00E81FBE" w:rsidP="00E81FBE">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lastRenderedPageBreak/>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81FBE" w:rsidRPr="00523769" w:rsidRDefault="00E81FBE" w:rsidP="00E81FBE">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81FBE" w:rsidRPr="00523769" w:rsidRDefault="00E81FBE" w:rsidP="00E81FBE">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81FBE" w:rsidRPr="00523769" w:rsidRDefault="00E81FBE" w:rsidP="00E81FBE">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523769">
        <w:rPr>
          <w:rFonts w:ascii="Times New Roman" w:hAnsi="Times New Roman"/>
          <w:color w:val="000000" w:themeColor="text1"/>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color w:val="000000" w:themeColor="text1"/>
          <w:sz w:val="26"/>
          <w:szCs w:val="26"/>
          <w:lang w:val="pt-BR"/>
        </w:rPr>
        <w:t xml:space="preserve"> </w:t>
      </w:r>
    </w:p>
    <w:p w:rsidR="00E81FBE" w:rsidRPr="00523769" w:rsidRDefault="00E81FBE" w:rsidP="00E81FBE">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81FBE" w:rsidRPr="00523769" w:rsidRDefault="00E81FBE" w:rsidP="00E81FBE">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81FBE" w:rsidRPr="00523769" w:rsidRDefault="00E81FBE" w:rsidP="00E81FBE">
      <w:pPr>
        <w:spacing w:before="120" w:after="120" w:line="360"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523769">
        <w:rPr>
          <w:rFonts w:ascii="Times New Roman" w:hAnsi="Times New Roman"/>
          <w:color w:val="000000" w:themeColor="text1"/>
          <w:sz w:val="26"/>
          <w:szCs w:val="26"/>
        </w:rPr>
        <w:t>Có kế hoạch cho người học đi thực hành, thực tập.</w:t>
      </w:r>
    </w:p>
    <w:p w:rsidR="00E81FBE" w:rsidRPr="00523769" w:rsidRDefault="00E81FBE" w:rsidP="00E81FBE">
      <w:pPr>
        <w:widowControl w:val="0"/>
        <w:autoSpaceDE w:val="0"/>
        <w:autoSpaceDN w:val="0"/>
        <w:spacing w:before="120" w:after="120" w:line="360"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lastRenderedPageBreak/>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E81FBE" w:rsidRPr="00523769" w:rsidRDefault="00E81FBE" w:rsidP="00E81FBE">
      <w:pPr>
        <w:spacing w:before="120" w:after="120" w:line="360"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81FBE" w:rsidRPr="00523769" w:rsidRDefault="00E81FBE" w:rsidP="00E81FBE">
      <w:pPr>
        <w:spacing w:before="120" w:after="120" w:line="360"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81FBE" w:rsidRPr="00523769" w:rsidRDefault="00E81FBE" w:rsidP="00E81FBE">
      <w:pPr>
        <w:spacing w:before="120" w:after="120" w:line="360"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81FBE" w:rsidRPr="00523769" w:rsidRDefault="00E81FBE" w:rsidP="00E81FBE">
      <w:pPr>
        <w:spacing w:before="120" w:after="120" w:line="360"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81FBE" w:rsidRPr="00523769" w:rsidRDefault="00E81FBE" w:rsidP="00E81FBE">
      <w:pPr>
        <w:spacing w:before="120" w:after="120" w:line="360"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81FBE" w:rsidRPr="00523769" w:rsidRDefault="00E81FBE" w:rsidP="00E81FBE">
      <w:pPr>
        <w:spacing w:before="120" w:after="120" w:line="360"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277AFA" w:rsidRDefault="00E81FBE" w:rsidP="00E81FBE">
      <w:pPr>
        <w:spacing w:line="360" w:lineRule="auto"/>
        <w:jc w:val="both"/>
        <w:rPr>
          <w:rFonts w:ascii="Times New Roman" w:hAnsi="Times New Roman"/>
          <w:b/>
          <w:sz w:val="26"/>
          <w:szCs w:val="26"/>
        </w:rPr>
      </w:pPr>
      <w:r w:rsidRPr="00523769">
        <w:rPr>
          <w:rFonts w:ascii="Times New Roman" w:hAnsi="Times New Roman"/>
          <w:b/>
          <w:color w:val="000000" w:themeColor="text1"/>
          <w:sz w:val="26"/>
          <w:szCs w:val="26"/>
        </w:rPr>
        <w:t xml:space="preserve">        </w:t>
      </w:r>
      <w:r w:rsidRPr="00277AFA">
        <w:rPr>
          <w:rFonts w:ascii="Times New Roman" w:hAnsi="Times New Roman"/>
          <w:b/>
          <w:sz w:val="26"/>
          <w:szCs w:val="26"/>
        </w:rPr>
        <w:t>Tự đánh giá: Đạt.</w:t>
      </w:r>
    </w:p>
    <w:p w:rsidR="00E81FBE" w:rsidRPr="00523769" w:rsidRDefault="00E81FBE" w:rsidP="00E81FBE">
      <w:pPr>
        <w:spacing w:before="120" w:after="120" w:line="360" w:lineRule="auto"/>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spacing w:before="120" w:after="120" w:line="360"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81FBE" w:rsidRPr="00523769" w:rsidRDefault="00E81FBE" w:rsidP="00E81FBE">
      <w:pPr>
        <w:spacing w:before="120" w:after="120" w:line="360"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81FBE" w:rsidRPr="00523769" w:rsidRDefault="00E81FBE" w:rsidP="00E81FBE">
      <w:pPr>
        <w:spacing w:before="120" w:after="120" w:line="360"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81FBE" w:rsidRPr="00523769" w:rsidRDefault="00E81FBE" w:rsidP="00E81FBE">
      <w:pPr>
        <w:spacing w:before="120" w:after="120" w:line="360"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81FBE"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81FBE"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Thường xuyên mời các chuyên gia tại các cơ sở sản xuất về tập huấn công nghệ mới cho các em HSSV và các giáo viên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Mở rộng hợp tác với các đơn vị, tổ chức trong nước và quốc tế về đào tạo nghề</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8. </w:t>
      </w:r>
      <w:r w:rsidRPr="00277AFA">
        <w:rPr>
          <w:rFonts w:ascii="Times New Roman" w:hAnsi="Times New Roman"/>
          <w:color w:val="000000"/>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E81FBE"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a/ Mô tả:</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B93182">
        <w:rPr>
          <w:rFonts w:ascii="Times New Roman" w:hAnsi="Times New Roman"/>
          <w:b/>
          <w:color w:val="000000" w:themeColor="text1"/>
          <w:sz w:val="26"/>
          <w:szCs w:val="26"/>
        </w:rPr>
        <w:t>a.1. Nội hàm 1:</w:t>
      </w:r>
      <w:r w:rsidRPr="00523769">
        <w:rPr>
          <w:rFonts w:ascii="Times New Roman" w:hAnsi="Times New Roman"/>
          <w:color w:val="000000" w:themeColor="text1"/>
          <w:sz w:val="26"/>
          <w:szCs w:val="26"/>
        </w:rPr>
        <w:t xml:space="preserve"> Trường đã thực hiện đúng thời lượng thực hành, thực tập của người học đảm bảo kết hợp rèn luyện năng lực thực hành với trang bị kiến thức chuyên môn theo quy định</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277AFA">
        <w:rPr>
          <w:rFonts w:ascii="Times New Roman" w:hAnsi="Times New Roman"/>
          <w:sz w:val="26"/>
          <w:szCs w:val="26"/>
        </w:rPr>
        <w:t xml:space="preserve">Các phương pháp đào tạo hiện nay tại trường được áp dụng rất đa dạng tùy theo tính chất của từng môn học phần như: giảng lý thuyết theo phương pháp truyền thống, phương pháp giải quyết tình huống, làm việc theo nhóm, viết tiểu luận, thuyết trình đề tài... Có nhiều học phần giảng viên đã kết hợp nhiều phương pháp giảng dạy khác nhau, nhằm đạt hiệu quả cao nhất trong giảng dạy. Hầu hết các môn học đều có ứng dụng tin học trong giảng dạy </w:t>
      </w:r>
      <w:r w:rsidRPr="00523769">
        <w:rPr>
          <w:rFonts w:ascii="Times New Roman" w:hAnsi="Times New Roman"/>
          <w:color w:val="000000" w:themeColor="text1"/>
          <w:sz w:val="26"/>
          <w:szCs w:val="26"/>
        </w:rPr>
        <w:t xml:space="preserve">Tùy theo yêu cầu cụ thể mà hội thảo tập trung vào các vấn đề khác nhau như: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Hội thảo về xây dựng ngân hàng đề thi cho các ngành nghề đào tạo của trường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B93182">
        <w:rPr>
          <w:rFonts w:ascii="Times New Roman" w:hAnsi="Times New Roman"/>
          <w:b/>
          <w:color w:val="000000" w:themeColor="text1"/>
          <w:sz w:val="26"/>
          <w:szCs w:val="26"/>
        </w:rPr>
        <w:t>a.2. Nội hàm 2</w:t>
      </w:r>
      <w:r w:rsidRPr="00523769">
        <w:rPr>
          <w:rFonts w:ascii="Times New Roman" w:hAnsi="Times New Roman"/>
          <w:color w:val="000000" w:themeColor="text1"/>
          <w:sz w:val="26"/>
          <w:szCs w:val="26"/>
        </w:rPr>
        <w:t>:    Có biên bản dự giờ của các ngành/nghề thể hiện phương pháp đào tạo phát huy tính tích cực, tự giác, năng động, , khả năng làm việc độc lập của người học, tổ chức làm việc theo nhóm.</w:t>
      </w:r>
    </w:p>
    <w:p w:rsidR="00E81FBE" w:rsidRPr="00523769" w:rsidRDefault="00E81FBE" w:rsidP="00E81FBE">
      <w:pPr>
        <w:spacing w:before="120" w:after="120" w:line="360"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81FBE"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b/ Đánh giá</w:t>
      </w:r>
    </w:p>
    <w:p w:rsidR="00E81FBE" w:rsidRPr="00277AFA" w:rsidRDefault="00E81FBE" w:rsidP="00E81FBE">
      <w:pPr>
        <w:spacing w:line="360" w:lineRule="auto"/>
        <w:ind w:firstLine="426"/>
        <w:jc w:val="both"/>
        <w:rPr>
          <w:rFonts w:ascii="Times New Roman" w:hAnsi="Times New Roman"/>
          <w:b/>
          <w:sz w:val="26"/>
          <w:szCs w:val="26"/>
        </w:rPr>
      </w:pPr>
      <w:r>
        <w:rPr>
          <w:rFonts w:ascii="Times New Roman" w:hAnsi="Times New Roman"/>
          <w:b/>
          <w:sz w:val="26"/>
          <w:szCs w:val="26"/>
        </w:rPr>
        <w:t>Tự đánh giá: Đạt</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 Điểm mạnh:</w:t>
      </w:r>
    </w:p>
    <w:p w:rsidR="00E81FBE" w:rsidRDefault="00E81FBE" w:rsidP="00E81FBE">
      <w:pPr>
        <w:spacing w:line="360" w:lineRule="auto"/>
        <w:ind w:firstLine="426"/>
        <w:jc w:val="both"/>
        <w:rPr>
          <w:rFonts w:ascii="Times New Roman" w:hAnsi="Times New Roman"/>
          <w:sz w:val="26"/>
          <w:szCs w:val="26"/>
        </w:rPr>
      </w:pPr>
      <w:r w:rsidRPr="00277AFA">
        <w:rPr>
          <w:rFonts w:ascii="Times New Roman" w:hAnsi="Times New Roman"/>
          <w:sz w:val="26"/>
          <w:szCs w:val="26"/>
        </w:rPr>
        <w:lastRenderedPageBreak/>
        <w:t xml:space="preserve">Trường đã thực hiện việc đổi mới phương pháp giảng dạy, qua đó đã phát huy tính tích cực, chủ động của người học. Trường quan tâm đầu tư mạnh về điều kiện cơ sở vật chất, trang thiết bị để phục vụ cho việc đổi mới phương pháp giảng dạy. </w:t>
      </w:r>
    </w:p>
    <w:p w:rsidR="00E81FBE" w:rsidRDefault="00E81FBE" w:rsidP="00E81FBE">
      <w:pPr>
        <w:spacing w:line="360"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81FBE" w:rsidRDefault="00E81FBE" w:rsidP="00E81FBE">
      <w:pPr>
        <w:spacing w:line="360"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r>
        <w:rPr>
          <w:rFonts w:ascii="Times New Roman" w:hAnsi="Times New Roman"/>
          <w:sz w:val="26"/>
          <w:szCs w:val="26"/>
        </w:rPr>
        <w:t>.</w:t>
      </w:r>
    </w:p>
    <w:p w:rsidR="00E81FBE" w:rsidRPr="00B93182" w:rsidRDefault="00E81FBE" w:rsidP="00E81FBE">
      <w:pPr>
        <w:spacing w:line="360" w:lineRule="auto"/>
        <w:ind w:firstLine="426"/>
        <w:jc w:val="both"/>
        <w:rPr>
          <w:rFonts w:ascii="Times New Roman" w:hAnsi="Times New Roman"/>
          <w:sz w:val="26"/>
          <w:szCs w:val="26"/>
        </w:rPr>
      </w:pPr>
      <w:r w:rsidRPr="00523769">
        <w:rPr>
          <w:rFonts w:ascii="Times New Roman" w:hAnsi="Times New Roman"/>
          <w:color w:val="000000" w:themeColor="text1"/>
          <w:sz w:val="26"/>
          <w:szCs w:val="26"/>
        </w:rPr>
        <w:t>100 % giáo viên được dự giờ, kiểm tra hồ sơ chuyên môn hàng năm</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 Tồn tại:</w:t>
      </w:r>
    </w:p>
    <w:p w:rsidR="00E81FBE" w:rsidRDefault="00E81FBE" w:rsidP="00E81FBE">
      <w:pPr>
        <w:spacing w:line="360" w:lineRule="auto"/>
        <w:ind w:firstLine="426"/>
        <w:jc w:val="both"/>
        <w:rPr>
          <w:rFonts w:ascii="Times New Roman" w:hAnsi="Times New Roman"/>
          <w:sz w:val="26"/>
          <w:szCs w:val="26"/>
        </w:rPr>
      </w:pPr>
      <w:r w:rsidRPr="00277AFA">
        <w:rPr>
          <w:rFonts w:ascii="Times New Roman" w:hAnsi="Times New Roman"/>
          <w:sz w:val="26"/>
          <w:szCs w:val="26"/>
        </w:rPr>
        <w:t>Việc đổi mới phương pháp dạy và học theo hướng phát triển năng lực tự học, tự nghiên cứu và tinh thần hợp tác của người học</w:t>
      </w:r>
      <w:r w:rsidRPr="00277AFA">
        <w:rPr>
          <w:rFonts w:ascii="Times New Roman" w:hAnsi="Times New Roman"/>
          <w:color w:val="000000"/>
          <w:sz w:val="26"/>
          <w:szCs w:val="26"/>
        </w:rPr>
        <w:t xml:space="preserve"> nhằm phát huy tính tích cực, tự giác, năng động, khả năng làm việc độc lập của người học, tổ chức làm việc theo nhóm</w:t>
      </w:r>
      <w:r w:rsidRPr="00277AFA">
        <w:rPr>
          <w:rFonts w:ascii="Times New Roman" w:hAnsi="Times New Roman"/>
          <w:sz w:val="26"/>
          <w:szCs w:val="26"/>
        </w:rPr>
        <w:t xml:space="preserve"> chưa được cụ thể hóa và triển khai kết quả chưa đều ở các hệ, bậc đào tạo. </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81FBE" w:rsidRPr="00277AFA" w:rsidRDefault="00E81FBE" w:rsidP="00E81FBE">
      <w:pPr>
        <w:spacing w:line="360" w:lineRule="auto"/>
        <w:jc w:val="both"/>
        <w:rPr>
          <w:rFonts w:ascii="Times New Roman" w:hAnsi="Times New Roman"/>
          <w:b/>
          <w:sz w:val="26"/>
          <w:szCs w:val="26"/>
        </w:rPr>
      </w:pPr>
      <w:r w:rsidRPr="00277AFA">
        <w:rPr>
          <w:rFonts w:ascii="Times New Roman" w:hAnsi="Times New Roman"/>
          <w:b/>
          <w:sz w:val="26"/>
          <w:szCs w:val="26"/>
        </w:rPr>
        <w:t>c/ Kế hoạch hành động:</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E81FBE" w:rsidRPr="00523769" w:rsidRDefault="00E81FBE" w:rsidP="00E81FBE">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Tăng cường việc trao đổi kinh nghiệm trong khoa, phổ biến toàn bộ sáng kiến kinh nghiệm về đổi mới phương pháp giảng dạy của GV cho toàn trường.</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9. </w:t>
      </w:r>
      <w:r w:rsidRPr="00277AFA">
        <w:rPr>
          <w:rFonts w:ascii="Times New Roman" w:hAnsi="Times New Roman"/>
          <w:color w:val="000000"/>
          <w:sz w:val="26"/>
          <w:szCs w:val="26"/>
        </w:rPr>
        <w:t>Trường thực hiện ứng dụng công nghệ thông tin trong hoạt động dạy và học.</w:t>
      </w:r>
    </w:p>
    <w:p w:rsidR="00E81FBE" w:rsidRPr="00523769" w:rsidRDefault="00E81FBE" w:rsidP="00E81FBE">
      <w:pPr>
        <w:widowControl w:val="0"/>
        <w:autoSpaceDE w:val="0"/>
        <w:autoSpaceDN w:val="0"/>
        <w:spacing w:before="120" w:line="288"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E81FBE" w:rsidRPr="00523769" w:rsidRDefault="00E81FBE" w:rsidP="00E81FBE">
      <w:pPr>
        <w:widowControl w:val="0"/>
        <w:autoSpaceDE w:val="0"/>
        <w:autoSpaceDN w:val="0"/>
        <w:spacing w:before="120" w:line="288" w:lineRule="auto"/>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E81FBE" w:rsidRPr="00523769" w:rsidRDefault="00E81FBE" w:rsidP="00E81FBE">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E81FBE" w:rsidRDefault="00E81FBE" w:rsidP="00E81FBE">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Trong nh</w:t>
      </w:r>
      <w:r>
        <w:rPr>
          <w:rFonts w:ascii="Times New Roman" w:hAnsi="Times New Roman"/>
          <w:color w:val="000000" w:themeColor="text1"/>
          <w:sz w:val="26"/>
          <w:szCs w:val="26"/>
        </w:rPr>
        <w:t>ữ</w:t>
      </w:r>
      <w:r w:rsidRPr="00523769">
        <w:rPr>
          <w:rFonts w:ascii="Times New Roman" w:hAnsi="Times New Roman"/>
          <w:color w:val="000000" w:themeColor="text1"/>
          <w:sz w:val="26"/>
          <w:szCs w:val="26"/>
        </w:rPr>
        <w:t xml:space="preserve">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E81FBE" w:rsidRPr="00B93182" w:rsidRDefault="00E81FBE" w:rsidP="00E81FBE">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E81FBE" w:rsidRDefault="00E81FBE" w:rsidP="00E81FBE">
      <w:pPr>
        <w:spacing w:before="60" w:after="6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277AFA" w:rsidRDefault="00E81FBE" w:rsidP="00E81FBE">
      <w:pPr>
        <w:spacing w:line="360" w:lineRule="auto"/>
        <w:ind w:firstLine="426"/>
        <w:jc w:val="both"/>
        <w:rPr>
          <w:rFonts w:ascii="Times New Roman" w:hAnsi="Times New Roman"/>
          <w:b/>
          <w:sz w:val="26"/>
          <w:szCs w:val="26"/>
        </w:rPr>
      </w:pPr>
      <w:r>
        <w:rPr>
          <w:rFonts w:ascii="Times New Roman" w:hAnsi="Times New Roman"/>
          <w:b/>
          <w:sz w:val="26"/>
          <w:szCs w:val="26"/>
        </w:rPr>
        <w:t>Tự đánh giá: Đạt</w:t>
      </w:r>
    </w:p>
    <w:p w:rsidR="00E81FBE" w:rsidRPr="00523769" w:rsidRDefault="00E81FBE" w:rsidP="00E81FBE">
      <w:pPr>
        <w:spacing w:before="60" w:after="6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E81FBE" w:rsidRPr="00523769" w:rsidRDefault="00E81FBE" w:rsidP="00E81FBE">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E81FBE" w:rsidRPr="00523769" w:rsidRDefault="00E81FBE" w:rsidP="00E81FBE">
      <w:pPr>
        <w:spacing w:before="60" w:after="6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E81FBE" w:rsidRPr="00B93182" w:rsidRDefault="00E81FBE" w:rsidP="00E81FBE">
      <w:pPr>
        <w:spacing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c</w:t>
      </w:r>
      <w:r>
        <w:rPr>
          <w:rFonts w:ascii="Times New Roman" w:hAnsi="Times New Roman"/>
          <w:b/>
          <w:i/>
          <w:color w:val="000000" w:themeColor="text1"/>
          <w:sz w:val="26"/>
          <w:szCs w:val="26"/>
          <w:lang w:val="pt-BR"/>
        </w:rPr>
        <w:t>)</w:t>
      </w:r>
      <w:r w:rsidRPr="00523769">
        <w:rPr>
          <w:rFonts w:ascii="Times New Roman" w:hAnsi="Times New Roman"/>
          <w:b/>
          <w:i/>
          <w:color w:val="000000" w:themeColor="text1"/>
          <w:sz w:val="26"/>
          <w:szCs w:val="26"/>
          <w:lang w:val="pt-BR"/>
        </w:rPr>
        <w:t xml:space="preserve"> Kế hoạch</w:t>
      </w:r>
      <w:r>
        <w:rPr>
          <w:rFonts w:ascii="Times New Roman" w:hAnsi="Times New Roman"/>
          <w:i/>
          <w:color w:val="000000" w:themeColor="text1"/>
          <w:sz w:val="26"/>
          <w:szCs w:val="26"/>
          <w:lang w:val="pt-BR"/>
        </w:rPr>
        <w:t xml:space="preserve"> </w:t>
      </w:r>
      <w:r w:rsidRPr="00B93182">
        <w:rPr>
          <w:rFonts w:ascii="Times New Roman" w:hAnsi="Times New Roman"/>
          <w:b/>
          <w:i/>
          <w:color w:val="000000" w:themeColor="text1"/>
          <w:sz w:val="26"/>
          <w:szCs w:val="26"/>
          <w:lang w:val="pt-BR"/>
        </w:rPr>
        <w:t>hành động:</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E81FBE" w:rsidRPr="00277AFA"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 xml:space="preserve">Tiêu chuẩn 10. </w:t>
      </w:r>
      <w:r w:rsidRPr="00277AFA">
        <w:rPr>
          <w:rFonts w:ascii="Times New Roman" w:hAnsi="Times New Roman"/>
          <w:color w:val="000000"/>
          <w:sz w:val="26"/>
          <w:szCs w:val="26"/>
        </w:rPr>
        <w:t>Hàng năm, trường có kế hoạch và tổ chức kiểm tra, giám sát hoạt động dạy và học theo đúng kế hoạch.</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a/</w:t>
      </w:r>
      <w:r w:rsidRPr="00277AFA">
        <w:rPr>
          <w:rFonts w:ascii="Times New Roman" w:hAnsi="Times New Roman"/>
          <w:b/>
          <w:bCs/>
          <w:color w:val="000000"/>
          <w:sz w:val="26"/>
          <w:szCs w:val="26"/>
        </w:rPr>
        <w:t xml:space="preserve"> Mô tả</w:t>
      </w:r>
    </w:p>
    <w:p w:rsidR="00E81FBE" w:rsidRPr="00523769" w:rsidRDefault="00E81FBE" w:rsidP="00E81FBE">
      <w:pPr>
        <w:widowControl w:val="0"/>
        <w:autoSpaceDE w:val="0"/>
        <w:autoSpaceDN w:val="0"/>
        <w:spacing w:before="120" w:line="360"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E81FBE" w:rsidRPr="00523769" w:rsidRDefault="00E81FBE" w:rsidP="00E81FBE">
      <w:pPr>
        <w:spacing w:before="61" w:line="360" w:lineRule="auto"/>
        <w:ind w:right="228" w:firstLine="222"/>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E81FBE" w:rsidRPr="00523769" w:rsidRDefault="00E81FBE" w:rsidP="00E81FBE">
      <w:pPr>
        <w:spacing w:before="61" w:line="360" w:lineRule="auto"/>
        <w:ind w:right="228" w:firstLine="222"/>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lastRenderedPageBreak/>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E81FBE" w:rsidRPr="00523769" w:rsidRDefault="00E81FBE" w:rsidP="00E81FBE">
      <w:pPr>
        <w:widowControl w:val="0"/>
        <w:autoSpaceDE w:val="0"/>
        <w:autoSpaceDN w:val="0"/>
        <w:spacing w:before="120" w:line="360" w:lineRule="auto"/>
        <w:ind w:firstLine="222"/>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b/ Đánh giá</w:t>
      </w:r>
    </w:p>
    <w:p w:rsidR="00E81FBE" w:rsidRPr="00277AFA" w:rsidRDefault="00E81FBE" w:rsidP="00E81FBE">
      <w:pPr>
        <w:spacing w:line="360" w:lineRule="auto"/>
        <w:ind w:firstLine="426"/>
        <w:jc w:val="both"/>
        <w:rPr>
          <w:rFonts w:ascii="Times New Roman" w:hAnsi="Times New Roman"/>
          <w:b/>
          <w:sz w:val="26"/>
          <w:szCs w:val="26"/>
        </w:rPr>
      </w:pPr>
      <w:r>
        <w:rPr>
          <w:rFonts w:ascii="Times New Roman" w:hAnsi="Times New Roman"/>
          <w:b/>
          <w:sz w:val="26"/>
          <w:szCs w:val="26"/>
        </w:rPr>
        <w:t>Tự đánh giá: Đạt</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w:t>
      </w:r>
      <w:r w:rsidRPr="00277AFA">
        <w:rPr>
          <w:rFonts w:ascii="Times New Roman" w:hAnsi="Times New Roman"/>
          <w:b/>
          <w:bCs/>
          <w:color w:val="000000"/>
          <w:sz w:val="26"/>
          <w:szCs w:val="26"/>
        </w:rPr>
        <w:t xml:space="preserve"> Điểm mạnh</w:t>
      </w:r>
    </w:p>
    <w:p w:rsidR="00E81FBE" w:rsidRDefault="00E81FBE" w:rsidP="00E81FBE">
      <w:pPr>
        <w:widowControl w:val="0"/>
        <w:spacing w:line="360" w:lineRule="auto"/>
        <w:jc w:val="both"/>
        <w:rPr>
          <w:rFonts w:ascii="Times New Roman" w:hAnsi="Times New Roman"/>
          <w:color w:val="000000"/>
          <w:sz w:val="26"/>
          <w:szCs w:val="26"/>
        </w:rPr>
      </w:pPr>
      <w:r w:rsidRPr="00277AFA">
        <w:rPr>
          <w:rFonts w:ascii="Times New Roman" w:hAnsi="Times New Roman"/>
          <w:color w:val="000000"/>
          <w:sz w:val="26"/>
          <w:szCs w:val="26"/>
        </w:rPr>
        <w:t>Trường đã tích cực, chủ động triển khai thực hiện chủ trương đổi mới</w:t>
      </w:r>
      <w:r w:rsidRPr="00277AFA">
        <w:rPr>
          <w:rFonts w:ascii="Times New Roman" w:hAnsi="Times New Roman"/>
          <w:color w:val="000000"/>
          <w:sz w:val="26"/>
          <w:szCs w:val="26"/>
        </w:rPr>
        <w:br/>
        <w:t>phương pháp giảng dạy và học tập theo hướng lấy người học làm trung tâm.</w:t>
      </w:r>
      <w:r w:rsidRPr="00277AFA">
        <w:rPr>
          <w:rFonts w:ascii="Times New Roman" w:hAnsi="Times New Roman"/>
          <w:color w:val="000000"/>
          <w:sz w:val="26"/>
          <w:szCs w:val="26"/>
        </w:rPr>
        <w:br/>
        <w:t xml:space="preserve">Đã tổ chức </w:t>
      </w:r>
      <w:r>
        <w:rPr>
          <w:rFonts w:ascii="Times New Roman" w:hAnsi="Times New Roman"/>
          <w:color w:val="000000"/>
          <w:sz w:val="26"/>
          <w:szCs w:val="26"/>
        </w:rPr>
        <w:t>kiểm tra đánh giá hoạt động dạy và học thông qua dự giờ, thao giảng và phiếu điều tra</w:t>
      </w:r>
      <w:r w:rsidRPr="00277AFA">
        <w:rPr>
          <w:rFonts w:ascii="Times New Roman" w:hAnsi="Times New Roman"/>
          <w:color w:val="000000"/>
          <w:sz w:val="26"/>
          <w:szCs w:val="26"/>
        </w:rPr>
        <w:t>.</w:t>
      </w:r>
      <w:r>
        <w:rPr>
          <w:rFonts w:ascii="Times New Roman" w:hAnsi="Times New Roman"/>
          <w:color w:val="000000"/>
          <w:sz w:val="26"/>
          <w:szCs w:val="26"/>
        </w:rPr>
        <w:t xml:space="preserve"> Qua đó,</w:t>
      </w:r>
      <w:r w:rsidRPr="00277AFA">
        <w:rPr>
          <w:rFonts w:ascii="Times New Roman" w:hAnsi="Times New Roman"/>
          <w:color w:val="000000"/>
          <w:sz w:val="26"/>
          <w:szCs w:val="26"/>
        </w:rPr>
        <w:t xml:space="preserve"> GV có thể nhận được đánh giá hoạt động của mình từ SV</w:t>
      </w:r>
      <w:r>
        <w:rPr>
          <w:rFonts w:ascii="Times New Roman" w:hAnsi="Times New Roman"/>
          <w:color w:val="000000"/>
          <w:sz w:val="26"/>
          <w:szCs w:val="26"/>
        </w:rPr>
        <w:t xml:space="preserve"> </w:t>
      </w:r>
      <w:r w:rsidRPr="00277AFA">
        <w:rPr>
          <w:rFonts w:ascii="Times New Roman" w:hAnsi="Times New Roman"/>
          <w:color w:val="000000"/>
          <w:sz w:val="26"/>
          <w:szCs w:val="26"/>
        </w:rPr>
        <w:t>qua phiếu khảo sát để tự điều chỉnh phương pháp giảng dạy cho phù hợp.</w:t>
      </w:r>
      <w:r>
        <w:rPr>
          <w:rFonts w:ascii="Times New Roman" w:hAnsi="Times New Roman"/>
          <w:color w:val="000000"/>
          <w:sz w:val="26"/>
          <w:szCs w:val="26"/>
        </w:rPr>
        <w:t xml:space="preserve"> </w:t>
      </w:r>
      <w:r w:rsidRPr="00277AFA">
        <w:rPr>
          <w:rFonts w:ascii="Times New Roman" w:hAnsi="Times New Roman"/>
          <w:color w:val="000000"/>
          <w:sz w:val="26"/>
          <w:szCs w:val="26"/>
        </w:rPr>
        <w:t>Hạ tầng thông tin và cơ sở vật chất được triển khai đồng bộ và vững chắc,</w:t>
      </w:r>
      <w:r>
        <w:rPr>
          <w:rFonts w:ascii="Times New Roman" w:hAnsi="Times New Roman"/>
          <w:color w:val="000000"/>
          <w:sz w:val="26"/>
          <w:szCs w:val="26"/>
        </w:rPr>
        <w:t xml:space="preserve"> </w:t>
      </w:r>
      <w:r w:rsidRPr="00277AFA">
        <w:rPr>
          <w:rFonts w:ascii="Times New Roman" w:hAnsi="Times New Roman"/>
          <w:color w:val="000000"/>
          <w:sz w:val="26"/>
          <w:szCs w:val="26"/>
        </w:rPr>
        <w:t>làm tiền đề cho việc đổi mới dạy và học.</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w:t>
      </w:r>
      <w:r w:rsidRPr="00277AFA">
        <w:rPr>
          <w:rFonts w:ascii="Times New Roman" w:hAnsi="Times New Roman"/>
          <w:b/>
          <w:bCs/>
          <w:color w:val="000000"/>
          <w:sz w:val="26"/>
          <w:szCs w:val="26"/>
        </w:rPr>
        <w:t xml:space="preserve"> Tồn tại</w:t>
      </w:r>
    </w:p>
    <w:p w:rsidR="00E81FBE" w:rsidRDefault="00E81FBE" w:rsidP="00E81FBE">
      <w:pPr>
        <w:widowControl w:val="0"/>
        <w:spacing w:line="360" w:lineRule="auto"/>
        <w:ind w:firstLine="425"/>
        <w:jc w:val="both"/>
        <w:rPr>
          <w:rFonts w:ascii="Times New Roman" w:hAnsi="Times New Roman"/>
          <w:color w:val="000000"/>
          <w:sz w:val="26"/>
          <w:szCs w:val="26"/>
        </w:rPr>
      </w:pPr>
      <w:r>
        <w:rPr>
          <w:rFonts w:ascii="Times New Roman" w:hAnsi="Times New Roman"/>
          <w:color w:val="000000"/>
          <w:sz w:val="26"/>
          <w:szCs w:val="26"/>
        </w:rPr>
        <w:t>V</w:t>
      </w:r>
      <w:r w:rsidRPr="00277AFA">
        <w:rPr>
          <w:rFonts w:ascii="Times New Roman" w:hAnsi="Times New Roman"/>
          <w:color w:val="000000"/>
          <w:sz w:val="26"/>
          <w:szCs w:val="26"/>
        </w:rPr>
        <w:t>iệc đánh giá hiệu quả đổi mới chưa được thực hiện thường xuyên,</w:t>
      </w:r>
      <w:r>
        <w:rPr>
          <w:rFonts w:ascii="Times New Roman" w:hAnsi="Times New Roman"/>
          <w:color w:val="000000"/>
          <w:sz w:val="26"/>
          <w:szCs w:val="26"/>
        </w:rPr>
        <w:t xml:space="preserve"> </w:t>
      </w:r>
      <w:r w:rsidRPr="00277AFA">
        <w:rPr>
          <w:rFonts w:ascii="Times New Roman" w:hAnsi="Times New Roman"/>
          <w:color w:val="000000"/>
          <w:sz w:val="26"/>
          <w:szCs w:val="26"/>
        </w:rPr>
        <w:t>hình thức đánh giá chưa phong phú.</w:t>
      </w:r>
      <w:r>
        <w:rPr>
          <w:rFonts w:ascii="Times New Roman" w:hAnsi="Times New Roman"/>
          <w:color w:val="000000"/>
          <w:sz w:val="26"/>
          <w:szCs w:val="26"/>
        </w:rPr>
        <w:t xml:space="preserve"> </w:t>
      </w:r>
      <w:r w:rsidRPr="00277AFA">
        <w:rPr>
          <w:rFonts w:ascii="Times New Roman" w:hAnsi="Times New Roman"/>
          <w:color w:val="000000"/>
          <w:sz w:val="26"/>
          <w:szCs w:val="26"/>
        </w:rPr>
        <w:t>GVCN-CVHT chưa thường xuyên tiếp cận với HSSV khi quản lý lớp.</w:t>
      </w:r>
      <w:r>
        <w:rPr>
          <w:rFonts w:ascii="Times New Roman" w:hAnsi="Times New Roman"/>
          <w:color w:val="000000"/>
          <w:sz w:val="26"/>
          <w:szCs w:val="26"/>
        </w:rPr>
        <w:t xml:space="preserve"> </w:t>
      </w:r>
      <w:r w:rsidRPr="00277AFA">
        <w:rPr>
          <w:rFonts w:ascii="Times New Roman" w:hAnsi="Times New Roman"/>
          <w:color w:val="000000"/>
          <w:sz w:val="26"/>
          <w:szCs w:val="26"/>
        </w:rPr>
        <w:t>Cuộc vận động đổi mới phương pháp dạy và học chưa thực sự tác động</w:t>
      </w:r>
      <w:r w:rsidRPr="00277AFA">
        <w:rPr>
          <w:rFonts w:ascii="Times New Roman" w:hAnsi="Times New Roman"/>
          <w:color w:val="000000"/>
          <w:sz w:val="26"/>
          <w:szCs w:val="26"/>
        </w:rPr>
        <w:br/>
        <w:t>mạnh đến chủ thể là HSSV. Còn một số HSSV thiếu tinh thần tự giác, thiếu tính</w:t>
      </w:r>
      <w:r w:rsidRPr="00277AFA">
        <w:rPr>
          <w:rFonts w:ascii="Times New Roman" w:hAnsi="Times New Roman"/>
          <w:color w:val="000000"/>
          <w:sz w:val="26"/>
          <w:szCs w:val="26"/>
        </w:rPr>
        <w:br/>
        <w:t>hợp tác, chưa tự học, tự nghiên cứu, nên chưa tiếp cận được phương pháp mới.</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E81FBE" w:rsidRDefault="00E81FBE" w:rsidP="00E81FBE">
      <w:pPr>
        <w:widowControl w:val="0"/>
        <w:spacing w:line="360" w:lineRule="auto"/>
        <w:jc w:val="both"/>
        <w:rPr>
          <w:rFonts w:ascii="Times New Roman" w:hAnsi="Times New Roman"/>
          <w:b/>
          <w:bCs/>
          <w:color w:val="000000"/>
          <w:sz w:val="26"/>
          <w:szCs w:val="26"/>
        </w:rPr>
      </w:pPr>
      <w:r>
        <w:rPr>
          <w:rFonts w:ascii="Times New Roman" w:hAnsi="Times New Roman"/>
          <w:b/>
          <w:bCs/>
          <w:color w:val="000000"/>
          <w:sz w:val="26"/>
          <w:szCs w:val="26"/>
        </w:rPr>
        <w:t>c/</w:t>
      </w:r>
      <w:r w:rsidRPr="00277AFA">
        <w:rPr>
          <w:rFonts w:ascii="Times New Roman" w:hAnsi="Times New Roman"/>
          <w:b/>
          <w:bCs/>
          <w:color w:val="000000"/>
          <w:sz w:val="26"/>
          <w:szCs w:val="26"/>
        </w:rPr>
        <w:t xml:space="preserve"> Kế hoạch hành động</w:t>
      </w:r>
    </w:p>
    <w:p w:rsidR="00E81FBE" w:rsidRDefault="00E81FBE" w:rsidP="00E81FBE">
      <w:pPr>
        <w:widowControl w:val="0"/>
        <w:spacing w:line="360" w:lineRule="auto"/>
        <w:ind w:firstLine="426"/>
        <w:jc w:val="both"/>
        <w:rPr>
          <w:rFonts w:ascii="Times New Roman" w:hAnsi="Times New Roman"/>
          <w:color w:val="000000"/>
          <w:sz w:val="26"/>
          <w:szCs w:val="26"/>
        </w:rPr>
      </w:pPr>
      <w:r w:rsidRPr="00277AFA">
        <w:rPr>
          <w:rFonts w:ascii="Times New Roman" w:hAnsi="Times New Roman"/>
          <w:color w:val="000000"/>
          <w:sz w:val="26"/>
          <w:szCs w:val="26"/>
        </w:rPr>
        <w:t>Tăng cường chất lượng công tác GVCN-CVHT dựa trên các tiêu chí thường</w:t>
      </w:r>
      <w:r w:rsidRPr="00277AFA">
        <w:rPr>
          <w:rFonts w:ascii="Times New Roman" w:hAnsi="Times New Roman"/>
          <w:color w:val="000000"/>
          <w:sz w:val="26"/>
          <w:szCs w:val="26"/>
        </w:rPr>
        <w:br/>
        <w:t>xuyên tiếp cận, động viên hướng dẫn cho HSSV phương pháp học tập, tinh thần tự</w:t>
      </w:r>
      <w:r w:rsidRPr="00277AFA">
        <w:rPr>
          <w:rFonts w:ascii="Times New Roman" w:hAnsi="Times New Roman"/>
          <w:color w:val="000000"/>
          <w:sz w:val="26"/>
          <w:szCs w:val="26"/>
        </w:rPr>
        <w:br/>
      </w:r>
      <w:r w:rsidRPr="00277AFA">
        <w:rPr>
          <w:rFonts w:ascii="Times New Roman" w:hAnsi="Times New Roman"/>
          <w:color w:val="000000"/>
          <w:sz w:val="26"/>
          <w:szCs w:val="26"/>
        </w:rPr>
        <w:lastRenderedPageBreak/>
        <w:t>giác học tập, tự nghiên cứu, tinh thần hợp tác, phương pháp học nhóm và hoạch</w:t>
      </w:r>
      <w:r w:rsidRPr="00277AFA">
        <w:rPr>
          <w:rFonts w:ascii="Times New Roman" w:hAnsi="Times New Roman"/>
          <w:color w:val="000000"/>
          <w:sz w:val="26"/>
          <w:szCs w:val="26"/>
        </w:rPr>
        <w:br/>
        <w:t>định kế hoạch học tập cá nhân.</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E81FBE" w:rsidRPr="0039434C" w:rsidRDefault="00E81FBE" w:rsidP="00E81FBE">
      <w:pPr>
        <w:widowControl w:val="0"/>
        <w:spacing w:line="360" w:lineRule="auto"/>
        <w:jc w:val="both"/>
        <w:rPr>
          <w:rFonts w:ascii="Times New Roman" w:hAnsi="Times New Roman"/>
          <w:color w:val="000000"/>
          <w:sz w:val="26"/>
          <w:szCs w:val="26"/>
        </w:rPr>
      </w:pPr>
      <w:r w:rsidRPr="00277AFA">
        <w:rPr>
          <w:rStyle w:val="fontstyle31"/>
          <w:rFonts w:ascii="Times New Roman" w:hAnsi="Times New Roman"/>
          <w:sz w:val="26"/>
          <w:szCs w:val="26"/>
        </w:rPr>
        <w:t>Tiêu chuẩn 1</w:t>
      </w:r>
      <w:r>
        <w:rPr>
          <w:rStyle w:val="fontstyle31"/>
          <w:rFonts w:ascii="Times New Roman" w:hAnsi="Times New Roman"/>
          <w:sz w:val="26"/>
          <w:szCs w:val="26"/>
        </w:rPr>
        <w:t>1</w:t>
      </w:r>
      <w:r w:rsidRPr="00277AFA">
        <w:rPr>
          <w:rStyle w:val="fontstyle31"/>
          <w:rFonts w:ascii="Times New Roman" w:hAnsi="Times New Roman"/>
          <w:sz w:val="26"/>
          <w:szCs w:val="26"/>
        </w:rPr>
        <w:t xml:space="preserve">. </w:t>
      </w:r>
      <w:r w:rsidRPr="0039434C">
        <w:rPr>
          <w:rFonts w:ascii="Times New Roman" w:hAnsi="Times New Roman"/>
          <w:color w:val="000000"/>
          <w:sz w:val="26"/>
          <w:szCs w:val="26"/>
        </w:rPr>
        <w:t>Hằng năm, trường có báo cáo kết quả kiểm</w:t>
      </w:r>
      <w:r>
        <w:rPr>
          <w:rFonts w:ascii="Times New Roman" w:hAnsi="Times New Roman"/>
          <w:color w:val="000000"/>
          <w:sz w:val="26"/>
          <w:szCs w:val="26"/>
        </w:rPr>
        <w:t xml:space="preserve"> tra, giám sát hoạt động dạy </w:t>
      </w:r>
      <w:r w:rsidRPr="0039434C">
        <w:rPr>
          <w:rFonts w:ascii="Times New Roman" w:hAnsi="Times New Roman"/>
          <w:color w:val="000000"/>
          <w:sz w:val="26"/>
          <w:szCs w:val="26"/>
        </w:rPr>
        <w:t>và học; có đề xuất</w:t>
      </w:r>
      <w:r>
        <w:rPr>
          <w:rFonts w:ascii="Times New Roman" w:hAnsi="Times New Roman"/>
          <w:color w:val="000000"/>
          <w:sz w:val="26"/>
          <w:szCs w:val="26"/>
        </w:rPr>
        <w:t xml:space="preserve"> </w:t>
      </w:r>
      <w:r w:rsidRPr="0039434C">
        <w:rPr>
          <w:rFonts w:ascii="Times New Roman" w:hAnsi="Times New Roman"/>
          <w:color w:val="000000"/>
          <w:sz w:val="26"/>
          <w:szCs w:val="26"/>
        </w:rPr>
        <w:t>các biện pháp nâng cao chất lượng hoạt động</w:t>
      </w:r>
      <w:r>
        <w:rPr>
          <w:rFonts w:ascii="Times New Roman" w:hAnsi="Times New Roman"/>
          <w:color w:val="000000"/>
          <w:sz w:val="26"/>
          <w:szCs w:val="26"/>
        </w:rPr>
        <w:t xml:space="preserve"> dạy và học; kịp thời </w:t>
      </w:r>
      <w:r w:rsidRPr="0039434C">
        <w:rPr>
          <w:rFonts w:ascii="Times New Roman" w:hAnsi="Times New Roman"/>
          <w:color w:val="000000"/>
          <w:sz w:val="26"/>
          <w:szCs w:val="26"/>
        </w:rPr>
        <w:t>điều chỉnh các hoạt động</w:t>
      </w:r>
      <w:r>
        <w:rPr>
          <w:rFonts w:ascii="Times New Roman" w:hAnsi="Times New Roman"/>
          <w:color w:val="000000"/>
          <w:sz w:val="26"/>
          <w:szCs w:val="26"/>
        </w:rPr>
        <w:t xml:space="preserve"> </w:t>
      </w:r>
      <w:r w:rsidRPr="0039434C">
        <w:rPr>
          <w:rFonts w:ascii="Times New Roman" w:hAnsi="Times New Roman"/>
          <w:color w:val="000000"/>
          <w:sz w:val="26"/>
          <w:szCs w:val="26"/>
        </w:rPr>
        <w:t>dạy và học theo đề xuất nếu cần thiết.</w:t>
      </w:r>
    </w:p>
    <w:p w:rsidR="00E81FBE" w:rsidRPr="00052595" w:rsidRDefault="00E81FBE" w:rsidP="00E81FBE">
      <w:pPr>
        <w:widowControl w:val="0"/>
        <w:autoSpaceDE w:val="0"/>
        <w:autoSpaceDN w:val="0"/>
        <w:spacing w:before="120" w:line="288" w:lineRule="auto"/>
        <w:jc w:val="both"/>
        <w:rPr>
          <w:rFonts w:ascii="Times New Roman" w:hAnsi="Times New Roman"/>
          <w:b/>
          <w:color w:val="000000" w:themeColor="text1"/>
          <w:sz w:val="26"/>
          <w:szCs w:val="26"/>
          <w:lang w:val="pt-BR"/>
        </w:rPr>
      </w:pPr>
      <w:r w:rsidRPr="00052595">
        <w:rPr>
          <w:rFonts w:ascii="Times New Roman" w:hAnsi="Times New Roman"/>
          <w:b/>
          <w:i/>
          <w:color w:val="000000" w:themeColor="text1"/>
          <w:sz w:val="26"/>
          <w:szCs w:val="26"/>
          <w:lang w:val="pt-BR"/>
        </w:rPr>
        <w:t xml:space="preserve">a) Mô tả </w:t>
      </w:r>
    </w:p>
    <w:p w:rsidR="00E81FBE" w:rsidRPr="00052595" w:rsidRDefault="00E81FBE" w:rsidP="00E81FBE">
      <w:pPr>
        <w:widowControl w:val="0"/>
        <w:autoSpaceDE w:val="0"/>
        <w:autoSpaceDN w:val="0"/>
        <w:spacing w:before="120" w:line="288" w:lineRule="auto"/>
        <w:jc w:val="both"/>
        <w:rPr>
          <w:rFonts w:ascii="Times New Roman" w:hAnsi="Times New Roman"/>
          <w:bCs/>
          <w:iCs/>
          <w:color w:val="000000" w:themeColor="text1"/>
          <w:sz w:val="26"/>
          <w:szCs w:val="26"/>
          <w:lang w:val="nl-NL"/>
        </w:rPr>
      </w:pPr>
      <w:r w:rsidRPr="00052595">
        <w:rPr>
          <w:rFonts w:ascii="Times New Roman" w:hAnsi="Times New Roman"/>
          <w:b/>
          <w:color w:val="000000" w:themeColor="text1"/>
          <w:sz w:val="26"/>
          <w:szCs w:val="26"/>
          <w:lang w:val="pt-BR"/>
        </w:rPr>
        <w:t xml:space="preserve">a.1. Nội hàm 1: </w:t>
      </w:r>
      <w:r w:rsidRPr="00052595">
        <w:rPr>
          <w:rFonts w:ascii="Times New Roman" w:hAnsi="Times New Roman"/>
          <w:color w:val="000000" w:themeColor="text1"/>
          <w:sz w:val="26"/>
          <w:szCs w:val="26"/>
          <w:lang w:val="pt-BR"/>
        </w:rPr>
        <w:t>Hằng</w:t>
      </w:r>
      <w:r w:rsidRPr="00052595">
        <w:rPr>
          <w:rFonts w:ascii="Times New Roman" w:hAnsi="Times New Roman"/>
          <w:bCs/>
          <w:iCs/>
          <w:color w:val="000000" w:themeColor="text1"/>
          <w:sz w:val="26"/>
          <w:szCs w:val="26"/>
          <w:lang w:val="vi-VN"/>
        </w:rPr>
        <w:t xml:space="preserve"> năm,</w:t>
      </w:r>
      <w:r w:rsidRPr="00052595">
        <w:rPr>
          <w:rFonts w:ascii="Times New Roman" w:hAnsi="Times New Roman"/>
          <w:bCs/>
          <w:iCs/>
          <w:color w:val="000000" w:themeColor="text1"/>
          <w:sz w:val="26"/>
          <w:szCs w:val="26"/>
          <w:lang w:val="nl-NL"/>
        </w:rPr>
        <w:t xml:space="preserve"> trường có báo cáo kết quả kiểm tra, giám sát hoạt động dạy và học.</w:t>
      </w:r>
    </w:p>
    <w:p w:rsidR="00E81FBE" w:rsidRPr="00052595" w:rsidRDefault="00E81FBE" w:rsidP="00E81FBE">
      <w:pPr>
        <w:widowControl w:val="0"/>
        <w:autoSpaceDE w:val="0"/>
        <w:autoSpaceDN w:val="0"/>
        <w:spacing w:before="120" w:line="288" w:lineRule="auto"/>
        <w:ind w:firstLine="222"/>
        <w:jc w:val="both"/>
        <w:rPr>
          <w:rFonts w:ascii="Times New Roman" w:hAnsi="Times New Roman"/>
          <w:bCs/>
          <w:color w:val="000000" w:themeColor="text1"/>
          <w:sz w:val="26"/>
          <w:szCs w:val="26"/>
        </w:rPr>
      </w:pPr>
      <w:r w:rsidRPr="00052595">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E81FBE" w:rsidRPr="00052595" w:rsidRDefault="00E81FBE" w:rsidP="00E81FBE">
      <w:pPr>
        <w:spacing w:before="61" w:line="288" w:lineRule="auto"/>
        <w:ind w:right="228" w:firstLine="222"/>
        <w:jc w:val="both"/>
        <w:rPr>
          <w:rFonts w:ascii="Times New Roman" w:hAnsi="Times New Roman"/>
          <w:color w:val="000000" w:themeColor="text1"/>
          <w:spacing w:val="-3"/>
          <w:sz w:val="26"/>
          <w:szCs w:val="26"/>
        </w:rPr>
      </w:pPr>
      <w:r w:rsidRPr="00052595">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w:t>
      </w:r>
      <w:r>
        <w:rPr>
          <w:rFonts w:ascii="Times New Roman" w:hAnsi="Times New Roman"/>
          <w:color w:val="000000" w:themeColor="text1"/>
          <w:sz w:val="26"/>
          <w:szCs w:val="26"/>
        </w:rPr>
        <w:t>K</w:t>
      </w:r>
      <w:r w:rsidRPr="00052595">
        <w:rPr>
          <w:rFonts w:ascii="Times New Roman" w:hAnsi="Times New Roman"/>
          <w:color w:val="000000" w:themeColor="text1"/>
          <w:sz w:val="26"/>
          <w:szCs w:val="26"/>
        </w:rPr>
        <w:t>hoa</w:t>
      </w:r>
      <w:r>
        <w:rPr>
          <w:rFonts w:ascii="Times New Roman" w:hAnsi="Times New Roman"/>
          <w:color w:val="000000" w:themeColor="text1"/>
          <w:sz w:val="26"/>
          <w:szCs w:val="26"/>
        </w:rPr>
        <w:t xml:space="preserve"> Kinh tế</w:t>
      </w:r>
      <w:r w:rsidRPr="00052595">
        <w:rPr>
          <w:rFonts w:ascii="Times New Roman" w:hAnsi="Times New Roman"/>
          <w:color w:val="000000" w:themeColor="text1"/>
          <w:sz w:val="26"/>
          <w:szCs w:val="26"/>
        </w:rPr>
        <w:t xml:space="preserve"> đảm bảo công tác kiểm tra,  rà soát, đánh giá và lập báo cáo về kết quả dự giờ, kiểm tra toàn diện nộp về phòng Tuyển sinh – Đào tạo tổng hợp, báo cáo Ban Giám hiệu.  </w:t>
      </w:r>
      <w:r w:rsidRPr="00052595">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052595">
        <w:rPr>
          <w:rFonts w:ascii="Times New Roman" w:hAnsi="Times New Roman"/>
          <w:color w:val="000000" w:themeColor="text1"/>
          <w:sz w:val="26"/>
          <w:szCs w:val="26"/>
        </w:rPr>
        <w:t>.</w:t>
      </w:r>
      <w:r w:rsidRPr="00052595">
        <w:rPr>
          <w:rFonts w:ascii="Times New Roman" w:hAnsi="Times New Roman"/>
          <w:color w:val="000000" w:themeColor="text1"/>
          <w:spacing w:val="-3"/>
          <w:sz w:val="26"/>
          <w:szCs w:val="26"/>
        </w:rPr>
        <w:t xml:space="preserve"> </w:t>
      </w:r>
    </w:p>
    <w:p w:rsidR="00E81FBE" w:rsidRPr="00052595" w:rsidRDefault="00E81FBE" w:rsidP="00E81FBE">
      <w:pPr>
        <w:widowControl w:val="0"/>
        <w:autoSpaceDE w:val="0"/>
        <w:autoSpaceDN w:val="0"/>
        <w:spacing w:before="120" w:line="288" w:lineRule="auto"/>
        <w:ind w:firstLine="222"/>
        <w:jc w:val="both"/>
        <w:rPr>
          <w:rFonts w:ascii="Times New Roman" w:hAnsi="Times New Roman"/>
          <w:bCs/>
          <w:iCs/>
          <w:color w:val="000000" w:themeColor="text1"/>
          <w:sz w:val="26"/>
          <w:szCs w:val="26"/>
          <w:lang w:val="nl-NL"/>
        </w:rPr>
      </w:pPr>
      <w:r w:rsidRPr="00052595">
        <w:rPr>
          <w:rFonts w:ascii="Times New Roman" w:hAnsi="Times New Roman"/>
          <w:color w:val="000000" w:themeColor="text1"/>
          <w:sz w:val="26"/>
          <w:szCs w:val="26"/>
        </w:rPr>
        <w:t xml:space="preserve">Cuối mỗi một học </w:t>
      </w:r>
      <w:r w:rsidRPr="00052595">
        <w:rPr>
          <w:rFonts w:ascii="Times New Roman" w:hAnsi="Times New Roman"/>
          <w:color w:val="000000" w:themeColor="text1"/>
          <w:spacing w:val="2"/>
          <w:sz w:val="26"/>
          <w:szCs w:val="26"/>
        </w:rPr>
        <w:t xml:space="preserve">kỳ </w:t>
      </w:r>
      <w:r w:rsidRPr="00052595">
        <w:rPr>
          <w:rFonts w:ascii="Times New Roman" w:hAnsi="Times New Roman"/>
          <w:color w:val="000000" w:themeColor="text1"/>
          <w:sz w:val="26"/>
          <w:szCs w:val="26"/>
        </w:rPr>
        <w:t xml:space="preserve">theo năm học, </w:t>
      </w:r>
      <w:r>
        <w:rPr>
          <w:rFonts w:ascii="Times New Roman" w:hAnsi="Times New Roman"/>
          <w:color w:val="000000" w:themeColor="text1"/>
          <w:sz w:val="26"/>
          <w:szCs w:val="26"/>
        </w:rPr>
        <w:t>Khoa</w:t>
      </w:r>
      <w:r w:rsidRPr="00052595">
        <w:rPr>
          <w:rFonts w:ascii="Times New Roman" w:hAnsi="Times New Roman"/>
          <w:color w:val="000000" w:themeColor="text1"/>
          <w:sz w:val="26"/>
          <w:szCs w:val="26"/>
        </w:rPr>
        <w:t xml:space="preserve"> báo cáo kết quả kiểm tra giám sát,</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đánh</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giá</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các</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hoạt</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động</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liên</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quan</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đến</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đào</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tạo</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như:</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Đánh</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giá</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chất</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lượng</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HSSV,</w:t>
      </w:r>
      <w:r w:rsidRPr="00052595">
        <w:rPr>
          <w:rFonts w:ascii="Times New Roman" w:hAnsi="Times New Roman"/>
          <w:color w:val="000000" w:themeColor="text1"/>
          <w:spacing w:val="-4"/>
          <w:sz w:val="26"/>
          <w:szCs w:val="26"/>
        </w:rPr>
        <w:t xml:space="preserve"> </w:t>
      </w:r>
      <w:r w:rsidRPr="00052595">
        <w:rPr>
          <w:rFonts w:ascii="Times New Roman" w:hAnsi="Times New Roman"/>
          <w:color w:val="000000" w:themeColor="text1"/>
          <w:sz w:val="26"/>
          <w:szCs w:val="26"/>
        </w:rPr>
        <w:t xml:space="preserve">chất lượng giáo viên, kiểm tra phòng học chuyên môn, thiết bị phục vụ đào tạo... </w:t>
      </w:r>
      <w:r w:rsidRPr="00052595">
        <w:rPr>
          <w:rFonts w:ascii="Times New Roman" w:hAnsi="Times New Roman"/>
          <w:i/>
          <w:color w:val="000000" w:themeColor="text1"/>
          <w:sz w:val="26"/>
          <w:szCs w:val="26"/>
        </w:rPr>
        <w:t>(2.11.1.03 – Báo cáo tổng kết hoạt động dạy và học trường năm học 2014-2015, 2015-2016, 2016-2017).</w:t>
      </w:r>
      <w:r w:rsidRPr="00052595">
        <w:rPr>
          <w:rFonts w:ascii="Times New Roman" w:hAnsi="Times New Roman"/>
          <w:i/>
          <w:color w:val="000000" w:themeColor="text1"/>
          <w:sz w:val="26"/>
          <w:szCs w:val="26"/>
        </w:rPr>
        <w:tab/>
      </w:r>
    </w:p>
    <w:p w:rsidR="00E81FBE" w:rsidRPr="00052595" w:rsidRDefault="00E81FBE" w:rsidP="00E81FBE">
      <w:pPr>
        <w:widowControl w:val="0"/>
        <w:autoSpaceDE w:val="0"/>
        <w:autoSpaceDN w:val="0"/>
        <w:spacing w:before="120" w:line="288" w:lineRule="auto"/>
        <w:ind w:firstLine="222"/>
        <w:jc w:val="both"/>
        <w:rPr>
          <w:rFonts w:ascii="Times New Roman" w:hAnsi="Times New Roman"/>
          <w:bCs/>
          <w:i/>
          <w:color w:val="000000" w:themeColor="text1"/>
          <w:sz w:val="26"/>
          <w:szCs w:val="26"/>
        </w:rPr>
      </w:pPr>
      <w:r w:rsidRPr="00052595">
        <w:rPr>
          <w:rFonts w:ascii="Times New Roman" w:hAnsi="Times New Roman"/>
          <w:bCs/>
          <w:color w:val="000000" w:themeColor="text1"/>
          <w:sz w:val="26"/>
          <w:szCs w:val="26"/>
        </w:rPr>
        <w:t xml:space="preserve">Việc kiểm tra, giám sát các hoạt động dạy và học là nhiệm vụ trọng tâm của Nhà trường. </w:t>
      </w:r>
      <w:r>
        <w:rPr>
          <w:rFonts w:ascii="Times New Roman" w:hAnsi="Times New Roman"/>
          <w:bCs/>
          <w:color w:val="000000" w:themeColor="text1"/>
          <w:sz w:val="26"/>
          <w:szCs w:val="26"/>
        </w:rPr>
        <w:t>Khoa Kinh tế</w:t>
      </w:r>
      <w:r w:rsidRPr="00052595">
        <w:rPr>
          <w:rFonts w:ascii="Times New Roman" w:hAnsi="Times New Roman"/>
          <w:bCs/>
          <w:color w:val="000000" w:themeColor="text1"/>
          <w:sz w:val="26"/>
          <w:szCs w:val="26"/>
        </w:rPr>
        <w:t xml:space="preserve"> căn cứ chức năng, nhiệm vụ, quyền hạn được giao thực hiện tốt công tác kiểm tra giám sát và báo cáo đúng thời tiến độ </w:t>
      </w:r>
      <w:r w:rsidRPr="00052595">
        <w:rPr>
          <w:rFonts w:ascii="Times New Roman" w:hAnsi="Times New Roman"/>
          <w:bCs/>
          <w:i/>
          <w:color w:val="000000" w:themeColor="text1"/>
          <w:sz w:val="26"/>
          <w:szCs w:val="26"/>
        </w:rPr>
        <w:t>(2.11.1.04 – Báo cáo tình hình thực hiện kỷ cương nề nếp và quy định của Nhà trường).</w:t>
      </w:r>
    </w:p>
    <w:p w:rsidR="00E81FBE" w:rsidRPr="00052595" w:rsidRDefault="00E81FBE" w:rsidP="00E81FBE">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052595">
        <w:rPr>
          <w:rFonts w:ascii="Times New Roman" w:hAnsi="Times New Roman"/>
          <w:bCs/>
          <w:color w:val="000000" w:themeColor="text1"/>
          <w:sz w:val="26"/>
          <w:szCs w:val="26"/>
        </w:rPr>
        <w:t xml:space="preserve">Để làm được những điều trên, </w:t>
      </w:r>
      <w:r>
        <w:rPr>
          <w:rFonts w:ascii="Times New Roman" w:hAnsi="Times New Roman"/>
          <w:bCs/>
          <w:color w:val="000000" w:themeColor="text1"/>
          <w:sz w:val="26"/>
          <w:szCs w:val="26"/>
        </w:rPr>
        <w:t>Khoa luôn</w:t>
      </w:r>
      <w:r w:rsidRPr="00052595">
        <w:rPr>
          <w:rFonts w:ascii="Times New Roman" w:hAnsi="Times New Roman"/>
          <w:bCs/>
          <w:color w:val="000000" w:themeColor="text1"/>
          <w:sz w:val="26"/>
          <w:szCs w:val="26"/>
        </w:rPr>
        <w:t xml:space="preserve">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w:t>
      </w:r>
      <w:r w:rsidRPr="00052595">
        <w:rPr>
          <w:rFonts w:ascii="Times New Roman" w:hAnsi="Times New Roman"/>
          <w:bCs/>
          <w:color w:val="000000" w:themeColor="text1"/>
          <w:sz w:val="26"/>
          <w:szCs w:val="26"/>
        </w:rPr>
        <w:lastRenderedPageBreak/>
        <w:t xml:space="preserve">cần thiết </w:t>
      </w:r>
      <w:r w:rsidRPr="00052595">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052595">
        <w:rPr>
          <w:rFonts w:ascii="Times New Roman" w:hAnsi="Times New Roman"/>
          <w:i/>
          <w:color w:val="000000" w:themeColor="text1"/>
          <w:sz w:val="26"/>
          <w:szCs w:val="26"/>
        </w:rPr>
        <w:t>2014-2015, 2015-2016, 2016-2017</w:t>
      </w:r>
      <w:r w:rsidRPr="00052595">
        <w:rPr>
          <w:rFonts w:ascii="Times New Roman" w:hAnsi="Times New Roman"/>
          <w:bCs/>
          <w:i/>
          <w:color w:val="000000" w:themeColor="text1"/>
          <w:sz w:val="26"/>
          <w:szCs w:val="26"/>
        </w:rPr>
        <w:t>).</w:t>
      </w:r>
    </w:p>
    <w:p w:rsidR="00E81FBE" w:rsidRPr="00052595" w:rsidRDefault="00E81FBE" w:rsidP="00E81FBE">
      <w:pPr>
        <w:widowControl w:val="0"/>
        <w:autoSpaceDE w:val="0"/>
        <w:autoSpaceDN w:val="0"/>
        <w:spacing w:before="120" w:line="288" w:lineRule="auto"/>
        <w:jc w:val="both"/>
        <w:rPr>
          <w:rFonts w:ascii="Times New Roman" w:hAnsi="Times New Roman"/>
          <w:bCs/>
          <w:iCs/>
          <w:color w:val="000000" w:themeColor="text1"/>
          <w:sz w:val="26"/>
          <w:szCs w:val="26"/>
          <w:lang w:val="nl-NL"/>
        </w:rPr>
      </w:pPr>
      <w:r w:rsidRPr="00052595">
        <w:rPr>
          <w:rFonts w:ascii="Times New Roman" w:hAnsi="Times New Roman"/>
          <w:b/>
          <w:color w:val="000000" w:themeColor="text1"/>
          <w:sz w:val="26"/>
          <w:szCs w:val="26"/>
        </w:rPr>
        <w:t xml:space="preserve">a.2. Nội hàm 2: </w:t>
      </w:r>
      <w:r w:rsidRPr="00052595">
        <w:rPr>
          <w:rFonts w:ascii="Times New Roman" w:hAnsi="Times New Roman"/>
          <w:bCs/>
          <w:iCs/>
          <w:color w:val="000000" w:themeColor="text1"/>
          <w:sz w:val="26"/>
          <w:szCs w:val="26"/>
          <w:lang w:val="nl-NL"/>
        </w:rPr>
        <w:t>Có đề xuất các biện pháp nâng cao chất lượng hoạt động dạy và học.</w:t>
      </w:r>
    </w:p>
    <w:p w:rsidR="00E81FBE" w:rsidRPr="00052595" w:rsidRDefault="00E81FBE" w:rsidP="00E81FBE">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052595">
        <w:rPr>
          <w:rFonts w:ascii="Times New Roman" w:hAnsi="Times New Roman"/>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052595">
        <w:rPr>
          <w:rFonts w:ascii="Times New Roman" w:hAnsi="Times New Roman"/>
          <w:bCs/>
          <w:i/>
          <w:iCs/>
          <w:color w:val="000000" w:themeColor="text1"/>
          <w:sz w:val="26"/>
          <w:szCs w:val="26"/>
          <w:lang w:val="nl-NL"/>
        </w:rPr>
        <w:t>(2.11.2.01 – Kế hoạch tổ chức hội thảo, Hội thao cấp trường)</w:t>
      </w:r>
    </w:p>
    <w:p w:rsidR="00E81FBE" w:rsidRPr="00052595" w:rsidRDefault="00E81FBE" w:rsidP="00E81FBE">
      <w:pPr>
        <w:spacing w:before="61" w:line="288" w:lineRule="auto"/>
        <w:ind w:right="228" w:firstLine="426"/>
        <w:jc w:val="both"/>
        <w:rPr>
          <w:rFonts w:ascii="Times New Roman" w:hAnsi="Times New Roman"/>
          <w:i/>
          <w:color w:val="000000" w:themeColor="text1"/>
          <w:sz w:val="26"/>
          <w:szCs w:val="26"/>
        </w:rPr>
      </w:pPr>
      <w:r w:rsidRPr="00052595">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052595">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Tiếp tục đổi mới phương pháp giảng dạy, ứng dụng CNTT trong giảng dạy là nhiệm vụ thường xuyên của đội ngũ giáo viên.</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E81FBE" w:rsidRPr="00052595" w:rsidRDefault="00E81FBE" w:rsidP="00E81FBE">
      <w:pPr>
        <w:pStyle w:val="ListParagraph"/>
        <w:autoSpaceDE w:val="0"/>
        <w:autoSpaceDN w:val="0"/>
        <w:spacing w:before="120" w:after="120" w:line="288" w:lineRule="auto"/>
        <w:ind w:left="0" w:firstLine="72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Tăng cường công tác thanh tra, kiểm tra của BGH, tổ trưởng chuyên môn về việc thực hiện nhiệm vụ dạy học của giáo viên.</w:t>
      </w:r>
    </w:p>
    <w:p w:rsidR="00E81FBE" w:rsidRPr="00052595" w:rsidRDefault="00E81FBE" w:rsidP="00E81FBE">
      <w:pPr>
        <w:pStyle w:val="ListParagraph"/>
        <w:autoSpaceDE w:val="0"/>
        <w:autoSpaceDN w:val="0"/>
        <w:spacing w:before="120" w:after="120" w:line="288" w:lineRule="auto"/>
        <w:ind w:left="0" w:firstLine="72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Tích cực kiểm tra việc thực hiện nội dung giảng dạy, ra đề, coi thi và chấm thi.</w:t>
      </w:r>
    </w:p>
    <w:p w:rsidR="00E81FBE" w:rsidRPr="00052595" w:rsidRDefault="00E81FBE" w:rsidP="00E81FBE">
      <w:pPr>
        <w:pStyle w:val="ListParagraph"/>
        <w:autoSpaceDE w:val="0"/>
        <w:autoSpaceDN w:val="0"/>
        <w:spacing w:before="120" w:after="120" w:line="288" w:lineRule="auto"/>
        <w:ind w:left="0" w:firstLine="72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 Tăng cường tổ chức các hoạt động nghiên cứu khoa học cho giáo viên và học sinh sinh viên trường</w:t>
      </w:r>
      <w:r w:rsidRPr="00052595">
        <w:rPr>
          <w:rFonts w:ascii="Times New Roman" w:hAnsi="Times New Roman"/>
          <w:bCs/>
          <w:i/>
          <w:iCs/>
          <w:color w:val="000000" w:themeColor="text1"/>
          <w:sz w:val="26"/>
          <w:szCs w:val="26"/>
          <w:lang w:val="nl-NL"/>
        </w:rPr>
        <w:t>.</w:t>
      </w:r>
    </w:p>
    <w:p w:rsidR="00E81FBE" w:rsidRPr="00052595" w:rsidRDefault="00E81FBE" w:rsidP="00E81FBE">
      <w:pPr>
        <w:pStyle w:val="ListParagraph"/>
        <w:widowControl w:val="0"/>
        <w:numPr>
          <w:ilvl w:val="0"/>
          <w:numId w:val="37"/>
        </w:numPr>
        <w:autoSpaceDE w:val="0"/>
        <w:autoSpaceDN w:val="0"/>
        <w:spacing w:before="120" w:after="120" w:line="288" w:lineRule="auto"/>
        <w:ind w:left="0" w:firstLine="426"/>
        <w:contextualSpacing w:val="0"/>
        <w:jc w:val="both"/>
        <w:rPr>
          <w:rFonts w:ascii="Times New Roman" w:hAnsi="Times New Roman"/>
          <w:bCs/>
          <w:iCs/>
          <w:color w:val="000000" w:themeColor="text1"/>
          <w:sz w:val="26"/>
          <w:szCs w:val="26"/>
          <w:lang w:val="nl-NL"/>
        </w:rPr>
      </w:pPr>
      <w:r w:rsidRPr="00052595">
        <w:rPr>
          <w:rFonts w:ascii="Times New Roman" w:hAnsi="Times New Roman"/>
          <w:bCs/>
          <w:iCs/>
          <w:color w:val="000000" w:themeColor="text1"/>
          <w:sz w:val="26"/>
          <w:szCs w:val="26"/>
          <w:lang w:val="nl-NL"/>
        </w:rPr>
        <w:t>Ngoài ra, đầu tư, cải tạo Cơ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E81FBE" w:rsidRPr="00052595" w:rsidRDefault="00E81FBE" w:rsidP="00E81FBE">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052595">
        <w:rPr>
          <w:rFonts w:ascii="Times New Roman" w:hAnsi="Times New Roman"/>
          <w:b/>
          <w:color w:val="000000" w:themeColor="text1"/>
          <w:sz w:val="26"/>
          <w:szCs w:val="26"/>
        </w:rPr>
        <w:t>a.3. Nội hàm 3:</w:t>
      </w:r>
      <w:r w:rsidRPr="00052595">
        <w:rPr>
          <w:rFonts w:ascii="Times New Roman" w:hAnsi="Times New Roman"/>
          <w:color w:val="000000" w:themeColor="text1"/>
          <w:sz w:val="26"/>
          <w:szCs w:val="26"/>
        </w:rPr>
        <w:t xml:space="preserve"> </w:t>
      </w:r>
      <w:r w:rsidRPr="00052595">
        <w:rPr>
          <w:rFonts w:ascii="Times New Roman" w:hAnsi="Times New Roman"/>
          <w:bCs/>
          <w:iCs/>
          <w:color w:val="000000" w:themeColor="text1"/>
          <w:sz w:val="26"/>
          <w:szCs w:val="26"/>
          <w:lang w:val="nl-NL"/>
        </w:rPr>
        <w:t xml:space="preserve">Kịp thời điều chỉnh các hoạt động dạy và học theo đề xuất nếu cần </w:t>
      </w:r>
      <w:r w:rsidRPr="00052595">
        <w:rPr>
          <w:rFonts w:ascii="Times New Roman" w:hAnsi="Times New Roman"/>
          <w:bCs/>
          <w:iCs/>
          <w:color w:val="000000" w:themeColor="text1"/>
          <w:sz w:val="26"/>
          <w:szCs w:val="26"/>
          <w:lang w:val="nl-NL"/>
        </w:rPr>
        <w:lastRenderedPageBreak/>
        <w:t>thiết.</w:t>
      </w:r>
    </w:p>
    <w:p w:rsidR="00E81FBE" w:rsidRPr="00052595" w:rsidRDefault="00E81FBE" w:rsidP="00E81FBE">
      <w:pPr>
        <w:widowControl w:val="0"/>
        <w:autoSpaceDE w:val="0"/>
        <w:autoSpaceDN w:val="0"/>
        <w:spacing w:before="120" w:line="288" w:lineRule="auto"/>
        <w:ind w:firstLine="426"/>
        <w:jc w:val="both"/>
        <w:rPr>
          <w:rFonts w:ascii="Times New Roman" w:hAnsi="Times New Roman"/>
          <w:color w:val="000000" w:themeColor="text1"/>
          <w:sz w:val="26"/>
          <w:szCs w:val="26"/>
        </w:rPr>
      </w:pPr>
      <w:r w:rsidRPr="00052595">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E81FBE" w:rsidRPr="00052595" w:rsidRDefault="00E81FBE" w:rsidP="00E81FBE">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052595">
        <w:rPr>
          <w:rFonts w:ascii="Times New Roman" w:hAnsi="Times New Roman"/>
          <w:color w:val="000000" w:themeColor="text1"/>
          <w:sz w:val="26"/>
          <w:szCs w:val="26"/>
        </w:rPr>
        <w:tab/>
        <w:t>Tăng cường tổ chức các hoạt động nghiên cứu khoa học cho giáo viên và học sinh sinh viên trường.</w:t>
      </w:r>
    </w:p>
    <w:p w:rsidR="00E81FBE" w:rsidRPr="00052595" w:rsidRDefault="00E81FBE" w:rsidP="00E81FBE">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052595">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052595">
        <w:rPr>
          <w:rFonts w:ascii="Times New Roman" w:hAnsi="Times New Roman"/>
          <w:color w:val="000000" w:themeColor="text1"/>
          <w:sz w:val="26"/>
          <w:szCs w:val="26"/>
        </w:rPr>
        <w:tab/>
      </w:r>
    </w:p>
    <w:p w:rsidR="00E81FBE" w:rsidRPr="00052595" w:rsidRDefault="00E81FBE" w:rsidP="00E81FBE">
      <w:pPr>
        <w:spacing w:before="60" w:after="60" w:line="288" w:lineRule="auto"/>
        <w:ind w:firstLine="425"/>
        <w:jc w:val="both"/>
        <w:rPr>
          <w:rFonts w:ascii="Times New Roman" w:hAnsi="Times New Roman"/>
          <w:b/>
          <w:i/>
          <w:color w:val="000000" w:themeColor="text1"/>
          <w:sz w:val="26"/>
          <w:szCs w:val="26"/>
          <w:lang w:val="pt-BR"/>
        </w:rPr>
      </w:pPr>
      <w:r w:rsidRPr="00052595">
        <w:rPr>
          <w:rFonts w:ascii="Times New Roman" w:hAnsi="Times New Roman"/>
          <w:b/>
          <w:i/>
          <w:color w:val="000000" w:themeColor="text1"/>
          <w:sz w:val="26"/>
          <w:szCs w:val="26"/>
          <w:lang w:val="pt-BR"/>
        </w:rPr>
        <w:t xml:space="preserve">b) Đánh giá </w:t>
      </w:r>
    </w:p>
    <w:p w:rsidR="00E81FBE" w:rsidRPr="00052595" w:rsidRDefault="00E81FBE" w:rsidP="00E81FBE">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Tự đánh giá: Đạt</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b/>
          <w:i/>
          <w:color w:val="000000" w:themeColor="text1"/>
          <w:sz w:val="26"/>
          <w:szCs w:val="26"/>
          <w:lang w:val="pt-BR"/>
        </w:rPr>
        <w:t>- Điểm mạnh:</w:t>
      </w:r>
      <w:r w:rsidRPr="00052595">
        <w:rPr>
          <w:rFonts w:ascii="Times New Roman" w:hAnsi="Times New Roman"/>
          <w:color w:val="000000" w:themeColor="text1"/>
          <w:sz w:val="26"/>
          <w:szCs w:val="26"/>
          <w:lang w:val="pt-BR"/>
        </w:rPr>
        <w:t xml:space="preserve"> </w:t>
      </w:r>
    </w:p>
    <w:p w:rsidR="00E81FBE" w:rsidRPr="00052595"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E81FBE"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b/>
          <w:i/>
          <w:color w:val="000000" w:themeColor="text1"/>
          <w:sz w:val="26"/>
          <w:szCs w:val="26"/>
          <w:lang w:val="pt-BR"/>
        </w:rPr>
        <w:t>- Những tồn tại:</w:t>
      </w:r>
      <w:r w:rsidRPr="00052595">
        <w:rPr>
          <w:rFonts w:ascii="Times New Roman" w:hAnsi="Times New Roman"/>
          <w:color w:val="000000" w:themeColor="text1"/>
          <w:sz w:val="26"/>
          <w:szCs w:val="26"/>
          <w:lang w:val="pt-BR"/>
        </w:rPr>
        <w:t xml:space="preserve"> </w:t>
      </w:r>
    </w:p>
    <w:p w:rsidR="00E81FBE" w:rsidRPr="00052595" w:rsidRDefault="00E81FBE" w:rsidP="00E81FBE">
      <w:pPr>
        <w:spacing w:before="60" w:after="60" w:line="288" w:lineRule="auto"/>
        <w:ind w:firstLine="425"/>
        <w:jc w:val="both"/>
        <w:rPr>
          <w:rFonts w:ascii="Times New Roman" w:hAnsi="Times New Roman"/>
          <w:color w:val="000000" w:themeColor="text1"/>
          <w:sz w:val="26"/>
          <w:szCs w:val="26"/>
          <w:lang w:val="pt-BR"/>
        </w:rPr>
      </w:pPr>
      <w:r w:rsidRPr="00052595">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E81FBE" w:rsidRPr="00052595" w:rsidRDefault="00E81FBE" w:rsidP="00E81FBE">
      <w:pPr>
        <w:spacing w:line="360" w:lineRule="auto"/>
        <w:ind w:firstLine="426"/>
        <w:jc w:val="both"/>
        <w:rPr>
          <w:rFonts w:ascii="Times New Roman" w:hAnsi="Times New Roman"/>
          <w:b/>
          <w:i/>
          <w:color w:val="000000" w:themeColor="text1"/>
          <w:sz w:val="26"/>
          <w:szCs w:val="26"/>
          <w:lang w:val="pt-BR"/>
        </w:rPr>
      </w:pPr>
      <w:r w:rsidRPr="00052595">
        <w:rPr>
          <w:rFonts w:ascii="Times New Roman" w:hAnsi="Times New Roman"/>
          <w:b/>
          <w:i/>
          <w:color w:val="000000" w:themeColor="text1"/>
          <w:sz w:val="26"/>
          <w:szCs w:val="26"/>
          <w:lang w:val="pt-BR"/>
        </w:rPr>
        <w:t>c. Kế hoạch hành động:</w:t>
      </w:r>
    </w:p>
    <w:p w:rsidR="00E81FBE" w:rsidRPr="00523769" w:rsidRDefault="00E81FBE" w:rsidP="00E81FBE">
      <w:pPr>
        <w:spacing w:line="360" w:lineRule="auto"/>
        <w:ind w:firstLine="426"/>
        <w:jc w:val="both"/>
        <w:rPr>
          <w:rFonts w:ascii="Times New Roman" w:hAnsi="Times New Roman"/>
          <w:color w:val="000000" w:themeColor="text1"/>
          <w:sz w:val="26"/>
          <w:szCs w:val="26"/>
          <w:lang w:val="pt-BR"/>
        </w:rPr>
      </w:pPr>
      <w:r w:rsidRPr="00052595">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w:t>
      </w:r>
      <w:r w:rsidRPr="00523769">
        <w:rPr>
          <w:rFonts w:ascii="Times New Roman" w:hAnsi="Times New Roman"/>
          <w:color w:val="000000" w:themeColor="text1"/>
          <w:sz w:val="26"/>
          <w:szCs w:val="26"/>
          <w:lang w:val="pt-BR"/>
        </w:rPr>
        <w:t xml:space="preserve"> cáo qua điện thoại (đối với những công việc khẩn), để nhà trường kịp thời nắm bắt tình hình và  có hướng điều chỉnh hợp lý.</w:t>
      </w:r>
    </w:p>
    <w:p w:rsidR="00E81FBE" w:rsidRPr="00F23A28"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 xml:space="preserve">Tiêu chuẩn 12. </w:t>
      </w:r>
      <w:r w:rsidRPr="00F23A28">
        <w:rPr>
          <w:rFonts w:ascii="Times New Roman" w:hAnsi="Times New Roman"/>
          <w:color w:val="000000"/>
          <w:sz w:val="26"/>
          <w:szCs w:val="26"/>
        </w:rPr>
        <w:t>Trường ban hành đầy đủ các quy định về kiểm tra, thi, xét công nhận tốt nghiệp, đánh giá kết quả học tập, rèn luyện, cấp văn bằng, chứng chỉ theo quy định.</w:t>
      </w:r>
    </w:p>
    <w:p w:rsidR="00E81FBE" w:rsidRDefault="00E81FBE" w:rsidP="00E81FBE">
      <w:pPr>
        <w:spacing w:line="360" w:lineRule="auto"/>
        <w:jc w:val="both"/>
        <w:rPr>
          <w:rFonts w:ascii="Times New Roman" w:hAnsi="Times New Roman"/>
          <w:b/>
          <w:sz w:val="26"/>
          <w:szCs w:val="26"/>
        </w:rPr>
      </w:pPr>
      <w:r w:rsidRPr="00F23A28">
        <w:rPr>
          <w:rFonts w:ascii="Times New Roman" w:hAnsi="Times New Roman"/>
          <w:b/>
          <w:sz w:val="26"/>
          <w:szCs w:val="26"/>
        </w:rPr>
        <w:t>a/ Mô tả</w:t>
      </w:r>
    </w:p>
    <w:p w:rsidR="00E81FBE" w:rsidRPr="00F23A28" w:rsidRDefault="00E81FBE" w:rsidP="00E81FBE">
      <w:pPr>
        <w:spacing w:line="360" w:lineRule="auto"/>
        <w:jc w:val="both"/>
        <w:rPr>
          <w:rFonts w:ascii="Times New Roman" w:hAnsi="Times New Roman"/>
          <w:b/>
          <w:sz w:val="26"/>
          <w:szCs w:val="26"/>
        </w:rPr>
      </w:pPr>
      <w:r w:rsidRPr="00E02865">
        <w:rPr>
          <w:rFonts w:ascii="Times New Roman" w:hAnsi="Times New Roman"/>
          <w:b/>
          <w:i/>
          <w:color w:val="000000" w:themeColor="text1"/>
          <w:sz w:val="26"/>
          <w:szCs w:val="26"/>
          <w:lang w:val="pt-BR"/>
        </w:rPr>
        <w:t>Nội hàm 1:</w:t>
      </w:r>
      <w:r>
        <w:rPr>
          <w:rFonts w:ascii="Times New Roman" w:hAnsi="Times New Roman"/>
          <w:i/>
          <w:color w:val="000000" w:themeColor="text1"/>
          <w:sz w:val="26"/>
          <w:szCs w:val="26"/>
          <w:lang w:val="pt-BR"/>
        </w:rPr>
        <w:t xml:space="preserve"> </w:t>
      </w:r>
      <w:r>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p w:rsidR="00E81FBE" w:rsidRPr="00523769" w:rsidRDefault="00E81FBE" w:rsidP="00E81FBE">
      <w:pPr>
        <w:widowControl w:val="0"/>
        <w:spacing w:after="120"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w:t>
      </w:r>
      <w:r w:rsidRPr="00523769">
        <w:rPr>
          <w:rFonts w:ascii="Times New Roman" w:hAnsi="Times New Roman"/>
          <w:bCs/>
          <w:color w:val="000000" w:themeColor="text1"/>
          <w:sz w:val="26"/>
          <w:szCs w:val="26"/>
          <w:lang w:val="nb-NO"/>
        </w:rPr>
        <w:lastRenderedPageBreak/>
        <w: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E81FBE" w:rsidRPr="00523769" w:rsidRDefault="00E81FBE" w:rsidP="00E81FBE">
      <w:pPr>
        <w:widowControl w:val="0"/>
        <w:spacing w:after="120"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E81FBE" w:rsidRPr="00523769" w:rsidRDefault="00E81FBE" w:rsidP="00E81FBE">
      <w:pPr>
        <w:widowControl w:val="0"/>
        <w:spacing w:after="120"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E81FBE" w:rsidRDefault="00E81FBE" w:rsidP="00E81FBE">
      <w:pPr>
        <w:spacing w:line="360" w:lineRule="auto"/>
        <w:jc w:val="both"/>
        <w:rPr>
          <w:rFonts w:ascii="Times New Roman" w:hAnsi="Times New Roman"/>
          <w:b/>
          <w:sz w:val="26"/>
          <w:szCs w:val="26"/>
        </w:rPr>
      </w:pPr>
      <w:r w:rsidRPr="00F23A28">
        <w:rPr>
          <w:rFonts w:ascii="Times New Roman" w:hAnsi="Times New Roman"/>
          <w:b/>
          <w:sz w:val="26"/>
          <w:szCs w:val="26"/>
        </w:rPr>
        <w:t>b/ Đánh giá</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Tự đánh giá: Đạt</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 Đ</w:t>
      </w:r>
      <w:r w:rsidRPr="00F23A28">
        <w:rPr>
          <w:rFonts w:ascii="Times New Roman" w:hAnsi="Times New Roman"/>
          <w:b/>
          <w:sz w:val="26"/>
          <w:szCs w:val="26"/>
        </w:rPr>
        <w:t xml:space="preserve">iểm mạnh: </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 xml:space="preserve">Nhà trường đã ban hành quy định cụ thể về quy trình tổ chức các kỳ thi kết thúc học phần, thi tốt nghiệp khóa học, tạo ra sự thống nhất và chuẩn hóa công tác này. Đã thực hiện đa dạng hóa phương pháp kiểm tra đánh giá. </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 xml:space="preserve">Phương pháp và quy trình kiểm tra đánh giá được thực hiện nghiêm túc, khách quan công bằng. Đã xây dựng quy trình đánh giá kết quả học tập cho toàn bộ các học phần trong chương trình đào tạo. Quy trình nhận và trả bài thi rõ ràng </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Hưởng ứng và thực hiện chủ trương “Nói không với tiêu cực trong thi cử” trường đã đảm bảo nghiêm túc các kỳ thi.</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w:t>
      </w:r>
      <w:r w:rsidRPr="00F23A28">
        <w:rPr>
          <w:rFonts w:ascii="Times New Roman" w:hAnsi="Times New Roman"/>
          <w:b/>
          <w:sz w:val="26"/>
          <w:szCs w:val="26"/>
        </w:rPr>
        <w:t xml:space="preserve"> </w:t>
      </w:r>
      <w:r>
        <w:rPr>
          <w:rFonts w:ascii="Times New Roman" w:hAnsi="Times New Roman"/>
          <w:b/>
          <w:sz w:val="26"/>
          <w:szCs w:val="26"/>
        </w:rPr>
        <w:t>T</w:t>
      </w:r>
      <w:r w:rsidRPr="00F23A28">
        <w:rPr>
          <w:rFonts w:ascii="Times New Roman" w:hAnsi="Times New Roman"/>
          <w:b/>
          <w:sz w:val="26"/>
          <w:szCs w:val="26"/>
        </w:rPr>
        <w:t>ồn tại:</w:t>
      </w:r>
    </w:p>
    <w:p w:rsidR="00E81FBE" w:rsidRPr="00F23A28" w:rsidRDefault="00E81FBE" w:rsidP="00E81FBE">
      <w:pPr>
        <w:spacing w:line="360" w:lineRule="auto"/>
        <w:jc w:val="both"/>
        <w:rPr>
          <w:rFonts w:ascii="Times New Roman" w:hAnsi="Times New Roman"/>
          <w:sz w:val="26"/>
          <w:szCs w:val="26"/>
        </w:rPr>
      </w:pPr>
      <w:r w:rsidRPr="00F23A28">
        <w:rPr>
          <w:rFonts w:ascii="Times New Roman" w:hAnsi="Times New Roman"/>
          <w:sz w:val="26"/>
          <w:szCs w:val="26"/>
        </w:rPr>
        <w:t>Chưa có nhiều dạng đề thi mở, trắc nghiệm khách quan</w:t>
      </w:r>
      <w:r>
        <w:rPr>
          <w:rFonts w:ascii="Times New Roman" w:hAnsi="Times New Roman"/>
          <w:sz w:val="26"/>
          <w:szCs w:val="26"/>
        </w:rPr>
        <w:t>, chưa xây dựng hoàn thiện ngân hàng câu hỏi.</w:t>
      </w:r>
    </w:p>
    <w:p w:rsidR="00E81FBE" w:rsidRPr="00F23A28" w:rsidRDefault="00E81FBE" w:rsidP="00E81FBE">
      <w:pPr>
        <w:spacing w:line="360" w:lineRule="auto"/>
        <w:jc w:val="both"/>
        <w:rPr>
          <w:rFonts w:ascii="Times New Roman" w:hAnsi="Times New Roman"/>
          <w:b/>
          <w:sz w:val="26"/>
          <w:szCs w:val="26"/>
        </w:rPr>
      </w:pPr>
      <w:r>
        <w:rPr>
          <w:rFonts w:ascii="Times New Roman" w:hAnsi="Times New Roman"/>
          <w:b/>
          <w:sz w:val="26"/>
          <w:szCs w:val="26"/>
        </w:rPr>
        <w:t>c/ Kế hoạch</w:t>
      </w:r>
      <w:r w:rsidRPr="00F23A28">
        <w:rPr>
          <w:rFonts w:ascii="Times New Roman" w:hAnsi="Times New Roman"/>
          <w:b/>
          <w:sz w:val="26"/>
          <w:szCs w:val="26"/>
        </w:rPr>
        <w:t xml:space="preserve"> hành động:</w:t>
      </w:r>
    </w:p>
    <w:p w:rsidR="00E81FBE" w:rsidRPr="00F23A28" w:rsidRDefault="00E81FBE" w:rsidP="00E81FBE">
      <w:pPr>
        <w:spacing w:line="360" w:lineRule="auto"/>
        <w:jc w:val="both"/>
        <w:rPr>
          <w:rFonts w:ascii="Times New Roman" w:hAnsi="Times New Roman"/>
          <w:sz w:val="26"/>
          <w:szCs w:val="26"/>
        </w:rPr>
      </w:pPr>
      <w:r>
        <w:rPr>
          <w:rFonts w:ascii="Times New Roman" w:hAnsi="Times New Roman"/>
          <w:sz w:val="26"/>
          <w:szCs w:val="26"/>
        </w:rPr>
        <w:t>Từ năm 2017</w:t>
      </w:r>
      <w:r w:rsidRPr="00F23A28">
        <w:rPr>
          <w:rFonts w:ascii="Times New Roman" w:hAnsi="Times New Roman"/>
          <w:sz w:val="26"/>
          <w:szCs w:val="26"/>
        </w:rPr>
        <w:t xml:space="preserve">, định kỳ hàng năm </w:t>
      </w:r>
      <w:r>
        <w:rPr>
          <w:rFonts w:ascii="Times New Roman" w:hAnsi="Times New Roman"/>
          <w:sz w:val="26"/>
          <w:szCs w:val="26"/>
        </w:rPr>
        <w:t>Khoa và</w:t>
      </w:r>
      <w:r w:rsidRPr="00F23A28">
        <w:rPr>
          <w:rFonts w:ascii="Times New Roman" w:hAnsi="Times New Roman"/>
          <w:sz w:val="26"/>
          <w:szCs w:val="26"/>
        </w:rPr>
        <w:t xml:space="preserve"> phòng Thanh tra - Khảo thí và Đảm bảo chất lượng </w:t>
      </w:r>
      <w:r>
        <w:rPr>
          <w:rFonts w:ascii="Times New Roman" w:hAnsi="Times New Roman"/>
          <w:sz w:val="26"/>
          <w:szCs w:val="26"/>
        </w:rPr>
        <w:t xml:space="preserve">phối hợp để </w:t>
      </w:r>
      <w:r w:rsidRPr="00F23A28">
        <w:rPr>
          <w:rFonts w:ascii="Times New Roman" w:hAnsi="Times New Roman"/>
          <w:sz w:val="26"/>
          <w:szCs w:val="26"/>
        </w:rPr>
        <w:t>triển khai đánh giá chất lượng đề thi thông qua việc thống kê, phân tích định lượng các kết quả thi để kịp thời điều chỉnh và bổ sung.</w:t>
      </w:r>
      <w:r>
        <w:rPr>
          <w:rFonts w:ascii="Times New Roman" w:hAnsi="Times New Roman"/>
          <w:sz w:val="26"/>
          <w:szCs w:val="26"/>
        </w:rPr>
        <w:t xml:space="preserve"> Tiếp tục hoàn thiện ngân hàng câu hỏi cho các môn học đưới sự phân công của các tổ bộ môn và kiểm soát của khoa.</w:t>
      </w:r>
    </w:p>
    <w:p w:rsidR="00E81FBE"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3</w:t>
      </w:r>
      <w:r w:rsidRPr="00F23A28">
        <w:rPr>
          <w:rStyle w:val="fontstyle31"/>
          <w:rFonts w:ascii="Times New Roman" w:hAnsi="Times New Roman"/>
          <w:sz w:val="26"/>
          <w:szCs w:val="26"/>
        </w:rPr>
        <w:t xml:space="preserve">. </w:t>
      </w:r>
      <w:r>
        <w:rPr>
          <w:rFonts w:ascii="Times New Roman" w:hAnsi="Times New Roman"/>
          <w:color w:val="000000"/>
          <w:sz w:val="26"/>
          <w:szCs w:val="26"/>
        </w:rPr>
        <w:t>Trong quá trình đánh giá kết quả học tập của người học có sự tham gia của đơn vị sử dụng lao động và theo quy định đặc thù của ngành nếu có.</w:t>
      </w:r>
    </w:p>
    <w:p w:rsidR="00E81FBE" w:rsidRDefault="00E81FBE" w:rsidP="00E81FBE">
      <w:pPr>
        <w:widowControl w:val="0"/>
        <w:autoSpaceDE w:val="0"/>
        <w:autoSpaceDN w:val="0"/>
        <w:spacing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E02865">
        <w:rPr>
          <w:rFonts w:ascii="Times New Roman" w:hAnsi="Times New Roman"/>
          <w:b/>
          <w:i/>
          <w:color w:val="000000" w:themeColor="text1"/>
          <w:sz w:val="26"/>
          <w:szCs w:val="26"/>
          <w:lang w:val="pt-BR"/>
        </w:rPr>
        <w:t>Nội hàm 1</w:t>
      </w:r>
      <w:r>
        <w:rPr>
          <w:rFonts w:ascii="Times New Roman" w:hAnsi="Times New Roman"/>
          <w:i/>
          <w:color w:val="000000" w:themeColor="text1"/>
          <w:sz w:val="26"/>
          <w:szCs w:val="26"/>
          <w:lang w:val="pt-BR"/>
        </w:rPr>
        <w:t>:</w:t>
      </w:r>
      <w:r>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E81FBE" w:rsidRPr="00523769" w:rsidRDefault="00E81FBE" w:rsidP="00E81FBE">
      <w:pPr>
        <w:widowControl w:val="0"/>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E81FBE" w:rsidRPr="00523769" w:rsidRDefault="00E81FBE" w:rsidP="00E81FBE">
      <w:pPr>
        <w:spacing w:after="120"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Hằng năm, giao cho Phòng TS-ĐT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E81FBE" w:rsidRPr="00523769" w:rsidRDefault="00E81FBE" w:rsidP="00E81FBE">
      <w:pPr>
        <w:spacing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đã khảo sát tình trạng việc làm của HSSV tốt nghiệp và xây dựng website </w:t>
      </w:r>
      <w:r w:rsidRPr="00523769">
        <w:rPr>
          <w:rFonts w:ascii="Times New Roman" w:hAnsi="Times New Roman"/>
          <w:bCs/>
          <w:color w:val="000000" w:themeColor="text1"/>
          <w:sz w:val="26"/>
          <w:szCs w:val="26"/>
          <w:lang w:val="vi-VN"/>
        </w:rPr>
        <w:lastRenderedPageBreak/>
        <w:t>giới thiệu việc làm; đã thực hiện tốt công tác thống kê và công khai số liệu hằng năm về HSSV tốt nghiệp trên website, trong các báo cáo cho cấp trên.</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E81FBE" w:rsidRPr="00523769" w:rsidRDefault="00E81FBE" w:rsidP="00E81FBE">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Pr>
          <w:rFonts w:ascii="Times New Roman" w:hAnsi="Times New Roman"/>
          <w:b/>
          <w:i/>
          <w:color w:val="000000" w:themeColor="text1"/>
          <w:sz w:val="26"/>
          <w:szCs w:val="26"/>
          <w:lang w:val="pt-BR"/>
        </w:rPr>
        <w:t xml:space="preserve"> hành động</w:t>
      </w:r>
      <w:r w:rsidRPr="00523769">
        <w:rPr>
          <w:rFonts w:ascii="Times New Roman" w:hAnsi="Times New Roman"/>
          <w:i/>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E81FBE"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4</w:t>
      </w:r>
      <w:r w:rsidRPr="00F23A28">
        <w:rPr>
          <w:rStyle w:val="fontstyle31"/>
          <w:rFonts w:ascii="Times New Roman" w:hAnsi="Times New Roman"/>
          <w:sz w:val="26"/>
          <w:szCs w:val="26"/>
        </w:rPr>
        <w:t xml:space="preserve">. </w:t>
      </w:r>
      <w:r w:rsidRPr="00025EB1">
        <w:rPr>
          <w:rFonts w:ascii="Times New Roman" w:hAnsi="Times New Roman"/>
          <w:color w:val="000000"/>
          <w:sz w:val="26"/>
          <w:szCs w:val="26"/>
        </w:rPr>
        <w:t xml:space="preserve">Tổ chức thực hiện kiểm tra, thi, xét công nhận tốt  nghiệp,  </w:t>
      </w:r>
      <w:r w:rsidRPr="00025EB1">
        <w:rPr>
          <w:rFonts w:ascii="Times New Roman" w:hAnsi="Times New Roman" w:hint="eastAsia"/>
          <w:color w:val="000000"/>
          <w:sz w:val="26"/>
          <w:szCs w:val="26"/>
        </w:rPr>
        <w:t>đá</w:t>
      </w:r>
      <w:r w:rsidRPr="00025EB1">
        <w:rPr>
          <w:rFonts w:ascii="Times New Roman" w:hAnsi="Times New Roman"/>
          <w:color w:val="000000"/>
          <w:sz w:val="26"/>
          <w:szCs w:val="26"/>
        </w:rPr>
        <w:t xml:space="preserve">nh </w:t>
      </w:r>
      <w:r>
        <w:rPr>
          <w:rFonts w:ascii="Times New Roman" w:hAnsi="Times New Roman"/>
          <w:color w:val="000000"/>
          <w:sz w:val="26"/>
          <w:szCs w:val="26"/>
        </w:rPr>
        <w:t xml:space="preserve"> giá  kết  quả  học  tập,  rèn </w:t>
      </w:r>
      <w:r w:rsidRPr="00025EB1">
        <w:rPr>
          <w:rFonts w:ascii="Times New Roman" w:hAnsi="Times New Roman"/>
          <w:color w:val="000000"/>
          <w:sz w:val="26"/>
          <w:szCs w:val="26"/>
        </w:rPr>
        <w:t>luyện, cấp v</w:t>
      </w:r>
      <w:r w:rsidRPr="00025EB1">
        <w:rPr>
          <w:rFonts w:ascii="Times New Roman" w:hAnsi="Times New Roman" w:hint="eastAsia"/>
          <w:color w:val="000000"/>
          <w:sz w:val="26"/>
          <w:szCs w:val="26"/>
        </w:rPr>
        <w:t>ă</w:t>
      </w:r>
      <w:r w:rsidRPr="00025EB1">
        <w:rPr>
          <w:rFonts w:ascii="Times New Roman" w:hAnsi="Times New Roman"/>
          <w:color w:val="000000"/>
          <w:sz w:val="26"/>
          <w:szCs w:val="26"/>
        </w:rPr>
        <w:t xml:space="preserve">n bằng, chứng chỉ theo quy </w:t>
      </w:r>
      <w:r w:rsidRPr="00025EB1">
        <w:rPr>
          <w:rFonts w:ascii="Times New Roman" w:hAnsi="Times New Roman" w:hint="eastAsia"/>
          <w:color w:val="000000"/>
          <w:sz w:val="26"/>
          <w:szCs w:val="26"/>
        </w:rPr>
        <w:t>đ</w:t>
      </w:r>
      <w:r>
        <w:rPr>
          <w:rFonts w:ascii="Times New Roman" w:hAnsi="Times New Roman"/>
          <w:color w:val="000000"/>
          <w:sz w:val="26"/>
          <w:szCs w:val="26"/>
        </w:rPr>
        <w:t xml:space="preserve">ịnh </w:t>
      </w:r>
      <w:r w:rsidRPr="00025EB1">
        <w:rPr>
          <w:rFonts w:ascii="Times New Roman" w:hAnsi="Times New Roman" w:hint="eastAsia"/>
          <w:color w:val="000000"/>
          <w:sz w:val="26"/>
          <w:szCs w:val="26"/>
        </w:rPr>
        <w:t>đ</w:t>
      </w:r>
      <w:r w:rsidRPr="00025EB1">
        <w:rPr>
          <w:rFonts w:ascii="Times New Roman" w:hAnsi="Times New Roman"/>
          <w:color w:val="000000"/>
          <w:sz w:val="26"/>
          <w:szCs w:val="26"/>
        </w:rPr>
        <w:t>ảm bảo nghiêm túc, khách quan.</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a.1. Nội hàm 1</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E81FBE" w:rsidRPr="00523769" w:rsidRDefault="00E81FBE" w:rsidP="00E81FBE">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w:t>
      </w:r>
      <w:r w:rsidRPr="00523769">
        <w:rPr>
          <w:rFonts w:ascii="Times New Roman" w:hAnsi="Times New Roman"/>
          <w:bCs/>
          <w:color w:val="000000" w:themeColor="text1"/>
          <w:sz w:val="26"/>
          <w:szCs w:val="26"/>
          <w:lang w:val="nb-NO"/>
        </w:rPr>
        <w:lastRenderedPageBreak/>
        <w:t>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E81FBE" w:rsidRPr="00523769" w:rsidRDefault="00E81FBE" w:rsidP="00E81FBE">
      <w:pPr>
        <w:widowControl w:val="0"/>
        <w:autoSpaceDE w:val="0"/>
        <w:autoSpaceDN w:val="0"/>
        <w:spacing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a.2. Nội hàm 2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E81FBE" w:rsidRPr="00523769" w:rsidRDefault="00E81FBE" w:rsidP="00E81FBE">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E81FBE" w:rsidRPr="00523769" w:rsidRDefault="00E81FBE" w:rsidP="00E81FBE">
      <w:pPr>
        <w:spacing w:after="120" w:line="288"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w:t>
      </w:r>
      <w:r>
        <w:rPr>
          <w:rFonts w:ascii="Times New Roman" w:hAnsi="Times New Roman"/>
          <w:b/>
          <w:i/>
          <w:color w:val="000000" w:themeColor="text1"/>
          <w:sz w:val="26"/>
          <w:szCs w:val="26"/>
          <w:lang w:val="pt-BR"/>
        </w:rPr>
        <w:t>Đạt</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E81FBE" w:rsidRPr="00523769" w:rsidRDefault="00E81FBE" w:rsidP="00E81FBE">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E81FBE" w:rsidRPr="00523769" w:rsidRDefault="00E81FBE" w:rsidP="00E81FBE">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E81FBE" w:rsidRPr="00523769" w:rsidRDefault="00E81FBE" w:rsidP="00E81FBE">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E81FBE" w:rsidRPr="00523769" w:rsidRDefault="00E81FBE" w:rsidP="00E81FBE">
      <w:pPr>
        <w:spacing w:after="120" w:line="288"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E81FBE" w:rsidRPr="00523769" w:rsidRDefault="00E81FBE" w:rsidP="00E81FBE">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E81FBE" w:rsidRPr="00025EB1" w:rsidRDefault="00E81FBE" w:rsidP="00E81FBE">
      <w:pPr>
        <w:widowControl w:val="0"/>
        <w:spacing w:line="360" w:lineRule="auto"/>
        <w:jc w:val="both"/>
        <w:rPr>
          <w:rFonts w:ascii="Times New Roman" w:hAnsi="Times New Roman"/>
          <w:color w:val="00000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5</w:t>
      </w:r>
      <w:r w:rsidRPr="00F23A28">
        <w:rPr>
          <w:rStyle w:val="fontstyle31"/>
          <w:rFonts w:ascii="Times New Roman" w:hAnsi="Times New Roman"/>
          <w:sz w:val="26"/>
          <w:szCs w:val="26"/>
        </w:rPr>
        <w:t xml:space="preserve">. </w:t>
      </w:r>
      <w:r w:rsidRPr="00025EB1">
        <w:rPr>
          <w:rFonts w:ascii="Times New Roman" w:hAnsi="Times New Roman"/>
          <w:color w:val="000000"/>
          <w:sz w:val="26"/>
          <w:szCs w:val="26"/>
        </w:rPr>
        <w:t>Hằng  n</w:t>
      </w:r>
      <w:r w:rsidRPr="00025EB1">
        <w:rPr>
          <w:rFonts w:ascii="Times New Roman" w:hAnsi="Times New Roman" w:hint="eastAsia"/>
          <w:color w:val="000000"/>
          <w:sz w:val="26"/>
          <w:szCs w:val="26"/>
        </w:rPr>
        <w:t>ă</w:t>
      </w:r>
      <w:r w:rsidRPr="00025EB1">
        <w:rPr>
          <w:rFonts w:ascii="Times New Roman" w:hAnsi="Times New Roman"/>
          <w:color w:val="000000"/>
          <w:sz w:val="26"/>
          <w:szCs w:val="26"/>
        </w:rPr>
        <w:t>m,  tr</w:t>
      </w:r>
      <w:r w:rsidRPr="00025EB1">
        <w:rPr>
          <w:rFonts w:ascii="Times New Roman" w:hAnsi="Times New Roman" w:hint="eastAsia"/>
          <w:color w:val="000000"/>
          <w:sz w:val="26"/>
          <w:szCs w:val="26"/>
        </w:rPr>
        <w:t>ư</w:t>
      </w:r>
      <w:r w:rsidRPr="00025EB1">
        <w:rPr>
          <w:rFonts w:ascii="Times New Roman" w:hAnsi="Times New Roman"/>
          <w:color w:val="000000"/>
          <w:sz w:val="26"/>
          <w:szCs w:val="26"/>
        </w:rPr>
        <w:t xml:space="preserve">ờng  </w:t>
      </w:r>
      <w:r>
        <w:rPr>
          <w:rFonts w:ascii="Times New Roman" w:hAnsi="Times New Roman"/>
          <w:color w:val="000000"/>
          <w:sz w:val="26"/>
          <w:szCs w:val="26"/>
        </w:rPr>
        <w:t xml:space="preserve">thực  hiện  rà  soát  các  quy </w:t>
      </w:r>
      <w:r w:rsidRPr="00025EB1">
        <w:rPr>
          <w:rFonts w:ascii="Times New Roman" w:hAnsi="Times New Roman" w:hint="eastAsia"/>
          <w:color w:val="000000"/>
          <w:sz w:val="26"/>
          <w:szCs w:val="26"/>
        </w:rPr>
        <w:t>đ</w:t>
      </w:r>
      <w:r w:rsidRPr="00025EB1">
        <w:rPr>
          <w:rFonts w:ascii="Times New Roman" w:hAnsi="Times New Roman"/>
          <w:color w:val="000000"/>
          <w:sz w:val="26"/>
          <w:szCs w:val="26"/>
        </w:rPr>
        <w:t xml:space="preserve">ịnh  về  kiểm  tra,  thi,  xét  công  nhận  tốt  nghiệp,  </w:t>
      </w:r>
      <w:r w:rsidRPr="00025EB1">
        <w:rPr>
          <w:rFonts w:ascii="Times New Roman" w:hAnsi="Times New Roman" w:hint="eastAsia"/>
          <w:color w:val="000000"/>
          <w:sz w:val="26"/>
          <w:szCs w:val="26"/>
        </w:rPr>
        <w:t>đá</w:t>
      </w:r>
      <w:r w:rsidRPr="00025EB1">
        <w:rPr>
          <w:rFonts w:ascii="Times New Roman" w:hAnsi="Times New Roman"/>
          <w:color w:val="000000"/>
          <w:sz w:val="26"/>
          <w:szCs w:val="26"/>
        </w:rPr>
        <w:t>nh  giá  kết  quả  học  tập,  rèn  luyện, cấp  v</w:t>
      </w:r>
      <w:r w:rsidRPr="00025EB1">
        <w:rPr>
          <w:rFonts w:ascii="Times New Roman" w:hAnsi="Times New Roman" w:hint="eastAsia"/>
          <w:color w:val="000000"/>
          <w:sz w:val="26"/>
          <w:szCs w:val="26"/>
        </w:rPr>
        <w:t>ă</w:t>
      </w:r>
      <w:r w:rsidRPr="00025EB1">
        <w:rPr>
          <w:rFonts w:ascii="Times New Roman" w:hAnsi="Times New Roman"/>
          <w:color w:val="000000"/>
          <w:sz w:val="26"/>
          <w:szCs w:val="26"/>
        </w:rPr>
        <w:t xml:space="preserve">n  bằng,  chứng  chỉ  và  kịp  thời  </w:t>
      </w:r>
      <w:r w:rsidRPr="00025EB1">
        <w:rPr>
          <w:rFonts w:ascii="Times New Roman" w:hAnsi="Times New Roman" w:hint="eastAsia"/>
          <w:color w:val="000000"/>
          <w:sz w:val="26"/>
          <w:szCs w:val="26"/>
        </w:rPr>
        <w:t>đ</w:t>
      </w:r>
      <w:r w:rsidRPr="00025EB1">
        <w:rPr>
          <w:rFonts w:ascii="Times New Roman" w:hAnsi="Times New Roman"/>
          <w:color w:val="000000"/>
          <w:sz w:val="26"/>
          <w:szCs w:val="26"/>
        </w:rPr>
        <w:t xml:space="preserve">iều  chỉnh nếu cần thiết. </w:t>
      </w:r>
    </w:p>
    <w:p w:rsidR="00E81FBE" w:rsidRPr="00523769" w:rsidRDefault="00E81FBE" w:rsidP="00E81FBE">
      <w:pPr>
        <w:widowControl w:val="0"/>
        <w:autoSpaceDE w:val="0"/>
        <w:autoSpaceDN w:val="0"/>
        <w:spacing w:after="120" w:line="360"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lastRenderedPageBreak/>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E81FBE" w:rsidRPr="00523769" w:rsidRDefault="00E81FBE" w:rsidP="00E81FBE">
      <w:pPr>
        <w:widowControl w:val="0"/>
        <w:autoSpaceDE w:val="0"/>
        <w:autoSpaceDN w:val="0"/>
        <w:spacing w:after="120" w:line="360"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E81FBE" w:rsidRPr="00523769" w:rsidRDefault="00E81FBE" w:rsidP="00E81FBE">
      <w:pPr>
        <w:spacing w:after="120" w:line="360" w:lineRule="auto"/>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after="120" w:line="360"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E81FBE" w:rsidRPr="00523769" w:rsidRDefault="00E81FBE" w:rsidP="00E81FBE">
      <w:pPr>
        <w:spacing w:after="120" w:line="360"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81FBE" w:rsidRPr="00523769" w:rsidRDefault="00E81FBE" w:rsidP="00E81FBE">
      <w:pPr>
        <w:widowControl w:val="0"/>
        <w:spacing w:after="120" w:line="360"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E81FBE" w:rsidRPr="00523769" w:rsidRDefault="00E81FBE" w:rsidP="00E81FBE">
      <w:pPr>
        <w:spacing w:after="120" w:line="360"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E81FBE" w:rsidRPr="00523769" w:rsidRDefault="00E81FBE" w:rsidP="00E81FBE">
      <w:pPr>
        <w:spacing w:after="120" w:line="360"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E81FBE" w:rsidRPr="00523769" w:rsidRDefault="00E81FBE" w:rsidP="00E81FBE">
      <w:pPr>
        <w:spacing w:after="120" w:line="360"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E81FBE" w:rsidRPr="00523769" w:rsidRDefault="00E81FBE" w:rsidP="00E81FBE">
      <w:pPr>
        <w:spacing w:after="120" w:line="360"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w:t>
      </w:r>
    </w:p>
    <w:p w:rsidR="00E81FBE" w:rsidRPr="00523769" w:rsidRDefault="00E81FBE" w:rsidP="00E81FBE">
      <w:pPr>
        <w:spacing w:after="120" w:line="360"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E81FBE" w:rsidRDefault="00E81FBE" w:rsidP="00E81FBE">
      <w:pPr>
        <w:widowControl w:val="0"/>
        <w:spacing w:line="360" w:lineRule="auto"/>
        <w:jc w:val="both"/>
        <w:rPr>
          <w:rStyle w:val="fontstyle31"/>
          <w:rFonts w:ascii="Times New Roman" w:hAnsi="Times New Roman"/>
          <w:b w:val="0"/>
          <w:i w:val="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6</w:t>
      </w:r>
      <w:r w:rsidRPr="00F23A28">
        <w:rPr>
          <w:rStyle w:val="fontstyle31"/>
          <w:rFonts w:ascii="Times New Roman" w:hAnsi="Times New Roman"/>
          <w:sz w:val="26"/>
          <w:szCs w:val="26"/>
        </w:rPr>
        <w:t>.</w:t>
      </w:r>
      <w:r>
        <w:rPr>
          <w:rStyle w:val="fontstyle31"/>
          <w:rFonts w:ascii="Times New Roman" w:hAnsi="Times New Roman"/>
          <w:sz w:val="26"/>
          <w:szCs w:val="26"/>
        </w:rPr>
        <w:t xml:space="preserve"> </w:t>
      </w:r>
      <w:r w:rsidRPr="00D6597A">
        <w:rPr>
          <w:rStyle w:val="fontstyle31"/>
          <w:rFonts w:ascii="Times New Roman" w:hAnsi="Times New Roman"/>
          <w:b w:val="0"/>
          <w:i w:val="0"/>
          <w:sz w:val="26"/>
          <w:szCs w:val="26"/>
        </w:rPr>
        <w:t>Tr</w:t>
      </w:r>
      <w:r w:rsidRPr="00D6597A">
        <w:rPr>
          <w:rStyle w:val="fontstyle31"/>
          <w:rFonts w:ascii="Times New Roman" w:hAnsi="Times New Roman" w:hint="eastAsia"/>
          <w:b w:val="0"/>
          <w:i w:val="0"/>
          <w:sz w:val="26"/>
          <w:szCs w:val="26"/>
        </w:rPr>
        <w:t>ư</w:t>
      </w:r>
      <w:r w:rsidRPr="00D6597A">
        <w:rPr>
          <w:rStyle w:val="fontstyle31"/>
          <w:rFonts w:ascii="Times New Roman" w:hAnsi="Times New Roman"/>
          <w:b w:val="0"/>
          <w:i w:val="0"/>
          <w:sz w:val="26"/>
          <w:szCs w:val="26"/>
        </w:rPr>
        <w:t>ờng có h</w:t>
      </w:r>
      <w:r w:rsidRPr="00D6597A">
        <w:rPr>
          <w:rStyle w:val="fontstyle31"/>
          <w:rFonts w:ascii="Times New Roman" w:hAnsi="Times New Roman" w:hint="eastAsia"/>
          <w:b w:val="0"/>
          <w:i w:val="0"/>
          <w:sz w:val="26"/>
          <w:szCs w:val="26"/>
        </w:rPr>
        <w:t>ư</w:t>
      </w:r>
      <w:r w:rsidRPr="00D6597A">
        <w:rPr>
          <w:rStyle w:val="fontstyle31"/>
          <w:rFonts w:ascii="Times New Roman" w:hAnsi="Times New Roman"/>
          <w:b w:val="0"/>
          <w:i w:val="0"/>
          <w:sz w:val="26"/>
          <w:szCs w:val="26"/>
        </w:rPr>
        <w:t xml:space="preserve">ớng dẫn và tổ chức thực hiện về  </w:t>
      </w:r>
      <w:r w:rsidRPr="00D6597A">
        <w:rPr>
          <w:rStyle w:val="fontstyle31"/>
          <w:rFonts w:ascii="Times New Roman" w:hAnsi="Times New Roman" w:hint="eastAsia"/>
          <w:b w:val="0"/>
          <w:i w:val="0"/>
          <w:sz w:val="26"/>
          <w:szCs w:val="26"/>
        </w:rPr>
        <w:t>đà</w:t>
      </w:r>
      <w:r w:rsidRPr="00D6597A">
        <w:rPr>
          <w:rStyle w:val="fontstyle31"/>
          <w:rFonts w:ascii="Times New Roman" w:hAnsi="Times New Roman"/>
          <w:b w:val="0"/>
          <w:i w:val="0"/>
          <w:sz w:val="26"/>
          <w:szCs w:val="26"/>
        </w:rPr>
        <w:t xml:space="preserve">o tạo liên thông theo quy </w:t>
      </w:r>
      <w:r w:rsidRPr="00D6597A">
        <w:rPr>
          <w:rStyle w:val="fontstyle31"/>
          <w:rFonts w:ascii="Times New Roman" w:hAnsi="Times New Roman" w:hint="eastAsia"/>
          <w:b w:val="0"/>
          <w:i w:val="0"/>
          <w:sz w:val="26"/>
          <w:szCs w:val="26"/>
        </w:rPr>
        <w:t>đ</w:t>
      </w:r>
      <w:r w:rsidRPr="00D6597A">
        <w:rPr>
          <w:rStyle w:val="fontstyle31"/>
          <w:rFonts w:ascii="Times New Roman" w:hAnsi="Times New Roman"/>
          <w:b w:val="0"/>
          <w:i w:val="0"/>
          <w:sz w:val="26"/>
          <w:szCs w:val="26"/>
        </w:rPr>
        <w:t xml:space="preserve">ịnh.  </w:t>
      </w:r>
    </w:p>
    <w:p w:rsidR="00E81FBE" w:rsidRPr="00523769" w:rsidRDefault="00E81FBE" w:rsidP="00E81FBE">
      <w:pPr>
        <w:widowControl w:val="0"/>
        <w:autoSpaceDE w:val="0"/>
        <w:autoSpaceDN w:val="0"/>
        <w:spacing w:before="120" w:line="360" w:lineRule="auto"/>
        <w:ind w:firstLine="426"/>
        <w:jc w:val="both"/>
        <w:rPr>
          <w:rFonts w:ascii="Times New Roman" w:hAnsi="Times New Roman"/>
          <w:b/>
          <w:color w:val="000000" w:themeColor="text1"/>
          <w:sz w:val="26"/>
          <w:szCs w:val="26"/>
          <w:lang w:val="pt-BR"/>
        </w:rPr>
      </w:pPr>
      <w:r w:rsidRPr="00523769">
        <w:rPr>
          <w:rFonts w:ascii="Times New Roman" w:hAnsi="Times New Roman"/>
          <w:bCs/>
          <w:iCs/>
          <w:color w:val="000000" w:themeColor="text1"/>
          <w:sz w:val="26"/>
          <w:szCs w:val="26"/>
          <w:lang w:val="nl-NL"/>
        </w:rPr>
        <w:t>Trường có hướng dẫn và tổ chức thực hiện về đào tạo liên thông theo quy định.</w:t>
      </w:r>
      <w:r w:rsidRPr="00523769">
        <w:rPr>
          <w:rFonts w:ascii="Times New Roman" w:hAnsi="Times New Roman"/>
          <w:b/>
          <w:color w:val="000000" w:themeColor="text1"/>
          <w:sz w:val="26"/>
          <w:szCs w:val="26"/>
          <w:lang w:val="pt-BR"/>
        </w:rPr>
        <w:t xml:space="preserve"> </w:t>
      </w:r>
    </w:p>
    <w:p w:rsidR="00E81FBE" w:rsidRPr="00523769" w:rsidRDefault="00E81FBE" w:rsidP="00E81FBE">
      <w:pPr>
        <w:widowControl w:val="0"/>
        <w:autoSpaceDE w:val="0"/>
        <w:autoSpaceDN w:val="0"/>
        <w:spacing w:before="120" w:line="360" w:lineRule="auto"/>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r>
        <w:rPr>
          <w:rFonts w:ascii="Times New Roman" w:hAnsi="Times New Roman"/>
          <w:bCs/>
          <w:color w:val="000000" w:themeColor="text1"/>
          <w:sz w:val="26"/>
          <w:szCs w:val="26"/>
          <w:lang w:val="nb-NO"/>
        </w:rPr>
        <w:t xml:space="preserve"> Tuy nhiên, do Khoa Kinh tế mới thành lập vào năm 2015 nên công tác đào tạo liên thông chưa tổ chức.</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E81FBE" w:rsidRPr="00523769" w:rsidRDefault="00E81FBE" w:rsidP="00E81FBE">
      <w:pPr>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E81FBE" w:rsidRPr="00523769" w:rsidRDefault="00E81FBE" w:rsidP="00E81FBE">
      <w:pPr>
        <w:spacing w:line="360"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w:t>
      </w:r>
      <w:r w:rsidRPr="00523769">
        <w:rPr>
          <w:rFonts w:ascii="Times New Roman" w:hAnsi="Times New Roman"/>
          <w:i/>
          <w:color w:val="000000" w:themeColor="text1"/>
          <w:sz w:val="26"/>
          <w:szCs w:val="26"/>
        </w:rPr>
        <w:lastRenderedPageBreak/>
        <w:t xml:space="preserve">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E81FBE" w:rsidRPr="00523769" w:rsidRDefault="00E81FBE" w:rsidP="00E81FBE">
      <w:pPr>
        <w:spacing w:before="60" w:after="60" w:line="360"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E81FBE" w:rsidRPr="00523769" w:rsidRDefault="00E81FBE" w:rsidP="00E81FBE">
      <w:pPr>
        <w:spacing w:before="60" w:after="60" w:line="360"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w:t>
      </w:r>
      <w:r>
        <w:rPr>
          <w:rFonts w:ascii="Times New Roman" w:hAnsi="Times New Roman"/>
          <w:bCs/>
          <w:color w:val="000000" w:themeColor="text1"/>
          <w:sz w:val="26"/>
          <w:szCs w:val="26"/>
          <w:lang w:val="nb-NO"/>
        </w:rPr>
        <w:t>ạnh, công nghệ may – thời trang, kinh tế.</w:t>
      </w:r>
    </w:p>
    <w:p w:rsidR="00E81FBE" w:rsidRPr="00523769" w:rsidRDefault="00E81FBE" w:rsidP="00E81FBE">
      <w:pPr>
        <w:spacing w:line="360"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Pr="00523769" w:rsidRDefault="00E81FBE" w:rsidP="00E81FBE">
      <w:pPr>
        <w:spacing w:line="360"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 xml:space="preserve">Tiếp tục tổ chức tuyển sinh đào tạo liên thông cho các nghề ở các cấp trình độ khác nhau. Định kỳ mở các lớp liên thông dọc từ TCN lên CĐN và liên </w:t>
      </w:r>
      <w:r w:rsidRPr="00523769">
        <w:rPr>
          <w:rFonts w:ascii="Times New Roman" w:hAnsi="Times New Roman"/>
          <w:color w:val="000000" w:themeColor="text1"/>
          <w:sz w:val="26"/>
          <w:szCs w:val="26"/>
        </w:rPr>
        <w:lastRenderedPageBreak/>
        <w:t>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E81FBE" w:rsidRPr="00523769" w:rsidRDefault="00E81FBE" w:rsidP="00E81FBE">
      <w:pPr>
        <w:spacing w:line="360"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E81FBE" w:rsidRDefault="00E81FBE" w:rsidP="00E81FBE">
      <w:pPr>
        <w:widowControl w:val="0"/>
        <w:spacing w:line="360" w:lineRule="auto"/>
        <w:jc w:val="both"/>
        <w:rPr>
          <w:rStyle w:val="fontstyle31"/>
          <w:rFonts w:ascii="Times New Roman" w:hAnsi="Times New Roman"/>
          <w:b w:val="0"/>
          <w:i w:val="0"/>
          <w:sz w:val="26"/>
          <w:szCs w:val="26"/>
        </w:rPr>
      </w:pPr>
      <w:r w:rsidRPr="00F23A28">
        <w:rPr>
          <w:rStyle w:val="fontstyle31"/>
          <w:rFonts w:ascii="Times New Roman" w:hAnsi="Times New Roman"/>
          <w:sz w:val="26"/>
          <w:szCs w:val="26"/>
        </w:rPr>
        <w:t>Tiêu chuẩn 1</w:t>
      </w:r>
      <w:r>
        <w:rPr>
          <w:rStyle w:val="fontstyle31"/>
          <w:rFonts w:ascii="Times New Roman" w:hAnsi="Times New Roman"/>
          <w:sz w:val="26"/>
          <w:szCs w:val="26"/>
        </w:rPr>
        <w:t>7</w:t>
      </w:r>
      <w:r w:rsidRPr="00F23A28">
        <w:rPr>
          <w:rStyle w:val="fontstyle31"/>
          <w:rFonts w:ascii="Times New Roman" w:hAnsi="Times New Roman"/>
          <w:sz w:val="26"/>
          <w:szCs w:val="26"/>
        </w:rPr>
        <w:t>.</w:t>
      </w:r>
      <w:r>
        <w:rPr>
          <w:rStyle w:val="fontstyle31"/>
          <w:rFonts w:ascii="Times New Roman" w:hAnsi="Times New Roman"/>
          <w:sz w:val="26"/>
          <w:szCs w:val="26"/>
        </w:rPr>
        <w:t xml:space="preserve"> </w:t>
      </w:r>
      <w:r w:rsidRPr="00D6597A">
        <w:rPr>
          <w:rStyle w:val="fontstyle31"/>
          <w:rFonts w:ascii="Times New Roman" w:hAnsi="Times New Roman"/>
          <w:b w:val="0"/>
          <w:i w:val="0"/>
          <w:sz w:val="26"/>
          <w:szCs w:val="26"/>
        </w:rPr>
        <w:t>Tr</w:t>
      </w:r>
      <w:r w:rsidRPr="00D6597A">
        <w:rPr>
          <w:rStyle w:val="fontstyle31"/>
          <w:rFonts w:ascii="Times New Roman" w:hAnsi="Times New Roman" w:hint="eastAsia"/>
          <w:b w:val="0"/>
          <w:i w:val="0"/>
          <w:sz w:val="26"/>
          <w:szCs w:val="26"/>
        </w:rPr>
        <w:t>ư</w:t>
      </w:r>
      <w:r w:rsidRPr="00D6597A">
        <w:rPr>
          <w:rStyle w:val="fontstyle31"/>
          <w:rFonts w:ascii="Times New Roman" w:hAnsi="Times New Roman"/>
          <w:b w:val="0"/>
          <w:i w:val="0"/>
          <w:sz w:val="26"/>
          <w:szCs w:val="26"/>
        </w:rPr>
        <w:t xml:space="preserve">ờng có </w:t>
      </w:r>
      <w:r>
        <w:rPr>
          <w:rStyle w:val="fontstyle31"/>
          <w:rFonts w:ascii="Times New Roman" w:hAnsi="Times New Roman"/>
          <w:b w:val="0"/>
          <w:i w:val="0"/>
          <w:sz w:val="26"/>
          <w:szCs w:val="26"/>
        </w:rPr>
        <w:t>cơ sở dữ liệu về các hoạt động đào tạo và tổ chức quản lý, sử dụng hiệu quả</w:t>
      </w:r>
      <w:r w:rsidRPr="00D6597A">
        <w:rPr>
          <w:rStyle w:val="fontstyle31"/>
          <w:rFonts w:ascii="Times New Roman" w:hAnsi="Times New Roman"/>
          <w:b w:val="0"/>
          <w:i w:val="0"/>
          <w:sz w:val="26"/>
          <w:szCs w:val="26"/>
        </w:rPr>
        <w:t xml:space="preserve">.  </w:t>
      </w:r>
    </w:p>
    <w:p w:rsidR="00E81FBE" w:rsidRPr="00983AB0" w:rsidRDefault="00E81FBE" w:rsidP="00E81FBE">
      <w:pPr>
        <w:spacing w:line="360" w:lineRule="auto"/>
        <w:jc w:val="both"/>
        <w:rPr>
          <w:rFonts w:ascii="Times New Roman" w:hAnsi="Times New Roman"/>
          <w:b/>
          <w:sz w:val="26"/>
          <w:szCs w:val="26"/>
        </w:rPr>
      </w:pPr>
      <w:r>
        <w:rPr>
          <w:rFonts w:ascii="Times New Roman" w:hAnsi="Times New Roman"/>
          <w:b/>
          <w:sz w:val="26"/>
          <w:szCs w:val="26"/>
        </w:rPr>
        <w:t xml:space="preserve">a/ </w:t>
      </w:r>
      <w:r w:rsidRPr="00983AB0">
        <w:rPr>
          <w:rFonts w:ascii="Times New Roman" w:hAnsi="Times New Roman"/>
          <w:b/>
          <w:sz w:val="26"/>
          <w:szCs w:val="26"/>
        </w:rPr>
        <w:t>Mô tả:</w:t>
      </w:r>
    </w:p>
    <w:p w:rsidR="00E81FBE" w:rsidRPr="00983AB0" w:rsidRDefault="00E81FBE" w:rsidP="00E81FBE">
      <w:pPr>
        <w:spacing w:line="360" w:lineRule="auto"/>
        <w:jc w:val="both"/>
        <w:rPr>
          <w:rFonts w:ascii="Times New Roman" w:hAnsi="Times New Roman"/>
          <w:sz w:val="26"/>
          <w:szCs w:val="26"/>
        </w:rPr>
      </w:pPr>
      <w:r>
        <w:rPr>
          <w:rFonts w:ascii="Times New Roman" w:hAnsi="Times New Roman"/>
          <w:sz w:val="26"/>
          <w:szCs w:val="26"/>
        </w:rPr>
        <w:t>Trường</w:t>
      </w:r>
      <w:r w:rsidRPr="00983AB0">
        <w:rPr>
          <w:rFonts w:ascii="Times New Roman" w:hAnsi="Times New Roman"/>
          <w:sz w:val="26"/>
          <w:szCs w:val="26"/>
        </w:rPr>
        <w:t xml:space="preserve"> </w:t>
      </w:r>
      <w:r>
        <w:rPr>
          <w:rFonts w:ascii="Times New Roman" w:hAnsi="Times New Roman"/>
          <w:sz w:val="26"/>
          <w:szCs w:val="26"/>
        </w:rPr>
        <w:t xml:space="preserve">cũng như khoa Kinh tế </w:t>
      </w:r>
      <w:r w:rsidRPr="00983AB0">
        <w:rPr>
          <w:rFonts w:ascii="Times New Roman" w:hAnsi="Times New Roman"/>
          <w:sz w:val="26"/>
          <w:szCs w:val="26"/>
        </w:rPr>
        <w:t>có đầy đủ dữ liệu về hoạt độn</w:t>
      </w:r>
      <w:r>
        <w:rPr>
          <w:rFonts w:ascii="Times New Roman" w:hAnsi="Times New Roman"/>
          <w:sz w:val="26"/>
          <w:szCs w:val="26"/>
        </w:rPr>
        <w:t>g đào tạo: số liệu tuyển sinh</w:t>
      </w:r>
      <w:r w:rsidRPr="00983AB0">
        <w:rPr>
          <w:rFonts w:ascii="Times New Roman" w:hAnsi="Times New Roman"/>
          <w:sz w:val="26"/>
          <w:szCs w:val="26"/>
        </w:rPr>
        <w:t>; nội dung chương trình đào tạo, kế hoạch đào t</w:t>
      </w:r>
      <w:r>
        <w:rPr>
          <w:rFonts w:ascii="Times New Roman" w:hAnsi="Times New Roman"/>
          <w:sz w:val="26"/>
          <w:szCs w:val="26"/>
        </w:rPr>
        <w:t>ạo, chương trình chi tiết,... ; về kết quả tốt nghiệp;</w:t>
      </w:r>
      <w:r w:rsidRPr="00983AB0">
        <w:rPr>
          <w:rFonts w:ascii="Times New Roman" w:hAnsi="Times New Roman"/>
          <w:sz w:val="26"/>
          <w:szCs w:val="26"/>
        </w:rPr>
        <w:t xml:space="preserve"> hệ thống hồ sơ lưu </w:t>
      </w:r>
      <w:bookmarkStart w:id="0" w:name="60"/>
      <w:bookmarkEnd w:id="0"/>
      <w:r w:rsidRPr="00983AB0">
        <w:rPr>
          <w:rFonts w:ascii="Times New Roman" w:hAnsi="Times New Roman"/>
          <w:sz w:val="26"/>
          <w:szCs w:val="26"/>
        </w:rPr>
        <w:t xml:space="preserve">trữ, cấp văn bằng </w:t>
      </w:r>
      <w:r>
        <w:rPr>
          <w:rFonts w:ascii="Times New Roman" w:hAnsi="Times New Roman"/>
          <w:sz w:val="26"/>
          <w:szCs w:val="26"/>
        </w:rPr>
        <w:t xml:space="preserve">tốt nghiệp, chứng chỉ học tập </w:t>
      </w:r>
      <w:r w:rsidRPr="00983AB0">
        <w:rPr>
          <w:rFonts w:ascii="Times New Roman" w:hAnsi="Times New Roman"/>
          <w:sz w:val="26"/>
          <w:szCs w:val="26"/>
        </w:rPr>
        <w:t xml:space="preserve"> được in và lưu trữ trên giấy và trên máy theo đúng quy định của Bộ Giáo dục và Đào tạo.</w:t>
      </w:r>
    </w:p>
    <w:p w:rsidR="00E81FBE" w:rsidRDefault="00E81FBE" w:rsidP="00E81FBE">
      <w:pPr>
        <w:spacing w:line="360" w:lineRule="auto"/>
        <w:jc w:val="both"/>
        <w:rPr>
          <w:rFonts w:ascii="Times New Roman" w:hAnsi="Times New Roman"/>
          <w:sz w:val="26"/>
          <w:szCs w:val="26"/>
        </w:rPr>
      </w:pPr>
      <w:r w:rsidRPr="00983AB0">
        <w:rPr>
          <w:rFonts w:ascii="Times New Roman" w:hAnsi="Times New Roman"/>
          <w:sz w:val="26"/>
          <w:szCs w:val="26"/>
        </w:rPr>
        <w:t>Nhà trường có số liệu thống kê hàng năm về tình hình sinh viên tố</w:t>
      </w:r>
      <w:r>
        <w:rPr>
          <w:rFonts w:ascii="Times New Roman" w:hAnsi="Times New Roman"/>
          <w:sz w:val="26"/>
          <w:szCs w:val="26"/>
        </w:rPr>
        <w:t>t nghiệp, tỷ lệ tốt nghiệp</w:t>
      </w:r>
      <w:r w:rsidRPr="00983AB0">
        <w:rPr>
          <w:rFonts w:ascii="Times New Roman" w:hAnsi="Times New Roman"/>
          <w:sz w:val="26"/>
          <w:szCs w:val="26"/>
        </w:rPr>
        <w:t>. Nhân dịp Lễ Tốt nghiệp các khóa, nhà trường đã tiến hành khảo sát điều tra về tình hình việc làm và thu nhập sau khi tốt ngh</w:t>
      </w:r>
      <w:r>
        <w:rPr>
          <w:rFonts w:ascii="Times New Roman" w:hAnsi="Times New Roman"/>
          <w:sz w:val="26"/>
          <w:szCs w:val="26"/>
        </w:rPr>
        <w:t>iệp của SV qua Phiếu khảo sát</w:t>
      </w:r>
      <w:r w:rsidRPr="00983AB0">
        <w:rPr>
          <w:rFonts w:ascii="Times New Roman" w:hAnsi="Times New Roman"/>
          <w:sz w:val="26"/>
          <w:szCs w:val="26"/>
        </w:rPr>
        <w:t>. Trên cơ sở đó, Nhà trường thực hiện việc đánh giá mục tiêu, chương trình đào tạo, hoạt động đào tạo trong thời gian tới cho phù hợp với tình hình thực tế.</w:t>
      </w:r>
    </w:p>
    <w:p w:rsidR="00E81FBE" w:rsidRPr="00523769" w:rsidRDefault="00E81FBE" w:rsidP="00E81FBE">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E81FBE" w:rsidRPr="00523769" w:rsidRDefault="00E81FBE" w:rsidP="00E81FBE">
      <w:pPr>
        <w:widowControl w:val="0"/>
        <w:spacing w:line="360"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w:t>
      </w:r>
      <w:r w:rsidRPr="00523769">
        <w:rPr>
          <w:rFonts w:ascii="Times New Roman" w:hAnsi="Times New Roman"/>
          <w:bCs/>
          <w:i/>
          <w:color w:val="000000" w:themeColor="text1"/>
          <w:sz w:val="26"/>
          <w:szCs w:val="26"/>
          <w:lang w:val="nb-NO"/>
        </w:rPr>
        <w:lastRenderedPageBreak/>
        <w:t>văn bằng, chứng chỉ theo yêu cầu của Bộ Giáo dục và Đào tạo; 2.17.1.14 – Sổ cấp phát văn bằng, chứng chỉ).</w:t>
      </w:r>
    </w:p>
    <w:p w:rsidR="00E81FBE" w:rsidRDefault="00E81FBE" w:rsidP="00E81FBE">
      <w:pPr>
        <w:spacing w:line="360" w:lineRule="auto"/>
        <w:jc w:val="both"/>
        <w:rPr>
          <w:rFonts w:ascii="Times New Roman" w:hAnsi="Times New Roman"/>
          <w:b/>
          <w:sz w:val="26"/>
          <w:szCs w:val="26"/>
        </w:rPr>
      </w:pPr>
      <w:r w:rsidRPr="00983AB0">
        <w:rPr>
          <w:rFonts w:ascii="Times New Roman" w:hAnsi="Times New Roman"/>
          <w:b/>
          <w:sz w:val="26"/>
          <w:szCs w:val="26"/>
        </w:rPr>
        <w:t xml:space="preserve">b/ Đánh giá </w:t>
      </w:r>
    </w:p>
    <w:p w:rsidR="00E81FBE" w:rsidRDefault="00E81FBE" w:rsidP="00E81FBE">
      <w:pPr>
        <w:spacing w:line="360" w:lineRule="auto"/>
        <w:jc w:val="both"/>
        <w:rPr>
          <w:rFonts w:ascii="Times New Roman" w:hAnsi="Times New Roman"/>
          <w:b/>
          <w:sz w:val="26"/>
          <w:szCs w:val="26"/>
        </w:rPr>
      </w:pPr>
      <w:r>
        <w:rPr>
          <w:rFonts w:ascii="Times New Roman" w:hAnsi="Times New Roman"/>
          <w:b/>
          <w:sz w:val="26"/>
          <w:szCs w:val="26"/>
        </w:rPr>
        <w:t>Tự đánh giá: Đạt</w:t>
      </w:r>
    </w:p>
    <w:p w:rsidR="00E81FBE" w:rsidRPr="003A5AEF" w:rsidRDefault="00E81FBE" w:rsidP="00E81FBE">
      <w:pPr>
        <w:spacing w:before="60" w:after="60" w:line="360"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xml:space="preserve">- </w:t>
      </w:r>
      <w:r w:rsidRPr="003A5AEF">
        <w:rPr>
          <w:rFonts w:ascii="Times New Roman" w:hAnsi="Times New Roman"/>
          <w:i/>
          <w:color w:val="000000" w:themeColor="text1"/>
          <w:sz w:val="26"/>
          <w:szCs w:val="26"/>
          <w:lang w:val="pt-BR"/>
        </w:rPr>
        <w:t>Điểm mạnh</w:t>
      </w:r>
    </w:p>
    <w:p w:rsidR="00E81FBE" w:rsidRPr="00523769" w:rsidRDefault="00E81FBE" w:rsidP="00E81FBE">
      <w:pPr>
        <w:widowControl w:val="0"/>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E81FBE" w:rsidRPr="00523769" w:rsidRDefault="00E81FBE" w:rsidP="00E81FBE">
      <w:pPr>
        <w:widowControl w:val="0"/>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81FBE" w:rsidRPr="00523769" w:rsidRDefault="00E81FBE" w:rsidP="00E81FBE">
      <w:pPr>
        <w:widowControl w:val="0"/>
        <w:spacing w:line="360"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E81FBE" w:rsidRPr="00523769" w:rsidRDefault="00E81FBE" w:rsidP="00E81FBE">
      <w:pPr>
        <w:spacing w:before="60" w:after="60" w:line="360"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E81FBE" w:rsidRPr="00523769" w:rsidRDefault="00E81FBE" w:rsidP="00E81FBE">
      <w:pPr>
        <w:spacing w:line="360"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E81FBE" w:rsidRPr="00523769" w:rsidRDefault="00E81FBE" w:rsidP="00E81FBE">
      <w:pPr>
        <w:spacing w:before="120" w:line="360" w:lineRule="auto"/>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81FBE" w:rsidRPr="00523769" w:rsidRDefault="00E81FBE" w:rsidP="00E81FBE">
      <w:pPr>
        <w:widowControl w:val="0"/>
        <w:spacing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E81FBE" w:rsidRPr="00523769" w:rsidRDefault="00E81FBE" w:rsidP="00E81FBE">
      <w:pPr>
        <w:widowControl w:val="0"/>
        <w:spacing w:line="360"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E81FBE" w:rsidRPr="00983AB0" w:rsidRDefault="00E81FBE" w:rsidP="00E81FBE">
      <w:pPr>
        <w:spacing w:line="360" w:lineRule="auto"/>
        <w:ind w:firstLine="720"/>
        <w:jc w:val="both"/>
        <w:rPr>
          <w:rFonts w:ascii="Times New Roman" w:hAnsi="Times New Roman"/>
          <w:sz w:val="26"/>
          <w:szCs w:val="26"/>
        </w:rPr>
      </w:pPr>
      <w:r w:rsidRPr="00983AB0">
        <w:rPr>
          <w:rFonts w:ascii="Times New Roman" w:hAnsi="Times New Roman"/>
          <w:sz w:val="26"/>
          <w:szCs w:val="26"/>
        </w:rPr>
        <w:t>Năm 201</w:t>
      </w:r>
      <w:r>
        <w:rPr>
          <w:rFonts w:ascii="Times New Roman" w:hAnsi="Times New Roman"/>
          <w:sz w:val="26"/>
          <w:szCs w:val="26"/>
        </w:rPr>
        <w:t>8 Khoa Kinh tế</w:t>
      </w:r>
      <w:r w:rsidRPr="00983AB0">
        <w:rPr>
          <w:rFonts w:ascii="Times New Roman" w:hAnsi="Times New Roman"/>
          <w:sz w:val="26"/>
          <w:szCs w:val="26"/>
        </w:rPr>
        <w:t xml:space="preserve"> hoàn thiện nội dung phiếu điều tra </w:t>
      </w:r>
      <w:r>
        <w:rPr>
          <w:rFonts w:ascii="Times New Roman" w:hAnsi="Times New Roman"/>
          <w:sz w:val="26"/>
          <w:szCs w:val="26"/>
        </w:rPr>
        <w:t>HS</w:t>
      </w:r>
      <w:r w:rsidRPr="00983AB0">
        <w:rPr>
          <w:rFonts w:ascii="Times New Roman" w:hAnsi="Times New Roman"/>
          <w:sz w:val="26"/>
          <w:szCs w:val="26"/>
        </w:rPr>
        <w:t>SV để đáp ứng yêu cầu quản lý của nhà trường.</w:t>
      </w:r>
    </w:p>
    <w:p w:rsidR="00E81FBE" w:rsidRDefault="00E81FBE" w:rsidP="00E81FBE">
      <w:pPr>
        <w:widowControl w:val="0"/>
        <w:spacing w:line="360" w:lineRule="auto"/>
        <w:jc w:val="both"/>
        <w:rPr>
          <w:rStyle w:val="fontstyle31"/>
          <w:rFonts w:ascii="Times New Roman" w:hAnsi="Times New Roman"/>
          <w:i w:val="0"/>
          <w:sz w:val="26"/>
          <w:szCs w:val="26"/>
        </w:rPr>
      </w:pPr>
    </w:p>
    <w:p w:rsidR="00E81FBE" w:rsidRPr="006E0039" w:rsidRDefault="00E81FBE" w:rsidP="00E81FBE">
      <w:pPr>
        <w:widowControl w:val="0"/>
        <w:spacing w:line="360" w:lineRule="auto"/>
        <w:jc w:val="both"/>
        <w:rPr>
          <w:rStyle w:val="fontstyle31"/>
          <w:rFonts w:ascii="Times New Roman" w:hAnsi="Times New Roman"/>
          <w:i w:val="0"/>
          <w:sz w:val="26"/>
          <w:szCs w:val="26"/>
        </w:rPr>
      </w:pPr>
      <w:r w:rsidRPr="006E0039">
        <w:rPr>
          <w:rStyle w:val="fontstyle31"/>
          <w:rFonts w:ascii="Times New Roman" w:hAnsi="Times New Roman"/>
          <w:i w:val="0"/>
          <w:sz w:val="26"/>
          <w:szCs w:val="26"/>
        </w:rPr>
        <w:t>Tiêu chí 3: Nhà giáo, cán bộ quản lý, viên chức và người lao động</w:t>
      </w:r>
    </w:p>
    <w:p w:rsidR="00E81FBE" w:rsidRDefault="00E81FBE" w:rsidP="00E81FBE">
      <w:pPr>
        <w:widowControl w:val="0"/>
        <w:spacing w:line="360" w:lineRule="auto"/>
        <w:jc w:val="both"/>
        <w:rPr>
          <w:rStyle w:val="fontstyle31"/>
          <w:rFonts w:ascii="Times New Roman" w:hAnsi="Times New Roman"/>
          <w:b w:val="0"/>
          <w:i w:val="0"/>
          <w:sz w:val="26"/>
          <w:szCs w:val="26"/>
        </w:rPr>
      </w:pPr>
      <w:r w:rsidRPr="006E0039">
        <w:rPr>
          <w:rStyle w:val="fontstyle31"/>
          <w:rFonts w:ascii="Times New Roman" w:hAnsi="Times New Roman"/>
          <w:i w:val="0"/>
          <w:sz w:val="26"/>
          <w:szCs w:val="26"/>
        </w:rPr>
        <w:t>Tiêu chuẩn 6:</w:t>
      </w:r>
      <w:r>
        <w:rPr>
          <w:rStyle w:val="fontstyle31"/>
          <w:rFonts w:ascii="Times New Roman" w:hAnsi="Times New Roman"/>
          <w:b w:val="0"/>
          <w:i w:val="0"/>
          <w:sz w:val="26"/>
          <w:szCs w:val="26"/>
        </w:rPr>
        <w:t xml:space="preserve"> </w:t>
      </w:r>
      <w:r w:rsidRPr="006E0039">
        <w:rPr>
          <w:rStyle w:val="fontstyle31"/>
          <w:rFonts w:ascii="Times New Roman" w:hAnsi="Times New Roman"/>
          <w:b w:val="0"/>
          <w:i w:val="0"/>
          <w:sz w:val="26"/>
          <w:szCs w:val="26"/>
        </w:rPr>
        <w:t>Nhà  giáo  giảng  dạy  theo  nội  dung,  mục  tiêu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 xml:space="preserve">o tạo và thực hiện </w:t>
      </w:r>
      <w:r w:rsidRPr="006E0039">
        <w:rPr>
          <w:rStyle w:val="fontstyle31"/>
          <w:rFonts w:ascii="Times New Roman" w:hAnsi="Times New Roman" w:hint="eastAsia"/>
          <w:b w:val="0"/>
          <w:i w:val="0"/>
          <w:sz w:val="26"/>
          <w:szCs w:val="26"/>
        </w:rPr>
        <w:t>đ</w:t>
      </w:r>
      <w:r w:rsidRPr="006E0039">
        <w:rPr>
          <w:rStyle w:val="fontstyle31"/>
          <w:rFonts w:ascii="Times New Roman" w:hAnsi="Times New Roman"/>
          <w:b w:val="0"/>
          <w:i w:val="0"/>
          <w:sz w:val="26"/>
          <w:szCs w:val="26"/>
        </w:rPr>
        <w:t xml:space="preserve">ầy </w:t>
      </w:r>
      <w:r w:rsidRPr="006E0039">
        <w:rPr>
          <w:rStyle w:val="fontstyle31"/>
          <w:rFonts w:ascii="Times New Roman" w:hAnsi="Times New Roman" w:hint="eastAsia"/>
          <w:b w:val="0"/>
          <w:i w:val="0"/>
          <w:sz w:val="26"/>
          <w:szCs w:val="26"/>
        </w:rPr>
        <w:t>đ</w:t>
      </w:r>
      <w:r w:rsidRPr="006E0039">
        <w:rPr>
          <w:rStyle w:val="fontstyle31"/>
          <w:rFonts w:ascii="Times New Roman" w:hAnsi="Times New Roman"/>
          <w:b w:val="0"/>
          <w:i w:val="0"/>
          <w:sz w:val="26"/>
          <w:szCs w:val="26"/>
        </w:rPr>
        <w:t>ủ  các yêu cầu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 xml:space="preserve">o tạo.  </w:t>
      </w:r>
    </w:p>
    <w:p w:rsidR="00E81FBE" w:rsidRDefault="00E81FBE" w:rsidP="00E81FBE">
      <w:pPr>
        <w:widowControl w:val="0"/>
        <w:spacing w:line="360" w:lineRule="auto"/>
        <w:jc w:val="both"/>
        <w:rPr>
          <w:rStyle w:val="fontstyle31"/>
          <w:rFonts w:ascii="Times New Roman" w:hAnsi="Times New Roman"/>
          <w:i w:val="0"/>
          <w:sz w:val="26"/>
          <w:szCs w:val="26"/>
        </w:rPr>
      </w:pPr>
      <w:r w:rsidRPr="006E0039">
        <w:rPr>
          <w:rStyle w:val="fontstyle31"/>
          <w:rFonts w:ascii="Times New Roman" w:hAnsi="Times New Roman"/>
          <w:i w:val="0"/>
          <w:sz w:val="26"/>
          <w:szCs w:val="26"/>
        </w:rPr>
        <w:t>a/ Mô tả</w:t>
      </w:r>
    </w:p>
    <w:p w:rsidR="00E81FBE" w:rsidRDefault="00E81FBE" w:rsidP="00E81FBE">
      <w:pPr>
        <w:widowControl w:val="0"/>
        <w:spacing w:line="360" w:lineRule="auto"/>
        <w:jc w:val="both"/>
        <w:rPr>
          <w:rFonts w:ascii="Times New Roman" w:hAnsi="Times New Roman"/>
          <w:sz w:val="26"/>
          <w:szCs w:val="26"/>
          <w:lang w:val="nl-NL"/>
        </w:rPr>
      </w:pPr>
      <w:r w:rsidRPr="003A5AEF">
        <w:rPr>
          <w:rFonts w:ascii="Times New Roman" w:hAnsi="Times New Roman"/>
          <w:b/>
          <w:i/>
          <w:sz w:val="26"/>
          <w:szCs w:val="26"/>
          <w:lang w:val="nl-NL"/>
        </w:rPr>
        <w:lastRenderedPageBreak/>
        <w:t>Nội hàm 1</w:t>
      </w:r>
      <w:r>
        <w:rPr>
          <w:rFonts w:ascii="Times New Roman" w:hAnsi="Times New Roman"/>
          <w:sz w:val="26"/>
          <w:szCs w:val="26"/>
          <w:lang w:val="nl-NL"/>
        </w:rPr>
        <w:t>: Nhà giáo giảng dạy theo nội dung, mục tiêu của chương trình đào tạo</w:t>
      </w:r>
    </w:p>
    <w:p w:rsidR="00E81FBE" w:rsidRDefault="00E81FBE" w:rsidP="00E81FBE">
      <w:pPr>
        <w:widowControl w:val="0"/>
        <w:spacing w:line="360" w:lineRule="auto"/>
        <w:jc w:val="both"/>
        <w:rPr>
          <w:rStyle w:val="fontstyle31"/>
          <w:rFonts w:ascii="Times New Roman" w:hAnsi="Times New Roman"/>
          <w:b w:val="0"/>
          <w:i w:val="0"/>
          <w:sz w:val="26"/>
          <w:szCs w:val="26"/>
        </w:rPr>
      </w:pPr>
      <w:r>
        <w:rPr>
          <w:rStyle w:val="fontstyle31"/>
          <w:rFonts w:ascii="Times New Roman" w:hAnsi="Times New Roman"/>
          <w:b w:val="0"/>
          <w:i w:val="0"/>
          <w:sz w:val="26"/>
          <w:szCs w:val="26"/>
        </w:rPr>
        <w:t xml:space="preserve">Khoa Kinh tế xây dựng CTĐT các chuyên ngành với đề cương chi tiết rõ ràng, cụ thể và thống nhất cho từng học phần. Các GV được phân công giảng dạy phải soạn bài giảng bám sát vào nội dung đề cương chi tiết và triển khai nội dung có cập nhật phù hợp với mục tiêu của CTĐT và thực tiễn của thị trường hiện nay. </w:t>
      </w:r>
    </w:p>
    <w:p w:rsidR="00E81FBE" w:rsidRDefault="00E81FBE" w:rsidP="00E81FBE">
      <w:pPr>
        <w:widowControl w:val="0"/>
        <w:spacing w:line="360" w:lineRule="auto"/>
        <w:jc w:val="both"/>
        <w:rPr>
          <w:rFonts w:ascii="Times New Roman" w:hAnsi="Times New Roman"/>
          <w:sz w:val="26"/>
          <w:szCs w:val="26"/>
          <w:lang w:val="nl-NL"/>
        </w:rPr>
      </w:pPr>
      <w:r w:rsidRPr="003A5AEF">
        <w:rPr>
          <w:rFonts w:ascii="Times New Roman" w:hAnsi="Times New Roman"/>
          <w:b/>
          <w:i/>
          <w:sz w:val="26"/>
          <w:szCs w:val="26"/>
          <w:lang w:val="nl-NL"/>
        </w:rPr>
        <w:t>Nội hàm 2</w:t>
      </w:r>
      <w:r>
        <w:rPr>
          <w:rFonts w:ascii="Times New Roman" w:hAnsi="Times New Roman"/>
          <w:sz w:val="26"/>
          <w:szCs w:val="26"/>
          <w:lang w:val="nl-NL"/>
        </w:rPr>
        <w:t>: Nhà giáo thực hiện đầy đủ các yêu cầu của chương trình đào tạo.</w:t>
      </w:r>
    </w:p>
    <w:p w:rsidR="00E81FBE" w:rsidRDefault="00E81FBE" w:rsidP="00E81FBE">
      <w:pPr>
        <w:widowControl w:val="0"/>
        <w:spacing w:line="360" w:lineRule="auto"/>
        <w:jc w:val="both"/>
        <w:rPr>
          <w:rStyle w:val="fontstyle31"/>
          <w:rFonts w:ascii="Times New Roman" w:hAnsi="Times New Roman"/>
          <w:b w:val="0"/>
          <w:i w:val="0"/>
          <w:sz w:val="26"/>
          <w:szCs w:val="26"/>
        </w:rPr>
      </w:pPr>
      <w:r>
        <w:rPr>
          <w:rStyle w:val="fontstyle31"/>
          <w:rFonts w:ascii="Times New Roman" w:hAnsi="Times New Roman"/>
          <w:b w:val="0"/>
          <w:i w:val="0"/>
          <w:sz w:val="26"/>
          <w:szCs w:val="26"/>
        </w:rPr>
        <w:t>Mỗi học kỳ khoa tổ chức kiểm tra hồ sơ chuyên môn của tất cả GV và đánh giá tính hiệu quả của bài giảng cũng như công tác dạy và học qua hình thức dự giờ.</w:t>
      </w:r>
    </w:p>
    <w:p w:rsidR="00E81FBE" w:rsidRDefault="00E81FBE" w:rsidP="00E81FBE">
      <w:pPr>
        <w:widowControl w:val="0"/>
        <w:spacing w:line="360" w:lineRule="auto"/>
        <w:jc w:val="both"/>
        <w:rPr>
          <w:rStyle w:val="fontstyle31"/>
          <w:rFonts w:ascii="Times New Roman" w:hAnsi="Times New Roman"/>
          <w:i w:val="0"/>
          <w:sz w:val="26"/>
          <w:szCs w:val="26"/>
        </w:rPr>
      </w:pPr>
      <w:r w:rsidRPr="00B7675C">
        <w:rPr>
          <w:rStyle w:val="fontstyle31"/>
          <w:rFonts w:ascii="Times New Roman" w:hAnsi="Times New Roman"/>
          <w:i w:val="0"/>
          <w:sz w:val="26"/>
          <w:szCs w:val="26"/>
        </w:rPr>
        <w:t xml:space="preserve">b/ Đánh giá </w:t>
      </w:r>
    </w:p>
    <w:p w:rsidR="00E81FBE" w:rsidRPr="00B7675C" w:rsidRDefault="00E81FBE" w:rsidP="00E81FBE">
      <w:pPr>
        <w:widowControl w:val="0"/>
        <w:spacing w:line="360" w:lineRule="auto"/>
        <w:jc w:val="both"/>
        <w:rPr>
          <w:rStyle w:val="fontstyle31"/>
          <w:rFonts w:ascii="Times New Roman" w:hAnsi="Times New Roman"/>
          <w:i w:val="0"/>
          <w:sz w:val="26"/>
          <w:szCs w:val="26"/>
        </w:rPr>
      </w:pPr>
      <w:r>
        <w:rPr>
          <w:rStyle w:val="fontstyle31"/>
          <w:rFonts w:ascii="Times New Roman" w:hAnsi="Times New Roman"/>
          <w:i w:val="0"/>
          <w:sz w:val="26"/>
          <w:szCs w:val="26"/>
        </w:rPr>
        <w:t>Tự đánh giá: Đạt</w:t>
      </w:r>
    </w:p>
    <w:p w:rsidR="00E81FBE" w:rsidRPr="00B7675C" w:rsidRDefault="00E81FBE" w:rsidP="00E81FBE">
      <w:pPr>
        <w:widowControl w:val="0"/>
        <w:spacing w:line="360" w:lineRule="auto"/>
        <w:jc w:val="both"/>
        <w:rPr>
          <w:rStyle w:val="fontstyle31"/>
          <w:rFonts w:ascii="Times New Roman" w:hAnsi="Times New Roman"/>
          <w:i w:val="0"/>
          <w:sz w:val="26"/>
          <w:szCs w:val="26"/>
        </w:rPr>
      </w:pPr>
      <w:r w:rsidRPr="00B7675C">
        <w:rPr>
          <w:rStyle w:val="fontstyle31"/>
          <w:rFonts w:ascii="Times New Roman" w:hAnsi="Times New Roman"/>
          <w:i w:val="0"/>
          <w:sz w:val="26"/>
          <w:szCs w:val="26"/>
        </w:rPr>
        <w:t>+ Điểm mạnh</w:t>
      </w:r>
    </w:p>
    <w:p w:rsidR="00E81FBE" w:rsidRDefault="00E81FBE" w:rsidP="00E81FBE">
      <w:pPr>
        <w:widowControl w:val="0"/>
        <w:spacing w:line="360" w:lineRule="auto"/>
        <w:jc w:val="both"/>
        <w:rPr>
          <w:rStyle w:val="fontstyle31"/>
          <w:rFonts w:ascii="Times New Roman" w:hAnsi="Times New Roman"/>
          <w:b w:val="0"/>
          <w:i w:val="0"/>
          <w:sz w:val="26"/>
          <w:szCs w:val="26"/>
        </w:rPr>
      </w:pPr>
      <w:r>
        <w:rPr>
          <w:rStyle w:val="fontstyle31"/>
          <w:rFonts w:ascii="Times New Roman" w:hAnsi="Times New Roman"/>
          <w:b w:val="0"/>
          <w:i w:val="0"/>
          <w:sz w:val="26"/>
          <w:szCs w:val="26"/>
        </w:rPr>
        <w:t>Kết quả 100% GV của khoa Kinh tế</w:t>
      </w:r>
      <w:r w:rsidRPr="006E0039">
        <w:rPr>
          <w:rStyle w:val="fontstyle31"/>
          <w:rFonts w:ascii="Times New Roman" w:hAnsi="Times New Roman"/>
          <w:b w:val="0"/>
          <w:i w:val="0"/>
          <w:sz w:val="26"/>
          <w:szCs w:val="26"/>
        </w:rPr>
        <w:t xml:space="preserve"> giảng  dạy  theo  nội  dung,  mục  tiêu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 xml:space="preserve">o tạo và thực hiện </w:t>
      </w:r>
      <w:r>
        <w:rPr>
          <w:rStyle w:val="fontstyle31"/>
          <w:rFonts w:ascii="Times New Roman" w:hAnsi="Times New Roman"/>
          <w:b w:val="0"/>
          <w:i w:val="0"/>
          <w:sz w:val="26"/>
          <w:szCs w:val="26"/>
        </w:rPr>
        <w:t>tốt tất cả</w:t>
      </w:r>
      <w:r w:rsidRPr="006E0039">
        <w:rPr>
          <w:rStyle w:val="fontstyle31"/>
          <w:rFonts w:ascii="Times New Roman" w:hAnsi="Times New Roman"/>
          <w:b w:val="0"/>
          <w:i w:val="0"/>
          <w:sz w:val="26"/>
          <w:szCs w:val="26"/>
        </w:rPr>
        <w:t xml:space="preserve"> các yêu cầu của ch</w:t>
      </w:r>
      <w:r w:rsidRPr="006E0039">
        <w:rPr>
          <w:rStyle w:val="fontstyle31"/>
          <w:rFonts w:ascii="Times New Roman" w:hAnsi="Times New Roman" w:hint="eastAsia"/>
          <w:b w:val="0"/>
          <w:i w:val="0"/>
          <w:sz w:val="26"/>
          <w:szCs w:val="26"/>
        </w:rPr>
        <w:t>ươ</w:t>
      </w:r>
      <w:r w:rsidRPr="006E0039">
        <w:rPr>
          <w:rStyle w:val="fontstyle31"/>
          <w:rFonts w:ascii="Times New Roman" w:hAnsi="Times New Roman"/>
          <w:b w:val="0"/>
          <w:i w:val="0"/>
          <w:sz w:val="26"/>
          <w:szCs w:val="26"/>
        </w:rPr>
        <w:t xml:space="preserve">ng trình </w:t>
      </w:r>
      <w:r w:rsidRPr="006E0039">
        <w:rPr>
          <w:rStyle w:val="fontstyle31"/>
          <w:rFonts w:ascii="Times New Roman" w:hAnsi="Times New Roman" w:hint="eastAsia"/>
          <w:b w:val="0"/>
          <w:i w:val="0"/>
          <w:sz w:val="26"/>
          <w:szCs w:val="26"/>
        </w:rPr>
        <w:t>đà</w:t>
      </w:r>
      <w:r w:rsidRPr="006E0039">
        <w:rPr>
          <w:rStyle w:val="fontstyle31"/>
          <w:rFonts w:ascii="Times New Roman" w:hAnsi="Times New Roman"/>
          <w:b w:val="0"/>
          <w:i w:val="0"/>
          <w:sz w:val="26"/>
          <w:szCs w:val="26"/>
        </w:rPr>
        <w:t>o tạo.</w:t>
      </w:r>
    </w:p>
    <w:p w:rsidR="00E81FBE" w:rsidRPr="00B7675C" w:rsidRDefault="00E81FBE" w:rsidP="00E81FBE">
      <w:pPr>
        <w:widowControl w:val="0"/>
        <w:spacing w:line="360" w:lineRule="auto"/>
        <w:jc w:val="both"/>
        <w:rPr>
          <w:rFonts w:ascii="Times New Roman" w:hAnsi="Times New Roman"/>
          <w:i/>
          <w:color w:val="000000"/>
          <w:sz w:val="26"/>
          <w:szCs w:val="26"/>
        </w:rPr>
      </w:pPr>
      <w:r w:rsidRPr="00B7675C">
        <w:rPr>
          <w:rStyle w:val="fontstyle31"/>
          <w:rFonts w:ascii="Times New Roman" w:hAnsi="Times New Roman"/>
          <w:i w:val="0"/>
          <w:sz w:val="26"/>
          <w:szCs w:val="26"/>
        </w:rPr>
        <w:t>+ Tồn tại</w:t>
      </w:r>
    </w:p>
    <w:p w:rsidR="00E81FBE" w:rsidRDefault="00E81FBE" w:rsidP="00E81FBE">
      <w:pPr>
        <w:widowControl w:val="0"/>
        <w:spacing w:line="360" w:lineRule="auto"/>
        <w:jc w:val="both"/>
        <w:rPr>
          <w:rFonts w:ascii="Times New Roman" w:hAnsi="Times New Roman"/>
          <w:sz w:val="26"/>
          <w:szCs w:val="26"/>
        </w:rPr>
      </w:pPr>
      <w:r>
        <w:rPr>
          <w:rFonts w:ascii="Times New Roman" w:hAnsi="Times New Roman"/>
          <w:sz w:val="26"/>
          <w:szCs w:val="26"/>
        </w:rPr>
        <w:t>Do khoa mới thành lập nên CTĐT và đề cương chi tiết vẫn đang từng bước cập nhật và hoàn thiện.</w:t>
      </w:r>
    </w:p>
    <w:p w:rsidR="00E81FBE" w:rsidRPr="00B7675C" w:rsidRDefault="00E81FBE" w:rsidP="00E81FBE">
      <w:pPr>
        <w:widowControl w:val="0"/>
        <w:spacing w:line="360" w:lineRule="auto"/>
        <w:jc w:val="both"/>
        <w:rPr>
          <w:rFonts w:ascii="Times New Roman" w:hAnsi="Times New Roman"/>
          <w:b/>
          <w:sz w:val="26"/>
          <w:szCs w:val="26"/>
        </w:rPr>
      </w:pPr>
      <w:r w:rsidRPr="00B7675C">
        <w:rPr>
          <w:rFonts w:ascii="Times New Roman" w:hAnsi="Times New Roman"/>
          <w:b/>
          <w:sz w:val="26"/>
          <w:szCs w:val="26"/>
        </w:rPr>
        <w:t>c/ Kế hoạch hành động</w:t>
      </w:r>
    </w:p>
    <w:p w:rsidR="00E81FBE" w:rsidRDefault="00E81FBE" w:rsidP="00E81FBE">
      <w:pPr>
        <w:widowControl w:val="0"/>
        <w:spacing w:line="360" w:lineRule="auto"/>
        <w:jc w:val="both"/>
        <w:rPr>
          <w:rFonts w:ascii="Times New Roman" w:hAnsi="Times New Roman"/>
          <w:sz w:val="26"/>
          <w:szCs w:val="26"/>
        </w:rPr>
      </w:pPr>
      <w:r>
        <w:rPr>
          <w:rFonts w:ascii="Times New Roman" w:hAnsi="Times New Roman"/>
          <w:sz w:val="26"/>
          <w:szCs w:val="26"/>
        </w:rPr>
        <w:t>Hoàn thiện CTĐT và đề cương chi tiết bám sát vào nhu cầu thực tế của nhà tuyển dụng.</w:t>
      </w:r>
    </w:p>
    <w:p w:rsidR="00E81FBE" w:rsidRDefault="00E81FBE" w:rsidP="00E81FBE">
      <w:pPr>
        <w:widowControl w:val="0"/>
        <w:spacing w:line="360" w:lineRule="auto"/>
        <w:jc w:val="both"/>
        <w:rPr>
          <w:rFonts w:ascii="Times New Roman" w:hAnsi="Times New Roman"/>
          <w:color w:val="000000"/>
          <w:sz w:val="26"/>
          <w:szCs w:val="26"/>
        </w:rPr>
      </w:pPr>
      <w:r>
        <w:rPr>
          <w:rFonts w:ascii="Times New Roman" w:hAnsi="Times New Roman"/>
          <w:sz w:val="26"/>
          <w:szCs w:val="26"/>
        </w:rPr>
        <w:t xml:space="preserve">100% GV của khoa thường xuyên cập nhật và đổi mới nội dung giảng dạy cho phù hợp với thực tế nhằm gia tăng cho HSSV </w:t>
      </w:r>
      <w:r>
        <w:rPr>
          <w:rFonts w:ascii="Times New Roman" w:hAnsi="Times New Roman"/>
          <w:color w:val="000000"/>
          <w:sz w:val="26"/>
          <w:szCs w:val="26"/>
        </w:rPr>
        <w:t xml:space="preserve">tinh thần tự </w:t>
      </w:r>
      <w:r w:rsidRPr="00277AFA">
        <w:rPr>
          <w:rFonts w:ascii="Times New Roman" w:hAnsi="Times New Roman"/>
          <w:color w:val="000000"/>
          <w:sz w:val="26"/>
          <w:szCs w:val="26"/>
        </w:rPr>
        <w:t>giác học tập, tự nghiên cứu, tinh thần hợp tác</w:t>
      </w:r>
      <w:r>
        <w:rPr>
          <w:rFonts w:ascii="Times New Roman" w:hAnsi="Times New Roman"/>
          <w:color w:val="000000"/>
          <w:sz w:val="26"/>
          <w:szCs w:val="26"/>
        </w:rPr>
        <w:t xml:space="preserve">, phương pháp học nhóm và hoạch </w:t>
      </w:r>
      <w:r w:rsidRPr="00277AFA">
        <w:rPr>
          <w:rFonts w:ascii="Times New Roman" w:hAnsi="Times New Roman"/>
          <w:color w:val="000000"/>
          <w:sz w:val="26"/>
          <w:szCs w:val="26"/>
        </w:rPr>
        <w:t xml:space="preserve">định kế hoạch </w:t>
      </w:r>
      <w:r>
        <w:rPr>
          <w:rFonts w:ascii="Times New Roman" w:hAnsi="Times New Roman"/>
          <w:color w:val="000000"/>
          <w:sz w:val="26"/>
          <w:szCs w:val="26"/>
        </w:rPr>
        <w:t>học tập cá nhân.</w:t>
      </w:r>
    </w:p>
    <w:p w:rsidR="00E81FBE" w:rsidRDefault="00E81FBE" w:rsidP="00E81FBE">
      <w:pPr>
        <w:widowControl w:val="0"/>
        <w:spacing w:line="360" w:lineRule="auto"/>
        <w:jc w:val="both"/>
        <w:rPr>
          <w:rFonts w:ascii="Times New Roman" w:hAnsi="Times New Roman"/>
          <w:color w:val="000000"/>
          <w:sz w:val="26"/>
          <w:szCs w:val="26"/>
        </w:rPr>
      </w:pPr>
    </w:p>
    <w:p w:rsidR="00E81FBE" w:rsidRDefault="00E81FBE" w:rsidP="00E81FBE">
      <w:pPr>
        <w:widowControl w:val="0"/>
        <w:spacing w:line="360" w:lineRule="auto"/>
        <w:jc w:val="both"/>
        <w:rPr>
          <w:rFonts w:ascii="Times New Roman" w:hAnsi="Times New Roman"/>
          <w:color w:val="000000"/>
          <w:sz w:val="26"/>
          <w:szCs w:val="26"/>
        </w:rPr>
      </w:pPr>
    </w:p>
    <w:p w:rsidR="00E81FBE" w:rsidRDefault="00E81FBE" w:rsidP="00E81FBE">
      <w:pPr>
        <w:widowControl w:val="0"/>
        <w:spacing w:line="360" w:lineRule="auto"/>
        <w:jc w:val="both"/>
        <w:rPr>
          <w:rFonts w:ascii="Times New Roman" w:hAnsi="Times New Roman"/>
          <w:color w:val="000000"/>
          <w:sz w:val="26"/>
          <w:szCs w:val="26"/>
        </w:rPr>
      </w:pP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Tiêu chí 3: Nhà giáo, cán bộ quản lý, viên chức và người lao động</w:t>
      </w:r>
    </w:p>
    <w:p w:rsidR="00CA75D3" w:rsidRDefault="00CA75D3" w:rsidP="00847B73">
      <w:pPr>
        <w:widowControl w:val="0"/>
        <w:spacing w:line="360" w:lineRule="auto"/>
        <w:jc w:val="both"/>
        <w:rPr>
          <w:rStyle w:val="fontstyle31"/>
          <w:rFonts w:ascii="Times New Roman" w:hAnsi="Times New Roman"/>
          <w:i w:val="0"/>
          <w:sz w:val="26"/>
          <w:szCs w:val="26"/>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1292"/>
      </w:tblGrid>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w:t>
            </w:r>
          </w:p>
        </w:tc>
        <w:tc>
          <w:tcPr>
            <w:tcW w:w="3466" w:type="dxa"/>
          </w:tcPr>
          <w:p w:rsidR="00631B6E" w:rsidRPr="00A178A9" w:rsidRDefault="00631B6E" w:rsidP="002A6950">
            <w:pPr>
              <w:widowControl w:val="0"/>
              <w:spacing w:line="360" w:lineRule="auto"/>
              <w:jc w:val="both"/>
              <w:rPr>
                <w:rStyle w:val="fontstyle01"/>
                <w:rFonts w:ascii="Times New Roman" w:hAnsi="Times New Roman"/>
                <w:sz w:val="26"/>
                <w:szCs w:val="26"/>
              </w:rPr>
            </w:pPr>
            <w:r w:rsidRPr="00A178A9">
              <w:rPr>
                <w:rStyle w:val="fontstyle01"/>
                <w:rFonts w:ascii="Times New Roman" w:hAnsi="Times New Roman"/>
                <w:sz w:val="26"/>
                <w:szCs w:val="26"/>
              </w:rPr>
              <w:t xml:space="preserve">Tiêu </w:t>
            </w:r>
            <w:r>
              <w:rPr>
                <w:rStyle w:val="fontstyle01"/>
                <w:rFonts w:ascii="Times New Roman" w:hAnsi="Times New Roman"/>
                <w:sz w:val="26"/>
                <w:szCs w:val="26"/>
              </w:rPr>
              <w:t>chí 3</w:t>
            </w:r>
            <w:r w:rsidRPr="00A178A9">
              <w:rPr>
                <w:rStyle w:val="fontstyle01"/>
                <w:rFonts w:ascii="Times New Roman" w:hAnsi="Times New Roman"/>
                <w:sz w:val="26"/>
                <w:szCs w:val="26"/>
              </w:rPr>
              <w:t xml:space="preserve">: </w:t>
            </w:r>
            <w:r>
              <w:rPr>
                <w:rStyle w:val="fontstyle01"/>
                <w:rFonts w:ascii="Times New Roman" w:hAnsi="Times New Roman"/>
                <w:sz w:val="26"/>
                <w:szCs w:val="26"/>
              </w:rPr>
              <w:t>Nhà giáo, cán bộ quản lý, viên chức và người lao động</w:t>
            </w:r>
          </w:p>
          <w:p w:rsidR="00631B6E" w:rsidRPr="00C63F1D" w:rsidRDefault="00631B6E" w:rsidP="002A6950">
            <w:pPr>
              <w:spacing w:line="360" w:lineRule="auto"/>
              <w:jc w:val="both"/>
              <w:rPr>
                <w:rFonts w:ascii="Times New Roman" w:hAnsi="Times New Roman"/>
                <w:sz w:val="26"/>
                <w:szCs w:val="26"/>
              </w:rPr>
            </w:pPr>
          </w:p>
        </w:tc>
        <w:tc>
          <w:tcPr>
            <w:tcW w:w="2419" w:type="dxa"/>
          </w:tcPr>
          <w:p w:rsidR="00631B6E" w:rsidRPr="00523769" w:rsidRDefault="00631B6E" w:rsidP="002A6950">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w:t>
            </w:r>
          </w:p>
        </w:tc>
        <w:tc>
          <w:tcPr>
            <w:tcW w:w="3466" w:type="dxa"/>
          </w:tcPr>
          <w:p w:rsidR="00631B6E" w:rsidRPr="00C63F1D" w:rsidRDefault="00631B6E" w:rsidP="002A6950">
            <w:pPr>
              <w:spacing w:line="360" w:lineRule="auto"/>
              <w:jc w:val="both"/>
              <w:rPr>
                <w:rFonts w:ascii="Times New Roman" w:hAnsi="Times New Roman"/>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1</w:t>
            </w:r>
            <w:r w:rsidRPr="00A178A9">
              <w:rPr>
                <w:rStyle w:val="fontstyle31"/>
                <w:rFonts w:ascii="Times New Roman" w:hAnsi="Times New Roman"/>
                <w:sz w:val="26"/>
                <w:szCs w:val="26"/>
              </w:rPr>
              <w:t xml:space="preserve">. </w:t>
            </w:r>
            <w:r>
              <w:rPr>
                <w:rFonts w:ascii="Times New Roman" w:hAnsi="Times New Roman"/>
                <w:color w:val="000000"/>
                <w:sz w:val="26"/>
                <w:szCs w:val="26"/>
              </w:rPr>
              <w:t xml:space="preserve">Có quy định về việc tuyển dụng, sử dụng, quy </w:t>
            </w:r>
            <w:r>
              <w:rPr>
                <w:rFonts w:ascii="Times New Roman" w:hAnsi="Times New Roman"/>
                <w:color w:val="000000"/>
                <w:sz w:val="26"/>
                <w:szCs w:val="26"/>
              </w:rPr>
              <w:lastRenderedPageBreak/>
              <w:t>hoạch, bồi dưỡng, đánh giá, phân loại nhà giáo, cán bộ quản lý, viên chức và người lao động theo quy định.</w:t>
            </w:r>
          </w:p>
        </w:tc>
        <w:tc>
          <w:tcPr>
            <w:tcW w:w="2419" w:type="dxa"/>
          </w:tcPr>
          <w:p w:rsidR="00631B6E" w:rsidRPr="00E23115" w:rsidRDefault="00631B6E" w:rsidP="002A6950">
            <w:pPr>
              <w:widowControl w:val="0"/>
              <w:spacing w:line="360" w:lineRule="auto"/>
              <w:jc w:val="both"/>
              <w:rPr>
                <w:rFonts w:ascii="Times New Roman" w:hAnsi="Times New Roman"/>
                <w:color w:val="000000"/>
                <w:sz w:val="26"/>
                <w:szCs w:val="26"/>
              </w:rPr>
            </w:pPr>
            <w:r w:rsidRPr="000A7DA1">
              <w:rPr>
                <w:rStyle w:val="fontstyle21"/>
                <w:rFonts w:ascii="Times New Roman" w:hAnsi="Times New Roman"/>
                <w:sz w:val="26"/>
                <w:szCs w:val="26"/>
              </w:rPr>
              <w:lastRenderedPageBreak/>
              <w:t>Tr</w:t>
            </w:r>
            <w:r w:rsidRPr="000A7DA1">
              <w:rPr>
                <w:rStyle w:val="fontstyle21"/>
                <w:rFonts w:ascii="Times New Roman" w:hAnsi="Times New Roman" w:hint="eastAsia"/>
                <w:sz w:val="26"/>
                <w:szCs w:val="26"/>
              </w:rPr>
              <w:t>ư</w:t>
            </w:r>
            <w:r w:rsidRPr="000A7DA1">
              <w:rPr>
                <w:rStyle w:val="fontstyle21"/>
                <w:rFonts w:ascii="Times New Roman" w:hAnsi="Times New Roman"/>
                <w:sz w:val="26"/>
                <w:szCs w:val="26"/>
              </w:rPr>
              <w:t>ờng có chủ tr</w:t>
            </w:r>
            <w:r w:rsidRPr="000A7DA1">
              <w:rPr>
                <w:rStyle w:val="fontstyle21"/>
                <w:rFonts w:ascii="Times New Roman" w:hAnsi="Times New Roman" w:hint="eastAsia"/>
                <w:sz w:val="26"/>
                <w:szCs w:val="26"/>
              </w:rPr>
              <w:t>ươ</w:t>
            </w:r>
            <w:r w:rsidRPr="000A7DA1">
              <w:rPr>
                <w:rStyle w:val="fontstyle21"/>
                <w:rFonts w:ascii="Times New Roman" w:hAnsi="Times New Roman"/>
                <w:sz w:val="26"/>
                <w:szCs w:val="26"/>
              </w:rPr>
              <w:t xml:space="preserve">ng, có kế hoạch, </w:t>
            </w:r>
            <w:r w:rsidRPr="000A7DA1">
              <w:rPr>
                <w:rStyle w:val="fontstyle21"/>
                <w:rFonts w:ascii="Times New Roman" w:hAnsi="Times New Roman"/>
                <w:sz w:val="26"/>
                <w:szCs w:val="26"/>
              </w:rPr>
              <w:lastRenderedPageBreak/>
              <w:t xml:space="preserve">và ban hành triển khai thực hiện tốt các quy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 xml:space="preserve">ịnh có liên quan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 xml:space="preserve">ến công tác tuyển dụng, </w:t>
            </w:r>
            <w:r w:rsidRPr="000A7DA1">
              <w:rPr>
                <w:rStyle w:val="fontstyle21"/>
                <w:rFonts w:ascii="Times New Roman" w:hAnsi="Times New Roman" w:hint="eastAsia"/>
                <w:sz w:val="26"/>
                <w:szCs w:val="26"/>
              </w:rPr>
              <w:t>đà</w:t>
            </w:r>
            <w:r w:rsidRPr="000A7DA1">
              <w:rPr>
                <w:rStyle w:val="fontstyle21"/>
                <w:rFonts w:ascii="Times New Roman" w:hAnsi="Times New Roman"/>
                <w:sz w:val="26"/>
                <w:szCs w:val="26"/>
              </w:rPr>
              <w:t>o tạo, bồi d</w:t>
            </w:r>
            <w:r w:rsidRPr="000A7DA1">
              <w:rPr>
                <w:rStyle w:val="fontstyle21"/>
                <w:rFonts w:ascii="Times New Roman" w:hAnsi="Times New Roman" w:hint="eastAsia"/>
                <w:sz w:val="26"/>
                <w:szCs w:val="26"/>
              </w:rPr>
              <w:t>ư</w:t>
            </w:r>
            <w:r w:rsidRPr="000A7DA1">
              <w:rPr>
                <w:rStyle w:val="fontstyle21"/>
                <w:rFonts w:ascii="Times New Roman" w:hAnsi="Times New Roman"/>
                <w:sz w:val="26"/>
                <w:szCs w:val="26"/>
              </w:rPr>
              <w:t xml:space="preserve">ỡng giảng viên, cán bộ theo quy trình và tiêu chí rõ ràng, minh bạch, nên </w:t>
            </w:r>
            <w:r w:rsidRPr="000A7DA1">
              <w:rPr>
                <w:rStyle w:val="fontstyle21"/>
                <w:rFonts w:ascii="Times New Roman" w:hAnsi="Times New Roman" w:hint="eastAsia"/>
                <w:sz w:val="26"/>
                <w:szCs w:val="26"/>
              </w:rPr>
              <w:t>đã</w:t>
            </w:r>
            <w:r w:rsidRPr="000A7DA1">
              <w:rPr>
                <w:rStyle w:val="fontstyle21"/>
                <w:rFonts w:ascii="Times New Roman" w:hAnsi="Times New Roman"/>
                <w:sz w:val="26"/>
                <w:szCs w:val="26"/>
              </w:rPr>
              <w:t xml:space="preserve"> phát huy </w:t>
            </w:r>
            <w:r w:rsidRPr="000A7DA1">
              <w:rPr>
                <w:rStyle w:val="fontstyle21"/>
                <w:rFonts w:ascii="Times New Roman" w:hAnsi="Times New Roman" w:hint="eastAsia"/>
                <w:sz w:val="26"/>
                <w:szCs w:val="26"/>
              </w:rPr>
              <w:t>đư</w:t>
            </w:r>
            <w:r w:rsidRPr="000A7DA1">
              <w:rPr>
                <w:rStyle w:val="fontstyle21"/>
                <w:rFonts w:ascii="Times New Roman" w:hAnsi="Times New Roman"/>
                <w:sz w:val="26"/>
                <w:szCs w:val="26"/>
              </w:rPr>
              <w:t xml:space="preserve">ợc tác dụng và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 xml:space="preserve">ạt hiệu quả cao với </w:t>
            </w:r>
            <w:r w:rsidRPr="000A7DA1">
              <w:rPr>
                <w:rStyle w:val="fontstyle21"/>
                <w:rFonts w:ascii="Times New Roman" w:hAnsi="Times New Roman" w:hint="eastAsia"/>
                <w:sz w:val="26"/>
                <w:szCs w:val="26"/>
              </w:rPr>
              <w:t>đ</w:t>
            </w:r>
            <w:r w:rsidRPr="000A7DA1">
              <w:rPr>
                <w:rStyle w:val="fontstyle21"/>
                <w:rFonts w:ascii="Times New Roman" w:hAnsi="Times New Roman"/>
                <w:sz w:val="26"/>
                <w:szCs w:val="26"/>
              </w:rPr>
              <w:t>ội ngũ GV-NV có n</w:t>
            </w:r>
            <w:r w:rsidRPr="000A7DA1">
              <w:rPr>
                <w:rStyle w:val="fontstyle21"/>
                <w:rFonts w:ascii="Times New Roman" w:hAnsi="Times New Roman" w:hint="eastAsia"/>
                <w:sz w:val="26"/>
                <w:szCs w:val="26"/>
              </w:rPr>
              <w:t>ă</w:t>
            </w:r>
            <w:r w:rsidRPr="000A7DA1">
              <w:rPr>
                <w:rStyle w:val="fontstyle21"/>
                <w:rFonts w:ascii="Times New Roman" w:hAnsi="Times New Roman"/>
                <w:sz w:val="26"/>
                <w:szCs w:val="26"/>
              </w:rPr>
              <w:t xml:space="preserve">ng lực </w:t>
            </w:r>
            <w:r w:rsidRPr="000A7DA1">
              <w:rPr>
                <w:rStyle w:val="fontstyle21"/>
                <w:rFonts w:ascii="Times New Roman" w:hAnsi="Times New Roman" w:hint="eastAsia"/>
                <w:sz w:val="26"/>
                <w:szCs w:val="26"/>
              </w:rPr>
              <w:t>đá</w:t>
            </w:r>
            <w:r w:rsidRPr="000A7DA1">
              <w:rPr>
                <w:rStyle w:val="fontstyle21"/>
                <w:rFonts w:ascii="Times New Roman" w:hAnsi="Times New Roman"/>
                <w:sz w:val="26"/>
                <w:szCs w:val="26"/>
              </w:rPr>
              <w:t xml:space="preserve">p ứng </w:t>
            </w:r>
            <w:r w:rsidRPr="000A7DA1">
              <w:rPr>
                <w:rStyle w:val="fontstyle21"/>
                <w:rFonts w:ascii="Times New Roman" w:hAnsi="Times New Roman" w:hint="eastAsia"/>
                <w:sz w:val="26"/>
                <w:szCs w:val="26"/>
              </w:rPr>
              <w:t>đư</w:t>
            </w:r>
            <w:r w:rsidRPr="000A7DA1">
              <w:rPr>
                <w:rStyle w:val="fontstyle21"/>
                <w:rFonts w:ascii="Times New Roman" w:hAnsi="Times New Roman"/>
                <w:sz w:val="26"/>
                <w:szCs w:val="26"/>
              </w:rPr>
              <w:t>ợc sứ mạng, mục tiêu của tr</w:t>
            </w:r>
            <w:r w:rsidRPr="000A7DA1">
              <w:rPr>
                <w:rStyle w:val="fontstyle21"/>
                <w:rFonts w:ascii="Times New Roman" w:hAnsi="Times New Roman" w:hint="eastAsia"/>
                <w:sz w:val="26"/>
                <w:szCs w:val="26"/>
              </w:rPr>
              <w:t>ư</w:t>
            </w:r>
            <w:r w:rsidRPr="000A7DA1">
              <w:rPr>
                <w:rStyle w:val="fontstyle21"/>
                <w:rFonts w:ascii="Times New Roman" w:hAnsi="Times New Roman"/>
                <w:sz w:val="26"/>
                <w:szCs w:val="26"/>
              </w:rPr>
              <w:t xml:space="preserve">ờng. </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3.2</w:t>
            </w:r>
          </w:p>
        </w:tc>
        <w:tc>
          <w:tcPr>
            <w:tcW w:w="3466" w:type="dxa"/>
          </w:tcPr>
          <w:p w:rsidR="00631B6E" w:rsidRPr="00E23115" w:rsidRDefault="00631B6E" w:rsidP="002A6950">
            <w:pPr>
              <w:widowControl w:val="0"/>
              <w:spacing w:line="360" w:lineRule="auto"/>
              <w:jc w:val="both"/>
              <w:rPr>
                <w:rStyle w:val="fontstyle31"/>
                <w:rFonts w:ascii="Times New Roman" w:hAnsi="Times New Roman"/>
                <w:b w:val="0"/>
                <w:i w:val="0"/>
                <w:sz w:val="26"/>
                <w:szCs w:val="26"/>
              </w:rPr>
            </w:pPr>
            <w:r w:rsidRPr="00E23115">
              <w:rPr>
                <w:rStyle w:val="fontstyle31"/>
                <w:rFonts w:ascii="Times New Roman" w:hAnsi="Times New Roman"/>
                <w:sz w:val="26"/>
                <w:szCs w:val="26"/>
              </w:rPr>
              <w:t>Tiêu chuẩn 2.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631B6E" w:rsidRPr="00E23115" w:rsidRDefault="00631B6E" w:rsidP="002A6950">
            <w:pPr>
              <w:spacing w:line="360" w:lineRule="auto"/>
              <w:jc w:val="both"/>
              <w:rPr>
                <w:rFonts w:ascii="Times New Roman" w:hAnsi="Times New Roman"/>
                <w:sz w:val="26"/>
                <w:szCs w:val="26"/>
              </w:rPr>
            </w:pPr>
          </w:p>
        </w:tc>
        <w:tc>
          <w:tcPr>
            <w:tcW w:w="2419" w:type="dxa"/>
          </w:tcPr>
          <w:p w:rsidR="00631B6E" w:rsidRPr="00E23115" w:rsidRDefault="00631B6E" w:rsidP="002A6950">
            <w:pPr>
              <w:widowControl w:val="0"/>
              <w:spacing w:line="360" w:lineRule="auto"/>
              <w:jc w:val="both"/>
              <w:rPr>
                <w:rStyle w:val="fontstyle31"/>
                <w:rFonts w:ascii="Times New Roman" w:hAnsi="Times New Roman"/>
                <w:b w:val="0"/>
                <w:i w:val="0"/>
                <w:sz w:val="26"/>
                <w:szCs w:val="26"/>
              </w:rPr>
            </w:pPr>
            <w:r w:rsidRPr="00E23115">
              <w:rPr>
                <w:rStyle w:val="fontstyle31"/>
                <w:rFonts w:ascii="Times New Roman" w:hAnsi="Times New Roman"/>
                <w:sz w:val="26"/>
                <w:szCs w:val="26"/>
              </w:rPr>
              <w:t>Tr</w:t>
            </w:r>
            <w:r w:rsidRPr="00E23115">
              <w:rPr>
                <w:rStyle w:val="fontstyle31"/>
                <w:rFonts w:ascii="Times New Roman" w:hAnsi="Times New Roman" w:hint="eastAsia"/>
                <w:sz w:val="26"/>
                <w:szCs w:val="26"/>
              </w:rPr>
              <w:t>ư</w:t>
            </w:r>
            <w:r w:rsidRPr="00E23115">
              <w:rPr>
                <w:rStyle w:val="fontstyle31"/>
                <w:rFonts w:ascii="Times New Roman" w:hAnsi="Times New Roman"/>
                <w:sz w:val="26"/>
                <w:szCs w:val="26"/>
              </w:rPr>
              <w:t>ờng có chủ tr</w:t>
            </w:r>
            <w:r w:rsidRPr="00E23115">
              <w:rPr>
                <w:rStyle w:val="fontstyle31"/>
                <w:rFonts w:ascii="Times New Roman" w:hAnsi="Times New Roman" w:hint="eastAsia"/>
                <w:sz w:val="26"/>
                <w:szCs w:val="26"/>
              </w:rPr>
              <w:t>ươ</w:t>
            </w:r>
            <w:r w:rsidRPr="00E23115">
              <w:rPr>
                <w:rStyle w:val="fontstyle31"/>
                <w:rFonts w:ascii="Times New Roman" w:hAnsi="Times New Roman"/>
                <w:sz w:val="26"/>
                <w:szCs w:val="26"/>
              </w:rPr>
              <w:t xml:space="preserve">ng, có kế hoạch, và ban hành triển khai thực hiện tốt các quy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 xml:space="preserve">ịnh có liên quan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 xml:space="preserve">ến công tác tuyển dụng, </w:t>
            </w:r>
            <w:r w:rsidRPr="00E23115">
              <w:rPr>
                <w:rStyle w:val="fontstyle31"/>
                <w:rFonts w:ascii="Times New Roman" w:hAnsi="Times New Roman" w:hint="eastAsia"/>
                <w:sz w:val="26"/>
                <w:szCs w:val="26"/>
              </w:rPr>
              <w:t>đà</w:t>
            </w:r>
            <w:r w:rsidRPr="00E23115">
              <w:rPr>
                <w:rStyle w:val="fontstyle31"/>
                <w:rFonts w:ascii="Times New Roman" w:hAnsi="Times New Roman"/>
                <w:sz w:val="26"/>
                <w:szCs w:val="26"/>
              </w:rPr>
              <w:t>o tạo, bồi d</w:t>
            </w:r>
            <w:r w:rsidRPr="00E23115">
              <w:rPr>
                <w:rStyle w:val="fontstyle31"/>
                <w:rFonts w:ascii="Times New Roman" w:hAnsi="Times New Roman" w:hint="eastAsia"/>
                <w:sz w:val="26"/>
                <w:szCs w:val="26"/>
              </w:rPr>
              <w:t>ư</w:t>
            </w:r>
            <w:r w:rsidRPr="00E23115">
              <w:rPr>
                <w:rStyle w:val="fontstyle31"/>
                <w:rFonts w:ascii="Times New Roman" w:hAnsi="Times New Roman"/>
                <w:sz w:val="26"/>
                <w:szCs w:val="26"/>
              </w:rPr>
              <w:t xml:space="preserve">ỡng giảng viên, cán bộ theo quy trình và tiêu chí rõ ràng, minh bạch, nên </w:t>
            </w:r>
            <w:r w:rsidRPr="00E23115">
              <w:rPr>
                <w:rStyle w:val="fontstyle31"/>
                <w:rFonts w:ascii="Times New Roman" w:hAnsi="Times New Roman" w:hint="eastAsia"/>
                <w:sz w:val="26"/>
                <w:szCs w:val="26"/>
              </w:rPr>
              <w:t>đã</w:t>
            </w:r>
            <w:r w:rsidRPr="00E23115">
              <w:rPr>
                <w:rStyle w:val="fontstyle31"/>
                <w:rFonts w:ascii="Times New Roman" w:hAnsi="Times New Roman"/>
                <w:sz w:val="26"/>
                <w:szCs w:val="26"/>
              </w:rPr>
              <w:t xml:space="preserve"> phát huy </w:t>
            </w:r>
            <w:r w:rsidRPr="00E23115">
              <w:rPr>
                <w:rStyle w:val="fontstyle31"/>
                <w:rFonts w:ascii="Times New Roman" w:hAnsi="Times New Roman" w:hint="eastAsia"/>
                <w:sz w:val="26"/>
                <w:szCs w:val="26"/>
              </w:rPr>
              <w:t>đư</w:t>
            </w:r>
            <w:r w:rsidRPr="00E23115">
              <w:rPr>
                <w:rStyle w:val="fontstyle31"/>
                <w:rFonts w:ascii="Times New Roman" w:hAnsi="Times New Roman"/>
                <w:sz w:val="26"/>
                <w:szCs w:val="26"/>
              </w:rPr>
              <w:t xml:space="preserve">ợc tác dụng và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 xml:space="preserve">ạt hiệu quả cao với </w:t>
            </w:r>
            <w:r w:rsidRPr="00E23115">
              <w:rPr>
                <w:rStyle w:val="fontstyle31"/>
                <w:rFonts w:ascii="Times New Roman" w:hAnsi="Times New Roman" w:hint="eastAsia"/>
                <w:sz w:val="26"/>
                <w:szCs w:val="26"/>
              </w:rPr>
              <w:t>đ</w:t>
            </w:r>
            <w:r w:rsidRPr="00E23115">
              <w:rPr>
                <w:rStyle w:val="fontstyle31"/>
                <w:rFonts w:ascii="Times New Roman" w:hAnsi="Times New Roman"/>
                <w:sz w:val="26"/>
                <w:szCs w:val="26"/>
              </w:rPr>
              <w:t>ội ngũ GV-NV có n</w:t>
            </w:r>
            <w:r w:rsidRPr="00E23115">
              <w:rPr>
                <w:rStyle w:val="fontstyle31"/>
                <w:rFonts w:ascii="Times New Roman" w:hAnsi="Times New Roman" w:hint="eastAsia"/>
                <w:sz w:val="26"/>
                <w:szCs w:val="26"/>
              </w:rPr>
              <w:t>ă</w:t>
            </w:r>
            <w:r w:rsidRPr="00E23115">
              <w:rPr>
                <w:rStyle w:val="fontstyle31"/>
                <w:rFonts w:ascii="Times New Roman" w:hAnsi="Times New Roman"/>
                <w:sz w:val="26"/>
                <w:szCs w:val="26"/>
              </w:rPr>
              <w:t xml:space="preserve">ng lực </w:t>
            </w:r>
            <w:r w:rsidRPr="00E23115">
              <w:rPr>
                <w:rStyle w:val="fontstyle31"/>
                <w:rFonts w:ascii="Times New Roman" w:hAnsi="Times New Roman" w:hint="eastAsia"/>
                <w:sz w:val="26"/>
                <w:szCs w:val="26"/>
              </w:rPr>
              <w:t>đá</w:t>
            </w:r>
            <w:r w:rsidRPr="00E23115">
              <w:rPr>
                <w:rStyle w:val="fontstyle31"/>
                <w:rFonts w:ascii="Times New Roman" w:hAnsi="Times New Roman"/>
                <w:sz w:val="26"/>
                <w:szCs w:val="26"/>
              </w:rPr>
              <w:t xml:space="preserve">p ứng </w:t>
            </w:r>
            <w:r w:rsidRPr="00E23115">
              <w:rPr>
                <w:rStyle w:val="fontstyle31"/>
                <w:rFonts w:ascii="Times New Roman" w:hAnsi="Times New Roman" w:hint="eastAsia"/>
                <w:sz w:val="26"/>
                <w:szCs w:val="26"/>
              </w:rPr>
              <w:t>đư</w:t>
            </w:r>
            <w:r w:rsidRPr="00E23115">
              <w:rPr>
                <w:rStyle w:val="fontstyle31"/>
                <w:rFonts w:ascii="Times New Roman" w:hAnsi="Times New Roman"/>
                <w:sz w:val="26"/>
                <w:szCs w:val="26"/>
              </w:rPr>
              <w:t xml:space="preserve">ợc sứ mạng, mục tiêu của </w:t>
            </w:r>
            <w:r w:rsidRPr="00E23115">
              <w:rPr>
                <w:rStyle w:val="fontstyle31"/>
                <w:rFonts w:ascii="Times New Roman" w:hAnsi="Times New Roman"/>
                <w:sz w:val="26"/>
                <w:szCs w:val="26"/>
              </w:rPr>
              <w:lastRenderedPageBreak/>
              <w:t>tr</w:t>
            </w:r>
            <w:r w:rsidRPr="00E23115">
              <w:rPr>
                <w:rStyle w:val="fontstyle31"/>
                <w:rFonts w:ascii="Times New Roman" w:hAnsi="Times New Roman" w:hint="eastAsia"/>
                <w:sz w:val="26"/>
                <w:szCs w:val="26"/>
              </w:rPr>
              <w:t>ư</w:t>
            </w:r>
            <w:r w:rsidRPr="00E23115">
              <w:rPr>
                <w:rStyle w:val="fontstyle31"/>
                <w:rFonts w:ascii="Times New Roman" w:hAnsi="Times New Roman"/>
                <w:sz w:val="26"/>
                <w:szCs w:val="26"/>
              </w:rPr>
              <w:t>ờng.</w:t>
            </w:r>
          </w:p>
          <w:p w:rsidR="00631B6E" w:rsidRPr="00E23115" w:rsidRDefault="00631B6E" w:rsidP="002A6950">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Pr="00523769"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3.3</w:t>
            </w:r>
          </w:p>
        </w:tc>
        <w:tc>
          <w:tcPr>
            <w:tcW w:w="3466" w:type="dxa"/>
          </w:tcPr>
          <w:p w:rsidR="00631B6E" w:rsidRDefault="00631B6E" w:rsidP="002A6950">
            <w:pPr>
              <w:widowControl w:val="0"/>
              <w:spacing w:line="360" w:lineRule="auto"/>
              <w:jc w:val="both"/>
              <w:rPr>
                <w:rStyle w:val="fontstyle31"/>
                <w:rFonts w:ascii="Times New Roman" w:hAnsi="Times New Roman"/>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3</w:t>
            </w:r>
            <w:r w:rsidRPr="00A178A9">
              <w:rPr>
                <w:rStyle w:val="fontstyle31"/>
                <w:rFonts w:ascii="Times New Roman" w:hAnsi="Times New Roman"/>
                <w:sz w:val="26"/>
                <w:szCs w:val="26"/>
              </w:rPr>
              <w:t>.</w:t>
            </w:r>
            <w:r>
              <w:rPr>
                <w:rStyle w:val="fontstyle31"/>
                <w:rFonts w:ascii="Times New Roman" w:hAnsi="Times New Roman"/>
                <w:sz w:val="26"/>
                <w:szCs w:val="26"/>
              </w:rPr>
              <w:t xml:space="preserve"> </w:t>
            </w:r>
            <w:r w:rsidRPr="00E23115">
              <w:rPr>
                <w:rStyle w:val="fontstyle31"/>
                <w:rFonts w:ascii="Times New Roman" w:hAnsi="Times New Roman"/>
                <w:sz w:val="26"/>
                <w:szCs w:val="26"/>
              </w:rPr>
              <w:t>Đội ngũ nhà giáo của trường tham gia giảng dạy đạt chuẩn về chuyên môn, nghiệp vụ và các tiêu chuẩn hiện hành khác nếu có.</w:t>
            </w:r>
          </w:p>
          <w:p w:rsidR="00631B6E" w:rsidRPr="00C63F1D" w:rsidRDefault="00631B6E" w:rsidP="002A6950">
            <w:pPr>
              <w:spacing w:line="360" w:lineRule="auto"/>
              <w:jc w:val="both"/>
              <w:rPr>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Fonts w:ascii="Times New Roman" w:hAnsi="Times New Roman"/>
                <w:b/>
                <w:bCs/>
                <w:i/>
                <w:iCs/>
                <w:color w:val="000000"/>
                <w:sz w:val="26"/>
                <w:szCs w:val="26"/>
              </w:rPr>
            </w:pPr>
            <w:r w:rsidRPr="00274346">
              <w:rPr>
                <w:rStyle w:val="fontstyle31"/>
                <w:rFonts w:ascii="Times New Roman" w:hAnsi="Times New Roman"/>
                <w:sz w:val="26"/>
                <w:szCs w:val="26"/>
              </w:rPr>
              <w:t>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có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ội ngũ GV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ảm bảo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 chuẩn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 xml:space="preserve">o tạo theo quy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ịnh, giảng dạy theo chuyên môn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o tạo. Số l</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ợng GV có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tiến sĩ còn ít nh</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w:t>
            </w:r>
            <w:r w:rsidRPr="00274346">
              <w:rPr>
                <w:rStyle w:val="fontstyle31"/>
                <w:rFonts w:ascii="Times New Roman" w:hAnsi="Times New Roman" w:hint="eastAsia"/>
                <w:sz w:val="26"/>
                <w:szCs w:val="26"/>
              </w:rPr>
              <w:t>đá</w:t>
            </w:r>
            <w:r w:rsidRPr="00274346">
              <w:rPr>
                <w:rStyle w:val="fontstyle31"/>
                <w:rFonts w:ascii="Times New Roman" w:hAnsi="Times New Roman"/>
                <w:sz w:val="26"/>
                <w:szCs w:val="26"/>
              </w:rPr>
              <w:t xml:space="preserve">pứng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ợc nhu cầu c</w:t>
            </w:r>
            <w:r w:rsidRPr="00274346">
              <w:rPr>
                <w:rStyle w:val="fontstyle31"/>
                <w:rFonts w:ascii="Times New Roman" w:hAnsi="Times New Roman" w:hint="eastAsia"/>
                <w:sz w:val="26"/>
                <w:szCs w:val="26"/>
              </w:rPr>
              <w:t>ơ</w:t>
            </w:r>
            <w:r w:rsidRPr="00274346">
              <w:rPr>
                <w:rStyle w:val="fontstyle31"/>
                <w:rFonts w:ascii="Times New Roman" w:hAnsi="Times New Roman"/>
                <w:sz w:val="26"/>
                <w:szCs w:val="26"/>
              </w:rPr>
              <w:t xml:space="preserve"> cấu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của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a số thạc sĩ có tuổi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ời t</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 xml:space="preserve">ng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ối trẻ (&lt; 45 tuổi) vì vậy rất nhạy bén trong việc ứng dụng các CNKT tiên tiến trong quá trình giảng dạy. Các GV trẻ của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tích cực học tập nâng cao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chuyên môn. GV có kỹ n</w:t>
            </w:r>
            <w:r w:rsidRPr="00274346">
              <w:rPr>
                <w:rStyle w:val="fontstyle31"/>
                <w:rFonts w:ascii="Times New Roman" w:hAnsi="Times New Roman" w:hint="eastAsia"/>
                <w:sz w:val="26"/>
                <w:szCs w:val="26"/>
              </w:rPr>
              <w:t>ă</w:t>
            </w:r>
            <w:r w:rsidRPr="00274346">
              <w:rPr>
                <w:rStyle w:val="fontstyle31"/>
                <w:rFonts w:ascii="Times New Roman" w:hAnsi="Times New Roman"/>
                <w:sz w:val="26"/>
                <w:szCs w:val="26"/>
              </w:rPr>
              <w:t xml:space="preserve">ng ứng dụng công nghệ thông tin vào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o tạo và NCKH.</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3.4</w:t>
            </w:r>
          </w:p>
        </w:tc>
        <w:tc>
          <w:tcPr>
            <w:tcW w:w="3466"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chuẩn 4</w:t>
            </w:r>
            <w:r w:rsidRPr="00A178A9">
              <w:rPr>
                <w:rStyle w:val="fontstyle31"/>
                <w:rFonts w:ascii="Times New Roman" w:hAnsi="Times New Roman"/>
                <w:sz w:val="26"/>
                <w:szCs w:val="26"/>
              </w:rPr>
              <w:t>.</w:t>
            </w:r>
            <w:r>
              <w:rPr>
                <w:rStyle w:val="fontstyle31"/>
                <w:rFonts w:ascii="Times New Roman" w:hAnsi="Times New Roman"/>
                <w:sz w:val="26"/>
                <w:szCs w:val="26"/>
              </w:rPr>
              <w:t xml:space="preserve"> </w:t>
            </w:r>
            <w:r w:rsidRPr="00274346">
              <w:rPr>
                <w:rStyle w:val="fontstyle31"/>
                <w:rFonts w:ascii="Times New Roman" w:hAnsi="Times New Roman"/>
                <w:sz w:val="26"/>
                <w:szCs w:val="26"/>
              </w:rPr>
              <w:t xml:space="preserve">Nhà giáo, cán bộ quản lý, viên chức và người lao động thực hiện nhiệm vụ, </w:t>
            </w:r>
            <w:r w:rsidRPr="00274346">
              <w:rPr>
                <w:rStyle w:val="fontstyle31"/>
                <w:rFonts w:ascii="Times New Roman" w:hAnsi="Times New Roman"/>
                <w:sz w:val="26"/>
                <w:szCs w:val="26"/>
              </w:rPr>
              <w:lastRenderedPageBreak/>
              <w:t>quyền hạn theo quy định và không vi phạm quy chế, nội quy và quy định của trường.</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274346">
              <w:rPr>
                <w:rStyle w:val="fontstyle31"/>
                <w:rFonts w:ascii="Times New Roman" w:hAnsi="Times New Roman" w:hint="eastAsia"/>
                <w:sz w:val="26"/>
                <w:szCs w:val="26"/>
              </w:rPr>
              <w:lastRenderedPageBreak/>
              <w:t>Đ</w:t>
            </w:r>
            <w:r w:rsidRPr="00274346">
              <w:rPr>
                <w:rStyle w:val="fontstyle31"/>
                <w:rFonts w:ascii="Times New Roman" w:hAnsi="Times New Roman"/>
                <w:sz w:val="26"/>
                <w:szCs w:val="26"/>
              </w:rPr>
              <w:t>ội ngũ CBQL-GV-NV có n</w:t>
            </w:r>
            <w:r w:rsidRPr="00274346">
              <w:rPr>
                <w:rStyle w:val="fontstyle31"/>
                <w:rFonts w:ascii="Times New Roman" w:hAnsi="Times New Roman" w:hint="eastAsia"/>
                <w:sz w:val="26"/>
                <w:szCs w:val="26"/>
              </w:rPr>
              <w:t>ă</w:t>
            </w:r>
            <w:r w:rsidRPr="00274346">
              <w:rPr>
                <w:rStyle w:val="fontstyle31"/>
                <w:rFonts w:ascii="Times New Roman" w:hAnsi="Times New Roman"/>
                <w:sz w:val="26"/>
                <w:szCs w:val="26"/>
              </w:rPr>
              <w:t xml:space="preserve">ng lực chuyên môn, có tinh </w:t>
            </w:r>
            <w:r w:rsidRPr="00274346">
              <w:rPr>
                <w:rStyle w:val="fontstyle31"/>
                <w:rFonts w:ascii="Times New Roman" w:hAnsi="Times New Roman"/>
                <w:sz w:val="26"/>
                <w:szCs w:val="26"/>
              </w:rPr>
              <w:lastRenderedPageBreak/>
              <w:t xml:space="preserve">thần trách nhiệm cao trong công việc, hoàn thành tốt nhiệm vụ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giao. Các chế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 chính sách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 xml:space="preserve">ợc thực hiện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ầy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ủ, </w:t>
            </w:r>
            <w:r w:rsidRPr="00274346">
              <w:rPr>
                <w:rStyle w:val="fontstyle31"/>
                <w:rFonts w:ascii="Times New Roman" w:hAnsi="Times New Roman" w:hint="eastAsia"/>
                <w:sz w:val="26"/>
                <w:szCs w:val="26"/>
              </w:rPr>
              <w:t>đú</w:t>
            </w:r>
            <w:r w:rsidRPr="00274346">
              <w:rPr>
                <w:rStyle w:val="fontstyle31"/>
                <w:rFonts w:ascii="Times New Roman" w:hAnsi="Times New Roman"/>
                <w:sz w:val="26"/>
                <w:szCs w:val="26"/>
              </w:rPr>
              <w:t xml:space="preserve">ng qui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ịnh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ảm bảo quyền lợi CB-VC.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ảm bảo </w:t>
            </w:r>
            <w:r w:rsidRPr="00274346">
              <w:rPr>
                <w:rStyle w:val="fontstyle31"/>
                <w:rFonts w:ascii="Times New Roman" w:hAnsi="Times New Roman" w:hint="eastAsia"/>
                <w:sz w:val="26"/>
                <w:szCs w:val="26"/>
              </w:rPr>
              <w:t>đư</w:t>
            </w:r>
            <w:r w:rsidRPr="00274346">
              <w:rPr>
                <w:rStyle w:val="fontstyle31"/>
                <w:rFonts w:ascii="Times New Roman" w:hAnsi="Times New Roman"/>
                <w:sz w:val="26"/>
                <w:szCs w:val="26"/>
              </w:rPr>
              <w:t>ợc tính công bằng dân chủ trong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học từ nghĩa vụ, chế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ến quyền lợi của ng</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ời lao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ộng.</w:t>
            </w:r>
          </w:p>
          <w:p w:rsidR="00631B6E" w:rsidRPr="00274346" w:rsidRDefault="00631B6E" w:rsidP="002A6950">
            <w:pPr>
              <w:widowControl w:val="0"/>
              <w:autoSpaceDE w:val="0"/>
              <w:autoSpaceDN w:val="0"/>
              <w:spacing w:line="288" w:lineRule="auto"/>
              <w:jc w:val="both"/>
              <w:rPr>
                <w:rFonts w:ascii="Times New Roman" w:hAnsi="Times New Roman"/>
                <w:color w:val="000000" w:themeColor="text1"/>
                <w:sz w:val="26"/>
                <w:szCs w:val="26"/>
                <w:lang w:val="pt-BR"/>
              </w:rPr>
            </w:pP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3.5</w:t>
            </w:r>
          </w:p>
        </w:tc>
        <w:tc>
          <w:tcPr>
            <w:tcW w:w="3466"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5. </w:t>
            </w:r>
            <w:r w:rsidRPr="00274346">
              <w:rPr>
                <w:rStyle w:val="fontstyle31"/>
                <w:rFonts w:ascii="Times New Roman" w:hAnsi="Times New Roman"/>
                <w:sz w:val="26"/>
                <w:szCs w:val="26"/>
              </w:rPr>
              <w:t>Trường có đội ngũ nhà giáo đảm bảo tỷ lệ quy đổi; sô lượng nhà giáo cơ hữu đảm nhận khối lượng chương trình mỗi ngành, nghề đào tạo theo quy định, trường đảm bảo tỷ lệ nhà giáo có trình độ sau đại học theo quy định.</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Fonts w:ascii="Times New Roman" w:hAnsi="Times New Roman"/>
                <w:b/>
                <w:bCs/>
                <w:i/>
                <w:iCs/>
                <w:color w:val="000000"/>
                <w:sz w:val="26"/>
                <w:szCs w:val="26"/>
              </w:rPr>
            </w:pPr>
            <w:r w:rsidRPr="00274346">
              <w:rPr>
                <w:rStyle w:val="fontstyle31"/>
                <w:rFonts w:ascii="Times New Roman" w:hAnsi="Times New Roman"/>
                <w:sz w:val="26"/>
                <w:szCs w:val="26"/>
              </w:rPr>
              <w:t>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có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ủ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ội ngũ GV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ể thực hiện ch</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 xml:space="preserve">ng trình </w:t>
            </w:r>
            <w:r w:rsidRPr="00274346">
              <w:rPr>
                <w:rStyle w:val="fontstyle31"/>
                <w:rFonts w:ascii="Times New Roman" w:hAnsi="Times New Roman" w:hint="eastAsia"/>
                <w:sz w:val="26"/>
                <w:szCs w:val="26"/>
              </w:rPr>
              <w:t>đà</w:t>
            </w:r>
            <w:r w:rsidRPr="00274346">
              <w:rPr>
                <w:rStyle w:val="fontstyle31"/>
                <w:rFonts w:ascii="Times New Roman" w:hAnsi="Times New Roman"/>
                <w:sz w:val="26"/>
                <w:szCs w:val="26"/>
              </w:rPr>
              <w:t xml:space="preserve">o tạo và NCKH. GV tích cực tham gia các lớp tập huấn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 xml:space="preserve">ể nâng cao trình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 chuyên môn nghiệp vụ. Số l</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ợng GV </w:t>
            </w:r>
            <w:r w:rsidRPr="00274346">
              <w:rPr>
                <w:rStyle w:val="fontstyle31"/>
                <w:rFonts w:ascii="Times New Roman" w:hAnsi="Times New Roman" w:hint="eastAsia"/>
                <w:sz w:val="26"/>
                <w:szCs w:val="26"/>
              </w:rPr>
              <w:t>đă</w:t>
            </w:r>
            <w:r w:rsidRPr="00274346">
              <w:rPr>
                <w:rStyle w:val="fontstyle31"/>
                <w:rFonts w:ascii="Times New Roman" w:hAnsi="Times New Roman"/>
                <w:sz w:val="26"/>
                <w:szCs w:val="26"/>
              </w:rPr>
              <w:t>ng ký thực hiện NCKH ngày càng t</w:t>
            </w:r>
            <w:r w:rsidRPr="00274346">
              <w:rPr>
                <w:rStyle w:val="fontstyle31"/>
                <w:rFonts w:ascii="Times New Roman" w:hAnsi="Times New Roman" w:hint="eastAsia"/>
                <w:sz w:val="26"/>
                <w:szCs w:val="26"/>
              </w:rPr>
              <w:t>ă</w:t>
            </w:r>
            <w:r w:rsidRPr="00274346">
              <w:rPr>
                <w:rStyle w:val="fontstyle31"/>
                <w:rFonts w:ascii="Times New Roman" w:hAnsi="Times New Roman"/>
                <w:sz w:val="26"/>
                <w:szCs w:val="26"/>
              </w:rPr>
              <w:t>ng.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ạt mục tiêu giảm tỷ lệ trung bình sinh viên/giảng viên &lt; 25.</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3.10</w:t>
            </w:r>
          </w:p>
        </w:tc>
        <w:tc>
          <w:tcPr>
            <w:tcW w:w="3466" w:type="dxa"/>
          </w:tcPr>
          <w:p w:rsidR="00631B6E" w:rsidRPr="00274346"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10. </w:t>
            </w:r>
            <w:r w:rsidRPr="00274346">
              <w:rPr>
                <w:rStyle w:val="fontstyle31"/>
                <w:rFonts w:ascii="Times New Roman" w:hAnsi="Times New Roman"/>
                <w:sz w:val="26"/>
                <w:szCs w:val="26"/>
              </w:rPr>
              <w:t xml:space="preserve">Hằng năm, </w:t>
            </w:r>
            <w:r w:rsidRPr="00274346">
              <w:rPr>
                <w:rStyle w:val="fontstyle31"/>
                <w:rFonts w:ascii="Times New Roman" w:hAnsi="Times New Roman"/>
                <w:sz w:val="26"/>
                <w:szCs w:val="26"/>
              </w:rPr>
              <w:lastRenderedPageBreak/>
              <w:t>trường thực hiện tổng kết, đánh giá hiệu quả công tác đào tạo, bồi dưỡng đối với đội ngũ nhà giáo.</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274346" w:rsidRDefault="00631B6E" w:rsidP="002A6950">
            <w:pPr>
              <w:widowControl w:val="0"/>
              <w:spacing w:line="360" w:lineRule="auto"/>
              <w:jc w:val="both"/>
              <w:rPr>
                <w:rFonts w:ascii="Times New Roman" w:hAnsi="Times New Roman"/>
                <w:bCs/>
                <w:iCs/>
                <w:color w:val="000000"/>
                <w:sz w:val="26"/>
                <w:szCs w:val="26"/>
              </w:rPr>
            </w:pPr>
            <w:r w:rsidRPr="00274346">
              <w:rPr>
                <w:rStyle w:val="fontstyle31"/>
                <w:rFonts w:ascii="Times New Roman" w:hAnsi="Times New Roman"/>
                <w:sz w:val="26"/>
                <w:szCs w:val="26"/>
              </w:rPr>
              <w:lastRenderedPageBreak/>
              <w:t>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có quy </w:t>
            </w:r>
            <w:r w:rsidRPr="00274346">
              <w:rPr>
                <w:rStyle w:val="fontstyle31"/>
                <w:rFonts w:ascii="Times New Roman" w:hAnsi="Times New Roman"/>
                <w:sz w:val="26"/>
                <w:szCs w:val="26"/>
              </w:rPr>
              <w:lastRenderedPageBreak/>
              <w:t>trình và tổ chức th</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xuyên từng học kỳ việc </w:t>
            </w:r>
            <w:r w:rsidRPr="00274346">
              <w:rPr>
                <w:rStyle w:val="fontstyle31"/>
                <w:rFonts w:ascii="Times New Roman" w:hAnsi="Times New Roman" w:hint="eastAsia"/>
                <w:sz w:val="26"/>
                <w:szCs w:val="26"/>
              </w:rPr>
              <w:t>đá</w:t>
            </w:r>
            <w:r w:rsidRPr="00274346">
              <w:rPr>
                <w:rStyle w:val="fontstyle31"/>
                <w:rFonts w:ascii="Times New Roman" w:hAnsi="Times New Roman"/>
                <w:sz w:val="26"/>
                <w:szCs w:val="26"/>
              </w:rPr>
              <w:t xml:space="preserve">nh giá các hoạt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ộng giảng dạy của GV. Tr</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 xml:space="preserve">ờng </w:t>
            </w:r>
            <w:r w:rsidRPr="00274346">
              <w:rPr>
                <w:rStyle w:val="fontstyle31"/>
                <w:rFonts w:ascii="Times New Roman" w:hAnsi="Times New Roman" w:hint="eastAsia"/>
                <w:sz w:val="26"/>
                <w:szCs w:val="26"/>
              </w:rPr>
              <w:t>đã</w:t>
            </w:r>
            <w:r w:rsidRPr="00274346">
              <w:rPr>
                <w:rStyle w:val="fontstyle31"/>
                <w:rFonts w:ascii="Times New Roman" w:hAnsi="Times New Roman"/>
                <w:sz w:val="26"/>
                <w:szCs w:val="26"/>
              </w:rPr>
              <w:t xml:space="preserve"> tổ chức bồi d</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ỡng cho toàn thể GV về ph</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 xml:space="preserve">ng pháp giảng dạy </w:t>
            </w:r>
            <w:r w:rsidRPr="00274346">
              <w:rPr>
                <w:rStyle w:val="fontstyle31"/>
                <w:rFonts w:ascii="Times New Roman" w:hAnsi="Times New Roman" w:hint="eastAsia"/>
                <w:sz w:val="26"/>
                <w:szCs w:val="26"/>
              </w:rPr>
              <w:t>đ</w:t>
            </w:r>
            <w:r w:rsidRPr="00274346">
              <w:rPr>
                <w:rStyle w:val="fontstyle31"/>
                <w:rFonts w:ascii="Times New Roman" w:hAnsi="Times New Roman"/>
                <w:sz w:val="26"/>
                <w:szCs w:val="26"/>
              </w:rPr>
              <w:t>ể từng b</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ớc phát triển ph</w:t>
            </w:r>
            <w:r w:rsidRPr="00274346">
              <w:rPr>
                <w:rStyle w:val="fontstyle31"/>
                <w:rFonts w:ascii="Times New Roman" w:hAnsi="Times New Roman" w:hint="eastAsia"/>
                <w:sz w:val="26"/>
                <w:szCs w:val="26"/>
              </w:rPr>
              <w:t>ươ</w:t>
            </w:r>
            <w:r w:rsidRPr="00274346">
              <w:rPr>
                <w:rStyle w:val="fontstyle31"/>
                <w:rFonts w:ascii="Times New Roman" w:hAnsi="Times New Roman"/>
                <w:sz w:val="26"/>
                <w:szCs w:val="26"/>
              </w:rPr>
              <w:t>ng pháp ng</w:t>
            </w:r>
            <w:r w:rsidRPr="00274346">
              <w:rPr>
                <w:rStyle w:val="fontstyle31"/>
                <w:rFonts w:ascii="Times New Roman" w:hAnsi="Times New Roman" w:hint="eastAsia"/>
                <w:sz w:val="26"/>
                <w:szCs w:val="26"/>
              </w:rPr>
              <w:t>ư</w:t>
            </w:r>
            <w:r w:rsidRPr="00274346">
              <w:rPr>
                <w:rStyle w:val="fontstyle31"/>
                <w:rFonts w:ascii="Times New Roman" w:hAnsi="Times New Roman"/>
                <w:sz w:val="26"/>
                <w:szCs w:val="26"/>
              </w:rPr>
              <w:t>ời học tự học, tự nghiên cứu.</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3.11</w:t>
            </w:r>
          </w:p>
        </w:tc>
        <w:tc>
          <w:tcPr>
            <w:tcW w:w="3466" w:type="dxa"/>
          </w:tcPr>
          <w:p w:rsidR="00631B6E" w:rsidRPr="003507E4"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11. </w:t>
            </w:r>
            <w:r w:rsidRPr="003507E4">
              <w:rPr>
                <w:rStyle w:val="fontstyle31"/>
                <w:rFonts w:ascii="Times New Roman" w:hAnsi="Times New Roman"/>
                <w:sz w:val="26"/>
                <w:szCs w:val="26"/>
              </w:rPr>
              <w:t>Hiệu trưởng, phó hiệu trưởng của trường đáp ứng các tiêu chuẩn theo quy định và thực hiện đúng quyền hạn, trách nhiệm được giao.</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3507E4" w:rsidRDefault="00631B6E" w:rsidP="002A6950">
            <w:pPr>
              <w:widowControl w:val="0"/>
              <w:spacing w:line="360" w:lineRule="auto"/>
              <w:jc w:val="both"/>
              <w:rPr>
                <w:rFonts w:ascii="Times New Roman" w:hAnsi="Times New Roman"/>
                <w:b/>
                <w:bCs/>
                <w:i/>
                <w:iCs/>
                <w:color w:val="000000"/>
                <w:sz w:val="26"/>
                <w:szCs w:val="26"/>
              </w:rPr>
            </w:pPr>
            <w:r w:rsidRPr="003507E4">
              <w:rPr>
                <w:rStyle w:val="fontstyle31"/>
                <w:rFonts w:ascii="Times New Roman" w:hAnsi="Times New Roman"/>
                <w:sz w:val="26"/>
                <w:szCs w:val="26"/>
              </w:rPr>
              <w:t xml:space="preserve">Ban Giám hiệu là những giảng viên có trình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ộ, có n</w:t>
            </w:r>
            <w:r w:rsidRPr="003507E4">
              <w:rPr>
                <w:rStyle w:val="fontstyle31"/>
                <w:rFonts w:ascii="Times New Roman" w:hAnsi="Times New Roman" w:hint="eastAsia"/>
                <w:sz w:val="26"/>
                <w:szCs w:val="26"/>
              </w:rPr>
              <w:t>ă</w:t>
            </w:r>
            <w:r w:rsidRPr="003507E4">
              <w:rPr>
                <w:rStyle w:val="fontstyle31"/>
                <w:rFonts w:ascii="Times New Roman" w:hAnsi="Times New Roman"/>
                <w:sz w:val="26"/>
                <w:szCs w:val="26"/>
              </w:rPr>
              <w:t xml:space="preserve">ng lực, tận tâm, tận lực với công việc, có kinh nghiệm trong lãnh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ạo, quản lý,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iều hành giảng dạy và nghiên cứu khoa học. Trên c</w:t>
            </w:r>
            <w:r w:rsidRPr="003507E4">
              <w:rPr>
                <w:rStyle w:val="fontstyle31"/>
                <w:rFonts w:ascii="Times New Roman" w:hAnsi="Times New Roman" w:hint="eastAsia"/>
                <w:sz w:val="26"/>
                <w:szCs w:val="26"/>
              </w:rPr>
              <w:t>ơ</w:t>
            </w:r>
            <w:r w:rsidRPr="003507E4">
              <w:rPr>
                <w:rStyle w:val="fontstyle31"/>
                <w:rFonts w:ascii="Times New Roman" w:hAnsi="Times New Roman"/>
                <w:sz w:val="26"/>
                <w:szCs w:val="26"/>
              </w:rPr>
              <w:t xml:space="preserve"> sở phân công của Ban Giám hiệu, các Phó Hiệu tr</w:t>
            </w:r>
            <w:r w:rsidRPr="003507E4">
              <w:rPr>
                <w:rStyle w:val="fontstyle31"/>
                <w:rFonts w:ascii="Times New Roman" w:hAnsi="Times New Roman" w:hint="eastAsia"/>
                <w:sz w:val="26"/>
                <w:szCs w:val="26"/>
              </w:rPr>
              <w:t>ư</w:t>
            </w:r>
            <w:r w:rsidRPr="003507E4">
              <w:rPr>
                <w:rStyle w:val="fontstyle31"/>
                <w:rFonts w:ascii="Times New Roman" w:hAnsi="Times New Roman"/>
                <w:sz w:val="26"/>
                <w:szCs w:val="26"/>
              </w:rPr>
              <w:t xml:space="preserve">ởng phát huy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ợc vai tr</w:t>
            </w:r>
            <w:r w:rsidRPr="003507E4">
              <w:rPr>
                <w:rStyle w:val="fontstyle31"/>
                <w:rFonts w:ascii="Times New Roman" w:hAnsi="Times New Roman" w:hint="eastAsia"/>
                <w:sz w:val="26"/>
                <w:szCs w:val="26"/>
              </w:rPr>
              <w:t>ò</w:t>
            </w:r>
            <w:r w:rsidRPr="003507E4">
              <w:rPr>
                <w:rStyle w:val="fontstyle31"/>
                <w:rFonts w:ascii="Times New Roman" w:hAnsi="Times New Roman"/>
                <w:sz w:val="26"/>
                <w:szCs w:val="26"/>
              </w:rPr>
              <w:t xml:space="preserve"> và bám sát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 xml:space="preserve">ợc mảng công việc phụ trách, vì vậy các hoạt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ộng chung của tr</w:t>
            </w:r>
            <w:r w:rsidRPr="003507E4">
              <w:rPr>
                <w:rStyle w:val="fontstyle31"/>
                <w:rFonts w:ascii="Times New Roman" w:hAnsi="Times New Roman" w:hint="eastAsia"/>
                <w:sz w:val="26"/>
                <w:szCs w:val="26"/>
              </w:rPr>
              <w:t>ư</w:t>
            </w:r>
            <w:r w:rsidRPr="003507E4">
              <w:rPr>
                <w:rStyle w:val="fontstyle31"/>
                <w:rFonts w:ascii="Times New Roman" w:hAnsi="Times New Roman"/>
                <w:sz w:val="26"/>
                <w:szCs w:val="26"/>
              </w:rPr>
              <w:t xml:space="preserve">ờng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 xml:space="preserve">ợc thực hiện kịp </w:t>
            </w:r>
            <w:r w:rsidRPr="003507E4">
              <w:rPr>
                <w:rStyle w:val="fontstyle31"/>
                <w:rFonts w:ascii="Times New Roman" w:hAnsi="Times New Roman"/>
                <w:sz w:val="26"/>
                <w:szCs w:val="26"/>
              </w:rPr>
              <w:lastRenderedPageBreak/>
              <w:t xml:space="preserve">thời và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ồng bộ.</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3.13</w:t>
            </w:r>
          </w:p>
        </w:tc>
        <w:tc>
          <w:tcPr>
            <w:tcW w:w="3466" w:type="dxa"/>
          </w:tcPr>
          <w:p w:rsidR="00631B6E" w:rsidRPr="003507E4" w:rsidRDefault="00631B6E" w:rsidP="002A6950">
            <w:pPr>
              <w:widowControl w:val="0"/>
              <w:spacing w:line="360" w:lineRule="auto"/>
              <w:jc w:val="both"/>
              <w:rPr>
                <w:rFonts w:ascii="Times New Roman" w:hAnsi="Times New Roman"/>
                <w:bCs/>
                <w:iCs/>
                <w:sz w:val="26"/>
                <w:szCs w:val="26"/>
              </w:rPr>
            </w:pPr>
            <w:r w:rsidRPr="003507E4">
              <w:rPr>
                <w:rFonts w:ascii="Times New Roman" w:hAnsi="Times New Roman"/>
                <w:b/>
                <w:bCs/>
                <w:i/>
                <w:iCs/>
                <w:sz w:val="26"/>
                <w:szCs w:val="26"/>
              </w:rPr>
              <w:t xml:space="preserve">Tiêu chuẩn 13. </w:t>
            </w:r>
            <w:r w:rsidRPr="003507E4">
              <w:rPr>
                <w:rFonts w:ascii="Times New Roman" w:hAnsi="Times New Roman"/>
                <w:bCs/>
                <w:iCs/>
                <w:sz w:val="26"/>
                <w:szCs w:val="26"/>
              </w:rPr>
              <w:t>Đội ngũ cán bộ quản lý của trường đạt chuẩn về chuyên môn, nghiệp vụ; thực hiện đúng quyền hạn và nhiệm vụ được giao.</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3507E4" w:rsidRDefault="00631B6E" w:rsidP="002A6950">
            <w:pPr>
              <w:widowControl w:val="0"/>
              <w:spacing w:line="360" w:lineRule="auto"/>
              <w:jc w:val="both"/>
              <w:rPr>
                <w:rFonts w:ascii="Times New Roman" w:hAnsi="Times New Roman"/>
                <w:bCs/>
                <w:iCs/>
                <w:color w:val="000000"/>
                <w:sz w:val="26"/>
                <w:szCs w:val="26"/>
              </w:rPr>
            </w:pP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 xml:space="preserve">ội ngũ CBQL có phẩm chất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 xml:space="preserve">ạo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ức, n</w:t>
            </w:r>
            <w:r w:rsidRPr="003507E4">
              <w:rPr>
                <w:rFonts w:ascii="Times New Roman" w:hAnsi="Times New Roman" w:hint="eastAsia"/>
                <w:bCs/>
                <w:iCs/>
                <w:color w:val="000000"/>
                <w:sz w:val="26"/>
                <w:szCs w:val="26"/>
              </w:rPr>
              <w:t>ă</w:t>
            </w:r>
            <w:r w:rsidRPr="003507E4">
              <w:rPr>
                <w:rFonts w:ascii="Times New Roman" w:hAnsi="Times New Roman"/>
                <w:bCs/>
                <w:iCs/>
                <w:color w:val="000000"/>
                <w:sz w:val="26"/>
                <w:szCs w:val="26"/>
              </w:rPr>
              <w:t xml:space="preserve">ng lực chuyên môn và tinh thần trách nhiệm cao </w:t>
            </w:r>
            <w:r w:rsidRPr="003507E4">
              <w:rPr>
                <w:rFonts w:ascii="Times New Roman" w:hAnsi="Times New Roman" w:hint="eastAsia"/>
                <w:bCs/>
                <w:iCs/>
                <w:color w:val="000000"/>
                <w:sz w:val="26"/>
                <w:szCs w:val="26"/>
              </w:rPr>
              <w:t>đá</w:t>
            </w:r>
            <w:r w:rsidRPr="003507E4">
              <w:rPr>
                <w:rFonts w:ascii="Times New Roman" w:hAnsi="Times New Roman"/>
                <w:bCs/>
                <w:iCs/>
                <w:color w:val="000000"/>
                <w:sz w:val="26"/>
                <w:szCs w:val="26"/>
              </w:rPr>
              <w:t xml:space="preserve">p ứng tốt yêu cầu nhiệm vụ vị trí công tác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 xml:space="preserve">ang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ảm trách. Hằng n</w:t>
            </w:r>
            <w:r w:rsidRPr="003507E4">
              <w:rPr>
                <w:rFonts w:ascii="Times New Roman" w:hAnsi="Times New Roman" w:hint="eastAsia"/>
                <w:bCs/>
                <w:iCs/>
                <w:color w:val="000000"/>
                <w:sz w:val="26"/>
                <w:szCs w:val="26"/>
              </w:rPr>
              <w:t>ă</w:t>
            </w:r>
            <w:r w:rsidRPr="003507E4">
              <w:rPr>
                <w:rFonts w:ascii="Times New Roman" w:hAnsi="Times New Roman"/>
                <w:bCs/>
                <w:iCs/>
                <w:color w:val="000000"/>
                <w:sz w:val="26"/>
                <w:szCs w:val="26"/>
              </w:rPr>
              <w:t xml:space="preserve">m thực hiện tốt công tác </w:t>
            </w:r>
            <w:r w:rsidRPr="003507E4">
              <w:rPr>
                <w:rFonts w:ascii="Times New Roman" w:hAnsi="Times New Roman" w:hint="eastAsia"/>
                <w:bCs/>
                <w:iCs/>
                <w:color w:val="000000"/>
                <w:sz w:val="26"/>
                <w:szCs w:val="26"/>
              </w:rPr>
              <w:t>đá</w:t>
            </w:r>
            <w:r w:rsidRPr="003507E4">
              <w:rPr>
                <w:rFonts w:ascii="Times New Roman" w:hAnsi="Times New Roman"/>
                <w:bCs/>
                <w:iCs/>
                <w:color w:val="000000"/>
                <w:sz w:val="26"/>
                <w:szCs w:val="26"/>
              </w:rPr>
              <w:t xml:space="preserve">nh giá mức </w:t>
            </w:r>
            <w:r w:rsidRPr="003507E4">
              <w:rPr>
                <w:rFonts w:ascii="Times New Roman" w:hAnsi="Times New Roman" w:hint="eastAsia"/>
                <w:bCs/>
                <w:iCs/>
                <w:color w:val="000000"/>
                <w:sz w:val="26"/>
                <w:szCs w:val="26"/>
              </w:rPr>
              <w:t>đ</w:t>
            </w:r>
            <w:r w:rsidRPr="003507E4">
              <w:rPr>
                <w:rFonts w:ascii="Times New Roman" w:hAnsi="Times New Roman"/>
                <w:bCs/>
                <w:iCs/>
                <w:color w:val="000000"/>
                <w:sz w:val="26"/>
                <w:szCs w:val="26"/>
              </w:rPr>
              <w:t>ộ hoàn thành công tác của CB-VC.</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631B6E" w:rsidRPr="00523769" w:rsidTr="002A6950">
        <w:trPr>
          <w:trHeight w:val="600"/>
        </w:trPr>
        <w:tc>
          <w:tcPr>
            <w:tcW w:w="737" w:type="dxa"/>
          </w:tcPr>
          <w:p w:rsidR="00631B6E" w:rsidRDefault="00631B6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3.15</w:t>
            </w:r>
          </w:p>
        </w:tc>
        <w:tc>
          <w:tcPr>
            <w:tcW w:w="3466" w:type="dxa"/>
          </w:tcPr>
          <w:p w:rsidR="00631B6E" w:rsidRPr="003507E4" w:rsidRDefault="00631B6E" w:rsidP="002A6950">
            <w:pPr>
              <w:widowControl w:val="0"/>
              <w:spacing w:line="360" w:lineRule="auto"/>
              <w:jc w:val="both"/>
              <w:rPr>
                <w:rStyle w:val="fontstyle31"/>
                <w:rFonts w:ascii="Times New Roman" w:hAnsi="Times New Roman"/>
                <w:b w:val="0"/>
                <w:i w:val="0"/>
                <w:sz w:val="26"/>
                <w:szCs w:val="26"/>
              </w:rPr>
            </w:pPr>
            <w:r w:rsidRPr="00A178A9">
              <w:rPr>
                <w:rStyle w:val="fontstyle31"/>
                <w:rFonts w:ascii="Times New Roman" w:hAnsi="Times New Roman"/>
                <w:sz w:val="26"/>
                <w:szCs w:val="26"/>
              </w:rPr>
              <w:t xml:space="preserve">Tiêu </w:t>
            </w:r>
            <w:r>
              <w:rPr>
                <w:rStyle w:val="fontstyle31"/>
                <w:rFonts w:ascii="Times New Roman" w:hAnsi="Times New Roman"/>
                <w:sz w:val="26"/>
                <w:szCs w:val="26"/>
              </w:rPr>
              <w:t xml:space="preserve">chuẩn 15. </w:t>
            </w:r>
            <w:r w:rsidRPr="003507E4">
              <w:rPr>
                <w:rStyle w:val="fontstyle31"/>
                <w:rFonts w:ascii="Times New Roman" w:hAnsi="Times New Roman"/>
                <w:sz w:val="26"/>
                <w:szCs w:val="26"/>
              </w:rPr>
              <w:t>Đội ngũ viên chức, người lao động của trường đủ số lượng, có năng lực chuyên môn đáp ứng yêu cầu công việc được giao, được định kỳ bồi dưỡng nâng cao trình độ.</w:t>
            </w:r>
          </w:p>
          <w:p w:rsidR="00631B6E" w:rsidRPr="00A178A9" w:rsidRDefault="00631B6E" w:rsidP="002A6950">
            <w:pPr>
              <w:widowControl w:val="0"/>
              <w:spacing w:line="360" w:lineRule="auto"/>
              <w:jc w:val="both"/>
              <w:rPr>
                <w:rStyle w:val="fontstyle31"/>
                <w:rFonts w:ascii="Times New Roman" w:hAnsi="Times New Roman"/>
                <w:sz w:val="26"/>
                <w:szCs w:val="26"/>
              </w:rPr>
            </w:pPr>
          </w:p>
        </w:tc>
        <w:tc>
          <w:tcPr>
            <w:tcW w:w="2419" w:type="dxa"/>
          </w:tcPr>
          <w:p w:rsidR="00631B6E" w:rsidRPr="003507E4" w:rsidRDefault="00631B6E" w:rsidP="002A6950">
            <w:pPr>
              <w:widowControl w:val="0"/>
              <w:spacing w:line="360" w:lineRule="auto"/>
              <w:jc w:val="both"/>
              <w:rPr>
                <w:rFonts w:ascii="Times New Roman" w:hAnsi="Times New Roman"/>
                <w:bCs/>
                <w:iCs/>
                <w:color w:val="000000"/>
                <w:sz w:val="26"/>
                <w:szCs w:val="26"/>
              </w:rPr>
            </w:pPr>
            <w:r w:rsidRPr="003507E4">
              <w:rPr>
                <w:rStyle w:val="fontstyle31"/>
                <w:rFonts w:ascii="Times New Roman" w:hAnsi="Times New Roman"/>
                <w:sz w:val="26"/>
                <w:szCs w:val="26"/>
              </w:rPr>
              <w:t>Tr</w:t>
            </w:r>
            <w:r w:rsidRPr="003507E4">
              <w:rPr>
                <w:rStyle w:val="fontstyle31"/>
                <w:rFonts w:ascii="Times New Roman" w:hAnsi="Times New Roman" w:hint="eastAsia"/>
                <w:sz w:val="26"/>
                <w:szCs w:val="26"/>
              </w:rPr>
              <w:t>ư</w:t>
            </w:r>
            <w:r w:rsidRPr="003507E4">
              <w:rPr>
                <w:rStyle w:val="fontstyle31"/>
                <w:rFonts w:ascii="Times New Roman" w:hAnsi="Times New Roman"/>
                <w:sz w:val="26"/>
                <w:szCs w:val="26"/>
              </w:rPr>
              <w:t xml:space="preserve">ờng có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ủ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ội ngũ kỹ thuật viên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 xml:space="preserve">ợc </w:t>
            </w:r>
            <w:r w:rsidRPr="003507E4">
              <w:rPr>
                <w:rStyle w:val="fontstyle31"/>
                <w:rFonts w:ascii="Times New Roman" w:hAnsi="Times New Roman" w:hint="eastAsia"/>
                <w:sz w:val="26"/>
                <w:szCs w:val="26"/>
              </w:rPr>
              <w:t>đà</w:t>
            </w:r>
            <w:r w:rsidRPr="003507E4">
              <w:rPr>
                <w:rStyle w:val="fontstyle31"/>
                <w:rFonts w:ascii="Times New Roman" w:hAnsi="Times New Roman"/>
                <w:sz w:val="26"/>
                <w:szCs w:val="26"/>
              </w:rPr>
              <w:t xml:space="preserve">o tạo </w:t>
            </w:r>
            <w:r w:rsidRPr="003507E4">
              <w:rPr>
                <w:rStyle w:val="fontstyle31"/>
                <w:rFonts w:ascii="Times New Roman" w:hAnsi="Times New Roman" w:hint="eastAsia"/>
                <w:sz w:val="26"/>
                <w:szCs w:val="26"/>
              </w:rPr>
              <w:t>đú</w:t>
            </w:r>
            <w:r w:rsidRPr="003507E4">
              <w:rPr>
                <w:rStyle w:val="fontstyle31"/>
                <w:rFonts w:ascii="Times New Roman" w:hAnsi="Times New Roman"/>
                <w:sz w:val="26"/>
                <w:szCs w:val="26"/>
              </w:rPr>
              <w:t xml:space="preserve">ng chuyên môn nghiệp vụ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ể hỗ trợ cho CBQL-GV và HSSV sử dụng các trang thiết bị, phục vụ </w:t>
            </w:r>
            <w:r w:rsidRPr="003507E4">
              <w:rPr>
                <w:rStyle w:val="fontstyle31"/>
                <w:rFonts w:ascii="Times New Roman" w:hAnsi="Times New Roman" w:hint="eastAsia"/>
                <w:sz w:val="26"/>
                <w:szCs w:val="26"/>
              </w:rPr>
              <w:t>đà</w:t>
            </w:r>
            <w:r w:rsidRPr="003507E4">
              <w:rPr>
                <w:rStyle w:val="fontstyle31"/>
                <w:rFonts w:ascii="Times New Roman" w:hAnsi="Times New Roman"/>
                <w:sz w:val="26"/>
                <w:szCs w:val="26"/>
              </w:rPr>
              <w:t xml:space="preserve">o tạo, học tập và NCKH.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 xml:space="preserve">ội ngũ KTV-NV </w:t>
            </w:r>
            <w:r w:rsidRPr="003507E4">
              <w:rPr>
                <w:rStyle w:val="fontstyle31"/>
                <w:rFonts w:ascii="Times New Roman" w:hAnsi="Times New Roman" w:hint="eastAsia"/>
                <w:sz w:val="26"/>
                <w:szCs w:val="26"/>
              </w:rPr>
              <w:t>đư</w:t>
            </w:r>
            <w:r w:rsidRPr="003507E4">
              <w:rPr>
                <w:rStyle w:val="fontstyle31"/>
                <w:rFonts w:ascii="Times New Roman" w:hAnsi="Times New Roman"/>
                <w:sz w:val="26"/>
                <w:szCs w:val="26"/>
              </w:rPr>
              <w:t>ợc trẻ hoá, n</w:t>
            </w:r>
            <w:r w:rsidRPr="003507E4">
              <w:rPr>
                <w:rStyle w:val="fontstyle31"/>
                <w:rFonts w:ascii="Times New Roman" w:hAnsi="Times New Roman" w:hint="eastAsia"/>
                <w:sz w:val="26"/>
                <w:szCs w:val="26"/>
              </w:rPr>
              <w:t>ă</w:t>
            </w:r>
            <w:r w:rsidRPr="003507E4">
              <w:rPr>
                <w:rStyle w:val="fontstyle31"/>
                <w:rFonts w:ascii="Times New Roman" w:hAnsi="Times New Roman"/>
                <w:sz w:val="26"/>
                <w:szCs w:val="26"/>
              </w:rPr>
              <w:t xml:space="preserve">ng </w:t>
            </w:r>
            <w:r w:rsidRPr="003507E4">
              <w:rPr>
                <w:rStyle w:val="fontstyle31"/>
                <w:rFonts w:ascii="Times New Roman" w:hAnsi="Times New Roman" w:hint="eastAsia"/>
                <w:sz w:val="26"/>
                <w:szCs w:val="26"/>
              </w:rPr>
              <w:t>đ</w:t>
            </w:r>
            <w:r w:rsidRPr="003507E4">
              <w:rPr>
                <w:rStyle w:val="fontstyle31"/>
                <w:rFonts w:ascii="Times New Roman" w:hAnsi="Times New Roman"/>
                <w:sz w:val="26"/>
                <w:szCs w:val="26"/>
              </w:rPr>
              <w:t>ộng và sáng tạo trong công tác.</w:t>
            </w:r>
          </w:p>
        </w:tc>
        <w:tc>
          <w:tcPr>
            <w:tcW w:w="1374"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tcPr>
          <w:p w:rsidR="00631B6E" w:rsidRPr="00523769" w:rsidRDefault="00631B6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847B73" w:rsidRPr="00B253CB" w:rsidRDefault="00847B73" w:rsidP="00847B7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i w:val="0"/>
          <w:sz w:val="26"/>
          <w:szCs w:val="26"/>
        </w:rPr>
        <w:t>Tiêu chuẩn 6:</w:t>
      </w:r>
      <w:r w:rsidRPr="00B253CB">
        <w:rPr>
          <w:rStyle w:val="fontstyle31"/>
          <w:rFonts w:ascii="Times New Roman" w:hAnsi="Times New Roman"/>
          <w:b w:val="0"/>
          <w:i w:val="0"/>
          <w:sz w:val="26"/>
          <w:szCs w:val="26"/>
        </w:rPr>
        <w:t xml:space="preserve"> Nhà  giáo  giảng  dạy  theo  nội  dung,  mục  tiêu  của chương trình đào tạo và thực hiện đầy đủ  các yêu cầu của chương trình đào tạo.  </w:t>
      </w: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a/ Mô tả</w:t>
      </w:r>
    </w:p>
    <w:p w:rsidR="00847B73" w:rsidRPr="00B253CB" w:rsidRDefault="00847B73" w:rsidP="00847B7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Khoa Kinh tế xây dựng CTĐT các chuyên ngành với đề cương chi tiết rõ ràng, cụ thể và thống nhất cho từng học phần [nt]. Các GV được phân công giảng dạy phải soạn bài </w:t>
      </w:r>
      <w:r w:rsidRPr="00B253CB">
        <w:rPr>
          <w:rStyle w:val="fontstyle31"/>
          <w:rFonts w:ascii="Times New Roman" w:hAnsi="Times New Roman"/>
          <w:b w:val="0"/>
          <w:i w:val="0"/>
          <w:sz w:val="26"/>
          <w:szCs w:val="26"/>
        </w:rPr>
        <w:lastRenderedPageBreak/>
        <w:t>giảng bám sát vào nội dung đề cương chi tiết và triển khai nội dung có cập nhật phù hợp với mục tiêu của CTĐT và thực tiễn của thị trường hiện nay [nt]. Mỗi học kỳ khoa tổ chức kiểm tra hồ sơ chuyên môn của tất cả GV và đánh giá tính hiệu quả của bài giảng cũng như công tác dạy và học qua hình thức dự giờ [nt].</w:t>
      </w: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 xml:space="preserve">b/ Đánh giá </w:t>
      </w:r>
    </w:p>
    <w:p w:rsidR="00847B73" w:rsidRPr="00B253CB" w:rsidRDefault="00847B73" w:rsidP="00847B73">
      <w:pPr>
        <w:widowControl w:val="0"/>
        <w:spacing w:line="360" w:lineRule="auto"/>
        <w:jc w:val="both"/>
        <w:rPr>
          <w:rStyle w:val="fontstyle31"/>
          <w:rFonts w:ascii="Times New Roman" w:hAnsi="Times New Roman"/>
          <w:i w:val="0"/>
          <w:sz w:val="26"/>
          <w:szCs w:val="26"/>
        </w:rPr>
      </w:pPr>
      <w:r w:rsidRPr="00B253CB">
        <w:rPr>
          <w:rStyle w:val="fontstyle31"/>
          <w:rFonts w:ascii="Times New Roman" w:hAnsi="Times New Roman"/>
          <w:i w:val="0"/>
          <w:sz w:val="26"/>
          <w:szCs w:val="26"/>
        </w:rPr>
        <w:t>+ Điểm mạnh</w:t>
      </w:r>
    </w:p>
    <w:p w:rsidR="00847B73" w:rsidRPr="00B253CB" w:rsidRDefault="00847B73" w:rsidP="00847B73">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Kết quả 100% GV của khoa Kinh tế giảng  dạy  theo  nội  dung,  mục  tiêu  của chương trình đào tạo và thực hiện tốt tất cả các yêu cầu của chương trình đào tạo.</w:t>
      </w:r>
    </w:p>
    <w:p w:rsidR="00847B73" w:rsidRPr="00B253CB" w:rsidRDefault="00847B73" w:rsidP="00847B73">
      <w:pPr>
        <w:widowControl w:val="0"/>
        <w:spacing w:line="360" w:lineRule="auto"/>
        <w:jc w:val="both"/>
        <w:rPr>
          <w:rFonts w:ascii="Times New Roman" w:hAnsi="Times New Roman"/>
          <w:i/>
          <w:color w:val="000000"/>
          <w:sz w:val="26"/>
          <w:szCs w:val="26"/>
        </w:rPr>
      </w:pPr>
      <w:r w:rsidRPr="00B253CB">
        <w:rPr>
          <w:rStyle w:val="fontstyle31"/>
          <w:rFonts w:ascii="Times New Roman" w:hAnsi="Times New Roman"/>
          <w:i w:val="0"/>
          <w:sz w:val="26"/>
          <w:szCs w:val="26"/>
        </w:rPr>
        <w:t>+ Tồn tại</w:t>
      </w:r>
    </w:p>
    <w:p w:rsidR="00847B73" w:rsidRPr="00B253CB" w:rsidRDefault="00847B73" w:rsidP="00847B73">
      <w:pPr>
        <w:widowControl w:val="0"/>
        <w:spacing w:line="360" w:lineRule="auto"/>
        <w:jc w:val="both"/>
        <w:rPr>
          <w:rFonts w:ascii="Times New Roman" w:hAnsi="Times New Roman"/>
          <w:sz w:val="26"/>
          <w:szCs w:val="26"/>
        </w:rPr>
      </w:pPr>
      <w:r w:rsidRPr="00B253CB">
        <w:rPr>
          <w:rFonts w:ascii="Times New Roman" w:hAnsi="Times New Roman"/>
          <w:sz w:val="26"/>
          <w:szCs w:val="26"/>
        </w:rPr>
        <w:t>Do khoa mới thành lập nên CTĐT và đề cương chi tiết vẫn đang từng bước cập nhật và hoàn thiện.</w:t>
      </w:r>
    </w:p>
    <w:p w:rsidR="00847B73" w:rsidRPr="00B253CB" w:rsidRDefault="00847B73" w:rsidP="00847B73">
      <w:pPr>
        <w:widowControl w:val="0"/>
        <w:spacing w:line="360" w:lineRule="auto"/>
        <w:jc w:val="both"/>
        <w:rPr>
          <w:rFonts w:ascii="Times New Roman" w:hAnsi="Times New Roman"/>
          <w:b/>
          <w:sz w:val="26"/>
          <w:szCs w:val="26"/>
        </w:rPr>
      </w:pPr>
      <w:r w:rsidRPr="00B253CB">
        <w:rPr>
          <w:rFonts w:ascii="Times New Roman" w:hAnsi="Times New Roman"/>
          <w:b/>
          <w:sz w:val="26"/>
          <w:szCs w:val="26"/>
        </w:rPr>
        <w:t>c/ Kế hoạch hành động</w:t>
      </w:r>
    </w:p>
    <w:p w:rsidR="00847B73" w:rsidRPr="00B253CB" w:rsidRDefault="00847B73" w:rsidP="00847B73">
      <w:pPr>
        <w:widowControl w:val="0"/>
        <w:spacing w:line="360" w:lineRule="auto"/>
        <w:jc w:val="both"/>
        <w:rPr>
          <w:rFonts w:ascii="Times New Roman" w:hAnsi="Times New Roman"/>
          <w:sz w:val="26"/>
          <w:szCs w:val="26"/>
        </w:rPr>
      </w:pPr>
      <w:r w:rsidRPr="00B253CB">
        <w:rPr>
          <w:rFonts w:ascii="Times New Roman" w:hAnsi="Times New Roman"/>
          <w:sz w:val="26"/>
          <w:szCs w:val="26"/>
        </w:rPr>
        <w:t>Hoàn thiện CTĐT và đề cương chi tiết bám sát vào nhu cầu thực tế của nhà tuyển dụng.</w:t>
      </w:r>
    </w:p>
    <w:p w:rsidR="00847B73" w:rsidRPr="00B253CB" w:rsidRDefault="00847B73" w:rsidP="00847B73">
      <w:pPr>
        <w:widowControl w:val="0"/>
        <w:spacing w:line="360" w:lineRule="auto"/>
        <w:jc w:val="both"/>
        <w:rPr>
          <w:rFonts w:ascii="Times New Roman" w:hAnsi="Times New Roman"/>
          <w:color w:val="000000"/>
          <w:sz w:val="26"/>
          <w:szCs w:val="26"/>
        </w:rPr>
      </w:pPr>
      <w:r w:rsidRPr="00B253CB">
        <w:rPr>
          <w:rFonts w:ascii="Times New Roman" w:hAnsi="Times New Roman"/>
          <w:sz w:val="26"/>
          <w:szCs w:val="26"/>
        </w:rPr>
        <w:t xml:space="preserve">100% GV của khoa thường xuyên cập nhật và đổi mới nội dung giảng dạy cho phù hợp với thực tế nhằm gia tăng cho HSSV </w:t>
      </w:r>
      <w:r w:rsidRPr="00B253CB">
        <w:rPr>
          <w:rFonts w:ascii="Times New Roman" w:hAnsi="Times New Roman"/>
          <w:color w:val="000000"/>
          <w:sz w:val="26"/>
          <w:szCs w:val="26"/>
        </w:rPr>
        <w:t>tinh thần tự giác học tập, tự nghiên cứu, tinh thần hợp tác, phương pháp học nhóm và hoạch định kế hoạch học tập cá nhân.</w:t>
      </w:r>
    </w:p>
    <w:p w:rsidR="009B1E3B" w:rsidRPr="00B253CB" w:rsidRDefault="009B1E3B" w:rsidP="00AB3815">
      <w:pPr>
        <w:widowControl w:val="0"/>
        <w:spacing w:line="360" w:lineRule="auto"/>
        <w:ind w:firstLine="426"/>
        <w:jc w:val="both"/>
        <w:rPr>
          <w:rStyle w:val="fontstyle01"/>
          <w:rFonts w:ascii="Times New Roman" w:hAnsi="Times New Roman"/>
          <w:sz w:val="26"/>
          <w:szCs w:val="26"/>
        </w:rPr>
      </w:pPr>
    </w:p>
    <w:p w:rsidR="00AB3815" w:rsidRPr="00B253CB" w:rsidRDefault="00AB3815" w:rsidP="00AB3815">
      <w:pPr>
        <w:widowControl w:val="0"/>
        <w:spacing w:line="360" w:lineRule="auto"/>
        <w:ind w:firstLine="426"/>
        <w:jc w:val="both"/>
        <w:rPr>
          <w:rStyle w:val="fontstyle01"/>
          <w:rFonts w:ascii="Times New Roman" w:hAnsi="Times New Roman"/>
          <w:sz w:val="26"/>
          <w:szCs w:val="26"/>
        </w:rPr>
      </w:pPr>
      <w:r w:rsidRPr="00B253CB">
        <w:rPr>
          <w:rStyle w:val="fontstyle01"/>
          <w:rFonts w:ascii="Times New Roman" w:hAnsi="Times New Roman"/>
          <w:sz w:val="26"/>
          <w:szCs w:val="26"/>
        </w:rPr>
        <w:t>Tiêu chí 3: Nhà giáo, cán bộ quản lý, viên chức và người lao động</w:t>
      </w:r>
    </w:p>
    <w:p w:rsidR="00AB3815" w:rsidRPr="00B253CB" w:rsidRDefault="004E099B" w:rsidP="00AB3815">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 xml:space="preserve">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nước. Hiện nay Trường có đội ngũ CBQL-GV-NV hợp lý về cơ cấu; đảm bảo về chất lượng, đáp ứng được yêu cầu, nhiệm vụ, công tác đào tạo và NCKH. Trường đã đề ra các biện pháp đánh giá công tác giảng dạy và phục vụ, giúp CBQL-GV-NV có cơ sở cải tiến phương pháp giảng dạy, phục vụ giảng dạy và đánh giá kết quả học tập của người học. Trên cơ sở các văn bản pháp luật nhà nước, trường đã cơ bản hoàn thiện hệ thống các văn bản chỉ đạo: Quy chế tổ chức và hoạt động, Quy định chế độ công tác, Quy chế chi tiêu nội bộ… làm cơ sở cho CBQL-GV-NV thực hiện các quyền và nghĩa vụ của mình. Đội ngũ CBQL-GVNV của trường ngoài việc đảm bảo các yêu cầu về chuẩn trình độ, cơ cấu còn đảm bảo cả về số lượng, tuổi đời và tính kế thừa. </w:t>
      </w:r>
      <w:r w:rsidR="00AB3815" w:rsidRPr="00B253CB">
        <w:rPr>
          <w:rStyle w:val="fontstyle21"/>
          <w:rFonts w:ascii="Times New Roman" w:hAnsi="Times New Roman"/>
          <w:sz w:val="26"/>
          <w:szCs w:val="26"/>
        </w:rPr>
        <w:t xml:space="preserve"> </w:t>
      </w:r>
    </w:p>
    <w:p w:rsidR="00AB3815" w:rsidRPr="00B253CB" w:rsidRDefault="00AB3815" w:rsidP="00AB3815">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lastRenderedPageBreak/>
        <w:t>Những điểm khái quát trên sẽ được minh chứng rõ hơn thông qua</w:t>
      </w:r>
      <w:r w:rsidRPr="00B253CB">
        <w:rPr>
          <w:rFonts w:ascii="Times New Roman" w:hAnsi="Times New Roman"/>
          <w:color w:val="000000"/>
          <w:sz w:val="26"/>
          <w:szCs w:val="26"/>
        </w:rPr>
        <w:br/>
      </w:r>
      <w:r w:rsidRPr="00B253CB">
        <w:rPr>
          <w:rStyle w:val="fontstyle21"/>
          <w:rFonts w:ascii="Times New Roman" w:hAnsi="Times New Roman"/>
          <w:sz w:val="26"/>
          <w:szCs w:val="26"/>
        </w:rPr>
        <w:t>việc phân tích, đánh giá và qua những chứng cứ xác thực ở các tiêu ch</w:t>
      </w:r>
      <w:r w:rsidR="004E099B" w:rsidRPr="00B253CB">
        <w:rPr>
          <w:rStyle w:val="fontstyle21"/>
          <w:rFonts w:ascii="Times New Roman" w:hAnsi="Times New Roman"/>
          <w:sz w:val="26"/>
          <w:szCs w:val="26"/>
        </w:rPr>
        <w:t>uẩn</w:t>
      </w:r>
      <w:r w:rsidRPr="00B253CB">
        <w:rPr>
          <w:rStyle w:val="fontstyle21"/>
          <w:rFonts w:ascii="Times New Roman" w:hAnsi="Times New Roman"/>
          <w:sz w:val="26"/>
          <w:szCs w:val="26"/>
        </w:rPr>
        <w:t xml:space="preserve"> sau đây:</w:t>
      </w:r>
    </w:p>
    <w:p w:rsidR="00AB3815" w:rsidRPr="00B253CB" w:rsidRDefault="00AB3815" w:rsidP="00AB3815">
      <w:pPr>
        <w:widowControl w:val="0"/>
        <w:spacing w:line="360" w:lineRule="auto"/>
        <w:jc w:val="both"/>
        <w:rPr>
          <w:rStyle w:val="fontstyle31"/>
          <w:rFonts w:ascii="Times New Roman" w:hAnsi="Times New Roman"/>
          <w:b w:val="0"/>
          <w:sz w:val="26"/>
          <w:szCs w:val="26"/>
        </w:rPr>
      </w:pPr>
      <w:r w:rsidRPr="00B253CB">
        <w:rPr>
          <w:rStyle w:val="fontstyle31"/>
          <w:rFonts w:ascii="Times New Roman" w:hAnsi="Times New Roman"/>
          <w:sz w:val="26"/>
          <w:szCs w:val="26"/>
        </w:rPr>
        <w:t xml:space="preserve">Tiêu chuẩn </w:t>
      </w:r>
      <w:r w:rsidR="00BF521D" w:rsidRPr="00B253CB">
        <w:rPr>
          <w:rStyle w:val="fontstyle31"/>
          <w:rFonts w:ascii="Times New Roman" w:hAnsi="Times New Roman"/>
          <w:sz w:val="26"/>
          <w:szCs w:val="26"/>
        </w:rPr>
        <w:t>1</w:t>
      </w:r>
      <w:r w:rsidRPr="00B253CB">
        <w:rPr>
          <w:rStyle w:val="fontstyle31"/>
          <w:rFonts w:ascii="Times New Roman" w:hAnsi="Times New Roman"/>
          <w:sz w:val="26"/>
          <w:szCs w:val="26"/>
        </w:rPr>
        <w:t xml:space="preserve">. </w:t>
      </w:r>
      <w:r w:rsidR="00BF521D" w:rsidRPr="00B253CB">
        <w:rPr>
          <w:rFonts w:ascii="Times New Roman" w:hAnsi="Times New Roman"/>
          <w:color w:val="000000"/>
          <w:sz w:val="26"/>
          <w:szCs w:val="26"/>
        </w:rPr>
        <w:t>Có quy định về việc tuyển dụng, sử dụng, quy hoạch, bồi dưỡng, đánh giá, phân loại nhà giáo, cán bộ quản lý, viên chức và người lao động theo quy định.</w:t>
      </w:r>
    </w:p>
    <w:p w:rsidR="00AB3815" w:rsidRPr="00B253CB" w:rsidRDefault="00AB3815" w:rsidP="00AB3815">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Mô tả</w:t>
      </w:r>
    </w:p>
    <w:p w:rsidR="004E099B" w:rsidRPr="00B253CB" w:rsidRDefault="004E099B" w:rsidP="00AB3815">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 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 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cho người đi học [H5.5.2.6]. Danh sách CBQL-GV-NV tham gia dự tuyển sau đại học được lập từ nhu cầu các đơn vị hằng năm [H5.5.2.7].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AB3815" w:rsidRPr="00B253CB" w:rsidRDefault="00AB3815" w:rsidP="004E099B">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Điểm mạnh</w:t>
      </w:r>
    </w:p>
    <w:p w:rsidR="000A7DA1" w:rsidRPr="00B253CB" w:rsidRDefault="000A7DA1" w:rsidP="000A7DA1">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 </w:t>
      </w:r>
    </w:p>
    <w:p w:rsidR="00AB3815" w:rsidRPr="00B253CB" w:rsidRDefault="00AB3815" w:rsidP="000A7DA1">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Tồn tại</w:t>
      </w:r>
    </w:p>
    <w:p w:rsidR="000A7DA1" w:rsidRPr="00B253CB" w:rsidRDefault="000A7DA1" w:rsidP="00AB3815">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 xml:space="preserve">Do trình độ ngoại ngữ của đội ngũ giảng viên còn khiêm tốn nên ít có điều kiện để tham gia hoạt động chuyên môn ở nước ngoài. </w:t>
      </w:r>
    </w:p>
    <w:p w:rsidR="00AB3815" w:rsidRPr="00B253CB" w:rsidRDefault="00AB3815" w:rsidP="000A7DA1">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lastRenderedPageBreak/>
        <w:t>Kế hoạch hành động</w:t>
      </w:r>
    </w:p>
    <w:p w:rsidR="000A7DA1" w:rsidRPr="00B253CB" w:rsidRDefault="000A7DA1" w:rsidP="000A7DA1">
      <w:pPr>
        <w:widowControl w:val="0"/>
        <w:spacing w:line="360" w:lineRule="auto"/>
        <w:jc w:val="both"/>
        <w:rPr>
          <w:rStyle w:val="fontstyle21"/>
          <w:rFonts w:ascii="Times New Roman" w:hAnsi="Times New Roman"/>
          <w:sz w:val="26"/>
          <w:szCs w:val="26"/>
        </w:rPr>
      </w:pPr>
      <w:r w:rsidRPr="00B253CB">
        <w:rPr>
          <w:rStyle w:val="fontstyle21"/>
          <w:rFonts w:ascii="Times New Roman" w:hAnsi="Times New Roman"/>
          <w:sz w:val="26"/>
          <w:szCs w:val="26"/>
        </w:rPr>
        <w:t>Trường sẽ tiếp tục đưa ra các giải pháp hiệu quả hơn về công tác này, đặc biệt là vấn đề tuyển dụng đội ngũ giảng viên có trình độ ngoại ngữ phù hợp</w:t>
      </w:r>
    </w:p>
    <w:p w:rsidR="00AB3815" w:rsidRPr="00B253CB" w:rsidRDefault="00AB3815" w:rsidP="000A7DA1">
      <w:pPr>
        <w:pStyle w:val="ListParagraph"/>
        <w:widowControl w:val="0"/>
        <w:numPr>
          <w:ilvl w:val="0"/>
          <w:numId w:val="11"/>
        </w:numPr>
        <w:spacing w:line="360" w:lineRule="auto"/>
        <w:jc w:val="both"/>
        <w:rPr>
          <w:rStyle w:val="fontstyle01"/>
          <w:rFonts w:ascii="Times New Roman" w:hAnsi="Times New Roman"/>
          <w:sz w:val="26"/>
          <w:szCs w:val="26"/>
        </w:rPr>
      </w:pPr>
      <w:r w:rsidRPr="00B253CB">
        <w:rPr>
          <w:rStyle w:val="fontstyle01"/>
          <w:rFonts w:ascii="Times New Roman" w:hAnsi="Times New Roman"/>
          <w:sz w:val="26"/>
          <w:szCs w:val="26"/>
        </w:rPr>
        <w:t>Tự đánh giá: Đạt.</w:t>
      </w:r>
    </w:p>
    <w:p w:rsidR="00AB3815" w:rsidRPr="00B253CB" w:rsidRDefault="00AB3815"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Tiêu chuẩn </w:t>
      </w:r>
      <w:r w:rsidR="00BF521D" w:rsidRPr="00B253CB">
        <w:rPr>
          <w:rStyle w:val="fontstyle31"/>
          <w:rFonts w:ascii="Times New Roman" w:hAnsi="Times New Roman"/>
          <w:sz w:val="26"/>
          <w:szCs w:val="26"/>
        </w:rPr>
        <w:t>2</w:t>
      </w:r>
      <w:r w:rsidRPr="00B253CB">
        <w:rPr>
          <w:rStyle w:val="fontstyle31"/>
          <w:rFonts w:ascii="Times New Roman" w:hAnsi="Times New Roman"/>
          <w:sz w:val="26"/>
          <w:szCs w:val="26"/>
        </w:rPr>
        <w:t xml:space="preserve">. </w:t>
      </w:r>
      <w:r w:rsidR="00BF521D" w:rsidRPr="00B253CB">
        <w:rPr>
          <w:rStyle w:val="fontstyle31"/>
          <w:rFonts w:ascii="Times New Roman" w:hAnsi="Times New Roman"/>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A016B" w:rsidRPr="00B253CB" w:rsidRDefault="00FA016B" w:rsidP="00FA016B">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và ban hành văn bản quy định, quy trình công tác tuyển dụng, tập sự và xét hết tập sự [H5.5.2.1]. Việc tuyển dụng CB-VC của trường đều xuất phát từ nhu cầu của các phòng, khoa, bộ môn, trung tâm. Hằng năm Trường có kế hoạch tuyển dụng GV-NV dựa trên chỉ tiêu đã được phê duyệt [H5.5.2.2]. Trường đã thông báo tuyển dụng và công khai các yêu cầu, tiêu chuẩn, số lượng cần tuyển, thời gian và nội dung thi tuyển rõ ràng [H5.5.2.3], được công khai trên website và các phương tiện truyền thông [H5.5.2.4]. Trường đã xây dựng và thực hiện kế hoạch đào tạo, bồi dưỡng nâng cao trình độ chuyên môn cho CBQL-GV-NV [H5.5.2.5] để phát triển đội ngũ GV-NV, thành lập Hội đồng xét cử viên chức đi học sau đại học để đảm bảo quyền lợi cho người đi học [H5.5.2.6]. Danh sách CBQL-GV-NV tham gia dự tuyển sau đại học được lập từ nhu cầu các đơn vị hằng năm [H5.5.2.7].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 [H5.5.2.8]. Tuy nhiên, công tác tuyển dụng vẫn chưa đảm bảo theo mong muốn, trình độ ngoại ngữ của GV còn khiêm tốn.</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FA016B" w:rsidRPr="00B253CB" w:rsidRDefault="00FA016B" w:rsidP="00FA016B">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b w:val="0"/>
          <w:i w:val="0"/>
          <w:sz w:val="26"/>
          <w:szCs w:val="26"/>
        </w:rPr>
        <w:t xml:space="preserve">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w:t>
      </w:r>
      <w:r w:rsidRPr="00B253CB">
        <w:rPr>
          <w:rStyle w:val="fontstyle31"/>
          <w:rFonts w:ascii="Times New Roman" w:hAnsi="Times New Roman"/>
          <w:b w:val="0"/>
          <w:i w:val="0"/>
          <w:sz w:val="26"/>
          <w:szCs w:val="26"/>
        </w:rPr>
        <w:lastRenderedPageBreak/>
        <w:t>với đội ngũ GV-NV có năng lực đáp ứng được sứ mạng, mục tiêu của trường</w:t>
      </w:r>
      <w:r w:rsidRPr="00B253CB">
        <w:rPr>
          <w:rStyle w:val="fontstyle31"/>
          <w:rFonts w:ascii="Times New Roman" w:hAnsi="Times New Roman"/>
          <w:sz w:val="26"/>
          <w:szCs w:val="26"/>
        </w:rPr>
        <w:t>.</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FA016B" w:rsidRPr="00B253CB" w:rsidRDefault="00FA016B" w:rsidP="00FA016B">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Do trình độ ngoại ngữ của đội ngũ giảng viên còn khiêm tốn nên ít có điều kiện để tham gia hoạt động chuyên môn ở nước ngoài.</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FA016B" w:rsidRPr="00B253CB" w:rsidRDefault="00FA016B" w:rsidP="00FA016B">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sẽ tiếp tục đưa ra các giải pháp hiệu quả hơn về công tác này, đặc biệt là vấn đề tuyển dụng đội ngũ giảng viên có trình độ ngoại ngữ phù hợp</w:t>
      </w:r>
    </w:p>
    <w:p w:rsidR="0045753B" w:rsidRPr="00B253CB" w:rsidRDefault="0045753B" w:rsidP="0045753B">
      <w:pPr>
        <w:pStyle w:val="ListParagraph"/>
        <w:widowControl w:val="0"/>
        <w:numPr>
          <w:ilvl w:val="0"/>
          <w:numId w:val="1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521D" w:rsidRPr="00B253CB" w:rsidRDefault="00BF521D"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Tiêu chuẩn </w:t>
      </w:r>
      <w:r w:rsidR="00BF16E1" w:rsidRPr="00B253CB">
        <w:rPr>
          <w:rStyle w:val="fontstyle31"/>
          <w:rFonts w:ascii="Times New Roman" w:hAnsi="Times New Roman"/>
          <w:sz w:val="26"/>
          <w:szCs w:val="26"/>
        </w:rPr>
        <w:t>3</w:t>
      </w:r>
      <w:r w:rsidRPr="00B253CB">
        <w:rPr>
          <w:rStyle w:val="fontstyle31"/>
          <w:rFonts w:ascii="Times New Roman" w:hAnsi="Times New Roman"/>
          <w:sz w:val="26"/>
          <w:szCs w:val="26"/>
        </w:rPr>
        <w:t>.</w:t>
      </w:r>
      <w:r w:rsidR="00BF16E1" w:rsidRPr="00B253CB">
        <w:rPr>
          <w:rStyle w:val="fontstyle31"/>
          <w:rFonts w:ascii="Times New Roman" w:hAnsi="Times New Roman"/>
          <w:sz w:val="26"/>
          <w:szCs w:val="26"/>
        </w:rPr>
        <w:t xml:space="preserve"> Đội ngũ nhà giáo của trường tham gia giảng dạy đạt chuẩn về chuyên môn, nghiệp vụ và các tiêu chuẩn hiện hành khác nếu có.</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Với nhiệm vụ là nơi đào tạo, bồi dưỡng nguồn nhân lực có trình độ cao đẳng, nên Trường luôn quan tâm đến trình độ của đội ngũ GV. Hiện nay, Trường có 217 GV, bao gồm 6 tiến sỹ, 105 thạc sỹ (trong đó có 08 đang nghiên cứu sinh) và 108 đại học (trong đó có 36 đang theo học thạc sỹ). 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Trường đạt quy định. Tuy nhiên nếu xét riêng từng khoa thì lực lượng cán bộ chuyên môn đầu đàn ở một số ngành đào tạo còn ít, gây ra nhiều khó khăn trong việc đáp ứng yêu cầu phát triển của trường. Đa số các GV của trường đều được phân công giảng dạy đúng theo chuyên môn đào tạo, đảm bảo cơ cấu và trình độ theo quy định, biết sử dụng hoặc sử dụng thành thạo máy vi tính và các phần mềm chuyên dụng để thiết kế bài dạy và phục vụ cho giảng dạy cũng như cho NCKH. Hiện nay toàn trường có khoảng 75% số cán bộ giảng dạy luôn sử dụng máy vi tính, 95% số CB-VC thường sử dụng máy vi tính phục vụ giảng dạy [H5.5.4.6]. Về trình độ ngoại ngữ: Đa số GV của trường có trình độ ngoại ngữ căn bản, 3.8% GV có trình độ A, 23.6% GV có trình độ B, 8.9% GV có trình độ C và 9.6% GV có trình độ đại học trở lên, trong đó có 9.6% GV sử dụng tốt ngoại ngữ trong chuyên môn và giao tiếp [H5.5.4.7]. </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Trường có kế hoạch sắp xếp, bố trí GV đi học, bồi dưỡng chuyên môn nghiệp vụ nhằm nâng cao chất lượng đội ngũ. Đặc biệt đội ngũ GV đang học cao học và nghiên cứu sinh [H5.5.4.8]. Đội ngũ GV của trường có năng lực chuyên môn nghiệp vụ tốt, trong các kỳ </w:t>
      </w:r>
      <w:r w:rsidRPr="00B253CB">
        <w:rPr>
          <w:rStyle w:val="fontstyle31"/>
          <w:rFonts w:ascii="Times New Roman" w:hAnsi="Times New Roman"/>
          <w:b w:val="0"/>
          <w:i w:val="0"/>
          <w:sz w:val="26"/>
          <w:szCs w:val="26"/>
        </w:rPr>
        <w:lastRenderedPageBreak/>
        <w:t>hội giảng, nhiều giảng viên đạt giáo viên giỏi cấp trường, cấp thành phố và cấp bộ [H5.5.4.9]. Để đáp ứng yêu cầu quy hoạch mạng lưới các trường đại học, cao đẳng giai đoạn 2006 – 2020 [H5.5.4.4], Trường đã xây dựng Quy hoạch phát triển nguồn nhân lực giai đoạn 2015 – 2020 nhằm xây dựng đội ngũ GV ngày càng nâng cao về chất lượng và số lượng [H5.5.4.5].</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 Các GV trẻ của trường tích cực học tập nâng cao trình độ chuyên môn. GV có kỹ năng ứng dụng công nghệ thông tin vào đào tạo và NCKH.</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Tại một số khoa số lượng giảng viên có trình độ thạc sĩ, tiến sĩ còn ít. Còn một số GV lớn tuổi chưa đạt trình độ chuẩn về ngoại ngữ, tin học. Trình độ ngoại ngữ của các GV không đồng đều, khả năng giao tiếp về ngoại ngữ của GV còn nhiều hạn chế.</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0B56F8" w:rsidRPr="00B253CB" w:rsidRDefault="000B56F8" w:rsidP="000B56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Từ năm 2017,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 Có kế hoạch tổ chức các lớp ngoại ngữ, tin học để bồi dưỡng cho đội ngũ GV hiện đang công tác tại trường để các GV đạt chuẩn, có khả năng ứng dụng trong giảng dạy, trao đổi chuyên môn, NCKH.</w:t>
      </w:r>
    </w:p>
    <w:p w:rsidR="0045753B" w:rsidRPr="00B253CB" w:rsidRDefault="0045753B" w:rsidP="0045753B">
      <w:pPr>
        <w:pStyle w:val="ListParagraph"/>
        <w:widowControl w:val="0"/>
        <w:numPr>
          <w:ilvl w:val="0"/>
          <w:numId w:val="1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4. Nhà giáo, cán bộ quản lý, viên chức và người lao động thực hiện nhiệm vụ, quyền hạn theo quy định và không vi phạm quy chế, nội quy và quy định của trường.</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Trường hiện có 385 CBQL-GV-NV, trong đó: 46 CBQL (Ban Giám hiệu và trưởng phó phòng, khoa, trung tâm), 210 GV cơ hữu, 10 GV thỉnh giảng, 68 nhân viên cơ hữu và 61 GV-NV hợp đồng ngoài ngân sách. CBQL-GV-NV thực hiện tốt nghĩa vụ và được </w:t>
      </w:r>
      <w:r w:rsidRPr="00B253CB">
        <w:rPr>
          <w:rStyle w:val="fontstyle31"/>
          <w:rFonts w:ascii="Times New Roman" w:hAnsi="Times New Roman"/>
          <w:b w:val="0"/>
          <w:i w:val="0"/>
          <w:sz w:val="26"/>
          <w:szCs w:val="26"/>
        </w:rPr>
        <w:lastRenderedPageBreak/>
        <w:t>đảm bảo quyền lợi theo qui định của Điều lệ trường cao đẳng [H5.5.1.1], Luật lao động, Luật cán bộ công chức, Luật viên chức [H5.5.1.2] và các quy định khác của trường [H5.5.1.3]. Các nghĩa vụ của từng cá nhân CBQL-GVNV đã được Trường tổ chức xây dựng thông qua đề án vị trí việc làm [H5.5.1.4]. Đội ngũ cán bộ lãnh đạo, quản lý của trường luôn nêu cao tinh thần trách nhiệm trong công tác, được phân công nhiệm vụ rõ ràng, cụ thể. Các phòng, khoa, trung tâm là những đơn vị tham mưu giúp việc cho Ban Giám hiệu thực hiện công việc đúng theo chức năng nhiệm vụ của đơn vị đã được quy định trong Quy chế tổ chức và hoạt động của trường [H5.5.1.5]. Đội ngũ GV làm việc theo phân công, được bố trí giảng dạy phù hợp với chuyên môn; được học tập nâng cao trình độ chuyên môn cũng như tham gia các lớp bồi dưỡng về chính trị, ngoại khóa; được khuyến khích tham gia nghiên cứu khoa học ứng dụng vào thực tế sản xuất, vào giảng dạy và quản lý [H5.5.1.6]. Đội ngũ NV được làm việc theo sự phân công, luôn hoàn thành tốt công việc được giao, phục vụ tốt cho công tác đào tạo của trường nhằm phát huy tối đa hiệu quả cơ sở vật chất, trang thiết bị hiện có của đơn vị; được học tập nâng cao trình độ chuyên môn, nghiệp vụ phục vụ công tác đào tạo, lý luận chính trị, bồi dưỡng kiến thức [H5.5.1.7]. CBQL-GV-NV được hưởng đầy đủ, kịp thời các chế độ, quyền lợi về vật chất, tinh thần theo các chế độ chính sách quy định cho CBQL-GV-NV: phụ cấp ưu đãi, phụ cấp thâm niên, phụ cấp độc hại [H5.5.1.8]; được xét nâng lương trước hạn; được tham quan, nghỉ mát trong các dịp hè [H5.5.1.9]; tham gia các hoạt động văn hóa văn nghệ, thể dục thể thao do Trường phát động [H5.5.1.10]; được hưởng các chế độ nghỉ lễ, nghỉ Tết, được nghỉ hè, nghỉ thường niên theo quy định của Nhà nước [H5.5.1.11]; được thi nâng ngạch, chuyển ngạch và các quyền lợi khác theo quy định của pháp luật [H5.5.1.12], được xét tặng các danh hiệu Kỷ niệm chương “Vì sự nghiệp giáo dục” và các danh hiệu thi đua khác [H5.5.1.13]. Trường luôn tổ chức đánh giá việc thực hiện nghĩa vụ theo qui định đối với CBQL-GV-NV hằng năm [H5.5.1.14] làm cơ sở bình chọn lao động tiên tiến, lao động xuất sắc. Bên cạnh đó, Trường tạo mọi điều kiện cho CBQL-GV-NV được đi học tập, nghiên cứu trong và ngoài nước [H5.5.1.15]. Tuy nhiên, có một số ít CBQL-GV-NV chưa thực hiện nghiêm túc nghĩa vụ của mình như lên lớp chưa đúng giờ, chưa thực hiện đồng phục theo qui định.</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Đội ngũ CBQL-GV-NV có năng lực chuyên môn, có tinh thần trách nhiệm cao trong công việc, hoàn thành tốt nhiệm vụ được giao. Các chế độ chính sách được thực hiện </w:t>
      </w:r>
      <w:r w:rsidRPr="00B253CB">
        <w:rPr>
          <w:rStyle w:val="fontstyle31"/>
          <w:rFonts w:ascii="Times New Roman" w:hAnsi="Times New Roman"/>
          <w:b w:val="0"/>
          <w:i w:val="0"/>
          <w:sz w:val="26"/>
          <w:szCs w:val="26"/>
        </w:rPr>
        <w:lastRenderedPageBreak/>
        <w:t>đầy đủ, đúng qui định đảm bảo quyền lợi CB-VC. Đảm bảo được tính công bằng dân chủ trong trường học từ nghĩa vụ, chế độ đến quyền lợi của người lao động.</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Công tác kiểm tra giám sát việc thực hiện nhiệm vụ chuyên môn của CBVC tại một số đơn vị chưa chặt chẽ. Việc chấp hành giờ giấc lao động của một số ít CB-VC chưa thật sự nghiêm túc. Việc bố trí, sắp xếp lao động chưa tham khảo đề án vị trí việc làm, do đó có đơn vị thiếu nhân sự thực hiện công tác trong khi một số đơn vị dư thừa.</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2173FE" w:rsidRPr="00B253CB" w:rsidRDefault="002173FE" w:rsidP="002173FE">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xây dựng kế hoạch và biện pháp nhằm kiểm tra, đôn đốc CB-GVNV thực hiện tốt hơn nữa các nghĩa vụ theo quy định. Tuyên truyền, nâng cao ý thức của CB-VC hơn nữa. Tăng cường công tác thanh tra, kiểm tra để nâng cao chất lượng giảng dạy và phục vụ.</w:t>
      </w:r>
    </w:p>
    <w:p w:rsidR="0045753B" w:rsidRPr="00B253CB" w:rsidRDefault="0045753B" w:rsidP="0045753B">
      <w:pPr>
        <w:pStyle w:val="ListParagraph"/>
        <w:widowControl w:val="0"/>
        <w:numPr>
          <w:ilvl w:val="0"/>
          <w:numId w:val="2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5. Trường có đội ngũ nhà giáo đảm bảo tỷ lệ quy đổi; sô lượng nhà giáo cơ hữu đảm nhận khối lượng chương trình mỗi ngành, nghề đào tạo theo quy định, trường đảm bảo tỷ lệ nhà giáo có trình độ sau đại học theo quy định.</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Năm học 2014-2015 Trường có 196 GV chuyên trách và 21 GV kiêm chức [H5.5.3.1] trực tiếp giảng dạy cho 105 lớp [H5.5.3.2] của 7 chương trình chuyên ngành với tổng khối lượng thực hiện bằng 43.575 tiết/năm [H5.5.3.3], quy đổi đạt 139.440 giờ/năm. Ngoài ra, các GV đã thực hiện công tác NCKH và hướng dẫn sinh viên tham gia NCKH. Trong 5 năm qua, toàn trường đã thực hiện 120.560 giờ NCKH, bình quân đạt 30.140 giờ/năm [H5.5.3.4]. Như vậy so với quy định mỗi GV phải thực hiện 900 giờ giảng dạy và 500 giờ NCKH mỗi năm thì số lượng GV đủ để thực hiện chương trình đào tạo và NCKH. Căn cứ các bảng thống kê khối lượng giảng dạy và NCKH của các khoa [H5.5.3.5] thì chưa có khoa nào thiếu GV để thực hiện khối lượng công tác. Tính đến thời điểm tháng 10 năm 2015, quy mô đào tạo hệ chính quy toàn trường là 5295 HSSV, tỷ lệ HSSV/GV cơ hữu: 24.4 (5295SV/217GV). Mặc dù chưa đạt tỷ lệ quy định theo chiến lược phát triển giáo dục của chính phủ [H5.5.3.6] nhưng so với các năm trước thì Trường đã giảm tỷ lệ xuống gần với quy định và so với các trường khác thì tỷ lệ này là lý tưởng. Xét riêng theo từng khoa thì khoa CN Động lực có tỷ lệ SV/GV cao nhất (bằng </w:t>
      </w:r>
      <w:r w:rsidRPr="00B253CB">
        <w:rPr>
          <w:rStyle w:val="fontstyle31"/>
          <w:rFonts w:ascii="Times New Roman" w:hAnsi="Times New Roman"/>
          <w:b w:val="0"/>
          <w:i w:val="0"/>
          <w:sz w:val="26"/>
          <w:szCs w:val="26"/>
        </w:rPr>
        <w:lastRenderedPageBreak/>
        <w:t>1309/19), khoa Kinh tế có tỷ lệ SV/GV thấp nhất (bằng 62/12) (mới thành lập năm 2015) [H5.5.3.7]. Theo Kế hoạch chiến lược phát triển của trường đến năm 2020 thì quy mô đào tạo năm 2018 tăng lên đến 8.000 HSSV [H5.5.3.8], do đó số lượng GV cơ hữu hiện tại của trường sẽ không đủ để đáp ứng. Để đảm bảo chất lượng đào tạo, Trường đã và đang thực hiện các kế hoạch ngắn hạn – dài hạn để tuyển dụng giảng viên cơ hữu với ưu tiên tiếp nhận GV có trình độ cao [H5.5.3.9]; mời nhiều GV thỉnh giảng tham gia giảng dạy [H5.5.3.10]. Tuy nhiên, việc tuyển dụng GV chuyên ngành kỹ thuật còn nhiều khó khăn, vì các GV có trình độ nghề nghiệp chuyên sâu thường rất dễ tìm công việc có thu nhập cao tại các công ty sản xuất kinh doanh ngoài lĩnh vực giáo dục – đào tạo.</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có đủ đội ngũ GV để thực hiện chương trình đào tạo và NCKH. GV tích cực tham gia các lớp tập huấn để nâng cao trình độ chuyên môn nghiệp vụ. Số lượng GV đăng ký thực hiện NCKH ngày càng tăng. Trường đã đạt mục tiêu giảm tỷ lệ trung bình sinh viên/giảng viên &lt; 25.</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Đội ngũ GV cơ hữu tại một số khoa còn thiếu về số lượng và chất lượng, cần bổ sung hằng năm để đáp ứng yêu cầu tăng quy mô và chất lượng đào tạo. Chế độ chính sách của ngành giáo dục còn thấp nên việc tuyển dụng GV cho các khoa nghề còn gặp nhiều khó khăn. Công tác thống kê hằng năm tỉ lệ trung bình sinh viên/giảng viên chưa thực hiện thường xuyên. Việc phân công chuyên môn của vài khoa chưa đồng đều nên một số GV còn thiếu giờ chuẩn giảng dạy và NCKH trong khi có một số GV lại dạy vượt giờ chuẩn quá nhiều.</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865AE2" w:rsidRPr="00B253CB" w:rsidRDefault="00865AE2" w:rsidP="00865AE2">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Từ năm 2017, phòng TC-HC-TH rà soát và bố trí lại lực lượng giảng viên về cho đúng chuyên ngành đào tạo. Từ đó, căn cứ kế hoạch phát triển, xây dựng kế hoạch tuyển dụng GV có trình độ chuyên môn sau đại học để nâng cao chất lượng đội ngũ theo từng năm. Thực hiện quy hoạch đội ngũ GV hợp lý theo từng ngành, khoa để tránh tình trạng có khoa thiếu có khoa thừa.</w:t>
      </w:r>
    </w:p>
    <w:p w:rsidR="0045753B" w:rsidRPr="00B253CB" w:rsidRDefault="0045753B" w:rsidP="0045753B">
      <w:pPr>
        <w:pStyle w:val="ListParagraph"/>
        <w:widowControl w:val="0"/>
        <w:numPr>
          <w:ilvl w:val="0"/>
          <w:numId w:val="21"/>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 xml:space="preserve">Tiêu chuẩn 7. Trường có chính sách, biện pháp và thực hiện các chính sách biện pháp khuyến khích nhà giáo học tập và tự bồi dưỡng nâng cao trình độ chuyên môn, </w:t>
      </w:r>
      <w:r w:rsidRPr="00B253CB">
        <w:rPr>
          <w:rStyle w:val="fontstyle31"/>
          <w:rFonts w:ascii="Times New Roman" w:hAnsi="Times New Roman"/>
          <w:color w:val="FF0000"/>
          <w:sz w:val="26"/>
          <w:szCs w:val="26"/>
        </w:rPr>
        <w:lastRenderedPageBreak/>
        <w:t>nghiệp vụ, đổi mới phương pháp giảng dạy.</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B37A56" w:rsidRPr="00B253CB" w:rsidRDefault="00B37A56" w:rsidP="00B37A56">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F64E7E">
      <w:pPr>
        <w:pStyle w:val="ListParagraph"/>
        <w:widowControl w:val="0"/>
        <w:numPr>
          <w:ilvl w:val="0"/>
          <w:numId w:val="22"/>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8. Hằng năm, trường có kế hoạch và triển khai kế hoạch đào tạo, bồi dưỡng nâng cao trình độ chuyên môn, nghiệp vụ và phương pháp giảng dạy cho đội ngũ nhà giáo.</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B37A56" w:rsidRPr="00B253CB" w:rsidRDefault="00B37A56" w:rsidP="00B37A56">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23"/>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9. Nhà giáo bồi dưỡng, thực tập tại đơn vị sử dụng lao động để cập nhật kiến thức, công nghệ, phương pháp tổ chức quản lý sản xuất theo quy định và thực hiện theo quy định đặc thù của ngành nếu có.</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B37A56" w:rsidRPr="00B253CB" w:rsidRDefault="00B37A56" w:rsidP="00B37A56">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BC5E29">
      <w:pPr>
        <w:pStyle w:val="ListParagraph"/>
        <w:widowControl w:val="0"/>
        <w:numPr>
          <w:ilvl w:val="0"/>
          <w:numId w:val="24"/>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10. Hằng năm, trường thực hiện tổng kết, đánh giá hiệu quả công tác đào tạo, bồi dưỡng đối với đội ngũ nhà giáo.</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E55080" w:rsidRPr="00B253CB" w:rsidRDefault="00E55080" w:rsidP="00E55080">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Dựa vào quy định thực hiện dự giờ, kiểm tra toàn diện, tổ chức thao giảng cấp khoa và hội giảng cấp trường [H5.5.7.1], khoa tổ chức cho GV đăng ký tiết thao giảng và phân công GV khác dự giờ đánh giá các tiết giảng đã đăng ký. Sau tiết dự, khoa tổ chức đóng </w:t>
      </w:r>
      <w:r w:rsidRPr="00B253CB">
        <w:rPr>
          <w:rStyle w:val="fontstyle31"/>
          <w:rFonts w:ascii="Times New Roman" w:hAnsi="Times New Roman"/>
          <w:b w:val="0"/>
          <w:i w:val="0"/>
          <w:sz w:val="26"/>
          <w:szCs w:val="26"/>
        </w:rPr>
        <w:lastRenderedPageBreak/>
        <w:t xml:space="preserve">góp để rút kinh nghiệm chung cho tất cả GV. Các đánh giá dự giờ từng học kỳ đều được khoa tổng kết và báo cáo về cho trường [H5.5.7.2]. Cuối học kỳ, khoa tổ chức kiểm tra toàn diện hồ sơ chuyên môn của GV và thực hiện đánh giá chấm điểm theo phiếu kiểm tra chuyên môn. Đây là một tiêu chí được báo cáo trong tổng kết năm học [H5.5.7.3]. Căn cứ trên kết quả tổ chức thao giảng và kiểm tra chuyên môn, Khoa chọn GV có tiết giảng tốt để bồi dưỡng và cử tham gia hội giảng cấp trường để chọn tham gia hội giảng cấp thành phố, toàn quốc. Trong 5 năm qua, Trường đã tổ chức 2 lần hội giảng cấp trường và cử GV tham gia hội giảng cấp thành phố đạt được các giải cao, được Sở GD&amp;ĐT chọn vào đội tuyển hội giảng cấp toàn quốc. Kết quả trong 5 năm Trường đạt 6 GV giỏi cấp thành phố, 3 GV giỏi cấp toàn quốc, đã bổ sung vào số lượng 22 GV giỏi cấp thành phố và toàn quốc của trường [H5.5.7.4]. Việc đổi mới phương pháp giảng dạy của GV được Trường rất quan tâm, nhất là từ năm 2013 Trường bắt đầu tiến hành chuyển sang đào tạo theo tín chỉ. Để có thể tổ chức quá trình đào tạo tốt, từ tháng 3 đến tháng 8 năm 2013 Trường đã tổ chức các lớp bồi dưỡng phương pháp giảng dạy cho toàn thể GV [H5.5.7.5]. Qua việc bồi dưỡng đó, đã giúp cho GV vượt qua được khó khăn ban đầu khi chuyển từ đào tạo theo niên chế sang tín chỉ [H5.5.7.6]. Trong quá trình thực hiện đổi mới phương pháp giảng dạy, giảng viên đã tìm tòi các biện pháp thực hiện tốt hơn cho từng tiết giảng, từng chương, học phần. Tất cả các biện pháp đó đều được tổng kết thông qua các báo cáo sáng kiến kinh nghiệm trình cho Hội đồng KH&amp;ĐT duyệt [H5.5.7.7] cũng như tổ chức các hội thảo chuyên đề cấp khoa, cấp trường [H5.5.7.9]. Kết quả học tập của người học là một chỉ tiêu đánh giá chất lượng giảng dạy của GV. Để tăng tính khách quan, Trường khuyến khích hình thức thi trắc nghiệm khách quan. Trường đã xây dựng các chính sách, chế độ cho GV như các sáng kiến kinh nghiệm được hội đồng KH&amp;ĐT đánh giá tốt, các báo cáo trong các hội thảo chuyên đề được quy ra tiết và cộng vào khối lượng thực hiện trong năm học [H5.5.7.8]. Bên cạnh đó, Trường còn cấp kinh phí để GV tham gia các khóa bồi dưỡng khác về đổi mới phương pháp [H5.5.7.10]. Các GV được cử đi tham dự các khóa bồi dưỡng về phương pháp giảng dạy đều tham dự đầy đủ [H5.5.7.11]. Đồng thời, Trường cũng tạo điều kiện cho GV về phương tiện kỹ thuật, công nghệ thông tin như trang bị máy chiếu, tivi tại các phòng học [H5.5.7.12]. Từ khoá tuyển sinh cao đẳng năm 2013, Trường thực hiện đào tạo theo tín chỉ [H5.5.7.6] để hướng dẫn người học tự học, tự nghiên cứu, làm tiểu luận, đồ án, bài tập lớn nhiều hơn. Theo thống kê, việc đánh giá kết quả học tập của HSSV </w:t>
      </w:r>
      <w:r w:rsidRPr="00B253CB">
        <w:rPr>
          <w:rStyle w:val="fontstyle31"/>
          <w:rFonts w:ascii="Times New Roman" w:hAnsi="Times New Roman"/>
          <w:b w:val="0"/>
          <w:i w:val="0"/>
          <w:sz w:val="26"/>
          <w:szCs w:val="26"/>
        </w:rPr>
        <w:lastRenderedPageBreak/>
        <w:t>theo hình thức làm tiểu luận, đồ án, bài tập lớn chiếm 5% trên tổng số môn học, tỷ lệ này có tăng so với các năm trước đây. Sau thời gian tổ chức đào tạo theo tín chỉ, Trường thực hiện hội thảo sơ kết, đánh giá về thực hiện đổi mới phương pháp dạy và học theo tín chỉ cấp khoa vào tháng 2 năm 2015, cấp trường vào tháng 6 năm 2015 [H5.5.7.13]. Đến đầu tháng 4 năm 2015, Trường đã ban hành Quy định lấy ý kiến phản hồi từ người học về hoạt động giảng dạy của GV [H5.5.7.14] với bộ biểu mẫu khảo sát, đánh giá từ phía người học lẫn người giảng dạy [H5.5.7.15] tập trung vào hiệu quả của việc cải tiến phương pháp giảng dạy và kiểm tra đánh giá kết quả học tập [H5.5.7.16].</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B74AB1" w:rsidRPr="00B253CB" w:rsidRDefault="00B74AB1" w:rsidP="00B74AB1">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đã có quy trình và tổ chức thường xuyên từng học kỳ việc đánh giá các hoạt động giảng dạy của GV. Trường đã tổ chức bồi dưỡng cho toàn thể GV về phương pháp giảng dạy để từng bước phát triển phương pháp người học tự học, tự nghiên cứu.</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B74AB1" w:rsidRPr="00B253CB" w:rsidRDefault="00B74AB1" w:rsidP="00B74AB1">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Phiếu đánh giá giờ giảng có một số tiêu chí còn chung chung, chưa lượng hóa, định tính các tiêu chí. Vẫn còn một số GV lúng túng khi giảng dạy theo học chế tín chỉ dẫn đến kết quả học tập của người học còn thấp.</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B74AB1" w:rsidRPr="00B253CB" w:rsidRDefault="00B74AB1" w:rsidP="00B74AB1">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Xây dựng lại phiếu dự giờ lượng hóa các tiêu chí định tính. Tăng cường việc trao đổi kinh nghiệm trong khoa, phổ biến toàn bộ sáng kiến kinh nghiệm về đổi mới phương pháp giảng dạy của GV cho toàn trường.</w:t>
      </w:r>
    </w:p>
    <w:p w:rsidR="0045753B" w:rsidRPr="00B253CB" w:rsidRDefault="0045753B" w:rsidP="0045753B">
      <w:pPr>
        <w:pStyle w:val="ListParagraph"/>
        <w:widowControl w:val="0"/>
        <w:numPr>
          <w:ilvl w:val="0"/>
          <w:numId w:val="2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11. Hiệu trưởng, phó hiệu trưởng của trường đáp ứng các tiêu chuẩn theo quy định và thực hiện đúng quyền hạn, trách nhiệm được giao.</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Ban Giám hiệu Trường gồm có một Hiệu trưởng và ba Phó Hiệu trưởng trong đó có hai tiến sĩ và hai thạc sĩ đáp ứng các tiêu chuẩn trong Điều lệ trường cao đẳng [H2.2.2.1]. Hiệu trưởng là người đại diện theo pháp luật của trường; chịu trách nhiệm trực tiếp quản lý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trưởng có trình độ chuyên môn học vị tiến sỹ, đã được phong tặng danh hiệu Nhà giáo ưu tú; có thâm niên </w:t>
      </w:r>
      <w:r w:rsidRPr="00B253CB">
        <w:rPr>
          <w:rStyle w:val="fontstyle31"/>
          <w:rFonts w:ascii="Times New Roman" w:hAnsi="Times New Roman"/>
          <w:b w:val="0"/>
          <w:i w:val="0"/>
          <w:sz w:val="26"/>
          <w:szCs w:val="26"/>
        </w:rPr>
        <w:lastRenderedPageBreak/>
        <w:t xml:space="preserve">giảng dạy gần 30 năm; có uy tín và đạo đức tốt. </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Ba Phó Hiệu trưởng do Giám đốc Sở GD&amp;ĐT bổ nhiệm theo nhiệm kỳ của Hiệu trưởng [H2.2.2.3]. Các Phó Hiệu trưởng là những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Ban Giám hiệu Trường đã thực hiện đầy đủ quyền hạn và trách nhiệm theo qui định của Nhà nước. Trong 5 năm qua, dưới sự lãnh đạo của Ban Giám hiệu, Trường đã đạt được danh hiệu trường tiên tiến trong các năm 2012 – 2013, 2013 – 2014 và trường tiên tiến xuất sắc các năm 2010 – 2011, 2011 – 2012 [H2.2.2.4].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[H2.2.2.5].</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Ban Giám hiệu là những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Trong 5 năm qua Trường đã thay đổi 3 Hiệu trưởng (2 Hiệu trưởng đến tuổi nghỉ hưu theo chế độ), nên công tác quản lý, cơ cấu tổ chức và chức năng, nhiệm vụ của các đơn vị trường có một số thay đổi khi đổi Hiệu trưởng mới. Quyền hạn của Hiệu trưởng trường cao đẳng dưới sự quản lý của Sở GD&amp;ĐT thành phố Hồ Chí Minh có nhiều hạn chế so với điều lệ. Trường chưa có kế hoạch tổ chức lấy phiếu thăm dò ý kiến từ HSSV và CBVC, người lao động về việc thực hiện quyền hạn và trách nhiệm của Hiệu trưởng và các Phó Hiệu trưởng.</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FC6F38" w:rsidRPr="00B253CB" w:rsidRDefault="00FC6F38" w:rsidP="00FC6F3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Từ năm 2016, hằng năm xây dựng và rà soát kế hoạch đào tạo nguồn cán bộ kế cận Ban Giám hiệu. Ban Giám hiệu phân công, phân nhiệm từng cá nhân phù hợp với năng lực sở trường và yêu cầu phát triển của trường, tăng tính chủ động, sáng tạo và phát huy hiệu quả công việc cao hơn. Từ năm 201</w:t>
      </w:r>
      <w:r w:rsidR="009A37F9" w:rsidRPr="00B253CB">
        <w:rPr>
          <w:rStyle w:val="fontstyle31"/>
          <w:rFonts w:ascii="Times New Roman" w:hAnsi="Times New Roman"/>
          <w:b w:val="0"/>
          <w:i w:val="0"/>
          <w:sz w:val="26"/>
          <w:szCs w:val="26"/>
        </w:rPr>
        <w:t>7</w:t>
      </w:r>
      <w:r w:rsidRPr="00B253CB">
        <w:rPr>
          <w:rStyle w:val="fontstyle31"/>
          <w:rFonts w:ascii="Times New Roman" w:hAnsi="Times New Roman"/>
          <w:b w:val="0"/>
          <w:i w:val="0"/>
          <w:sz w:val="26"/>
          <w:szCs w:val="26"/>
        </w:rPr>
        <w:t xml:space="preserve">, tổ chức lấy phiếu thăm dò ý kiến từ HSSV và CB-VC, người lao động về việc thực hiện quyền hạn và trách nhiệm của Ban Giám </w:t>
      </w:r>
      <w:r w:rsidRPr="00B253CB">
        <w:rPr>
          <w:rStyle w:val="fontstyle31"/>
          <w:rFonts w:ascii="Times New Roman" w:hAnsi="Times New Roman"/>
          <w:b w:val="0"/>
          <w:i w:val="0"/>
          <w:sz w:val="26"/>
          <w:szCs w:val="26"/>
        </w:rPr>
        <w:lastRenderedPageBreak/>
        <w:t>hiệu.</w:t>
      </w:r>
    </w:p>
    <w:p w:rsidR="0045753B" w:rsidRPr="00B253CB" w:rsidRDefault="0045753B" w:rsidP="0045753B">
      <w:pPr>
        <w:pStyle w:val="ListParagraph"/>
        <w:widowControl w:val="0"/>
        <w:numPr>
          <w:ilvl w:val="0"/>
          <w:numId w:val="2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BF16E1" w:rsidRPr="00B253CB" w:rsidRDefault="00BF16E1"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12. Đội ngũ cán bộ quản lý của các đơn vị thuộc trường được bổ nhiệm, miễn nhiệm theo quy định.</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27"/>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5A713E" w:rsidRPr="00B253CB" w:rsidRDefault="005A713E" w:rsidP="00AB3815">
      <w:pPr>
        <w:widowControl w:val="0"/>
        <w:spacing w:line="360" w:lineRule="auto"/>
        <w:jc w:val="both"/>
        <w:rPr>
          <w:rStyle w:val="fontstyle31"/>
          <w:rFonts w:ascii="Times New Roman" w:hAnsi="Times New Roman"/>
          <w:color w:val="auto"/>
          <w:sz w:val="26"/>
          <w:szCs w:val="26"/>
        </w:rPr>
      </w:pPr>
      <w:r w:rsidRPr="00B253CB">
        <w:rPr>
          <w:rStyle w:val="fontstyle31"/>
          <w:rFonts w:ascii="Times New Roman" w:hAnsi="Times New Roman"/>
          <w:color w:val="auto"/>
          <w:sz w:val="26"/>
          <w:szCs w:val="26"/>
        </w:rPr>
        <w:t>Tiêu chuẩn 13. Đội ngũ cán bộ quản lý của trường đạt chuẩn về chuyên môn, nghiệp vụ; thực hiện đúng quyền hạn và nhiệm vụ được giao.</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1714D4" w:rsidRPr="00B253CB" w:rsidRDefault="001714D4" w:rsidP="001714D4">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Căn cứ vào Điều lệ, dựa vào cơ cấu tổ chức [tiêu chí 2.1] và các quyết định thành lập phòng, khoa, tổ [tiêu chí 2.4], Trường đã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 </w:t>
      </w:r>
    </w:p>
    <w:p w:rsidR="001714D4" w:rsidRPr="00B253CB" w:rsidRDefault="001714D4" w:rsidP="001714D4">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Việc quy hoạch và bổ nhiệm CBQL được tiến hành thường xuyên qua sự rà soát, lựa chọn, giới thiệu đúng nguyên tắc và dân chủ, được đa số quần chúng bỏ phiếu tín nhiệm trên cơ sở năng lực chuyên môn và kết quả công tác [H2.2.9.2].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[H2.2.9.3]. Trường đã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 Qua tổ chức đánh giá xếp loại viên chức hằng năm, đội ngũ CBQL luôn hoàn thành tốt và xuất sắc nhiệm vụ và được công nhận đạt lao động tiên tiến trở </w:t>
      </w:r>
      <w:r w:rsidRPr="00B253CB">
        <w:rPr>
          <w:rStyle w:val="fontstyle31"/>
          <w:rFonts w:ascii="Times New Roman" w:hAnsi="Times New Roman"/>
          <w:b w:val="0"/>
          <w:i w:val="0"/>
          <w:sz w:val="26"/>
          <w:szCs w:val="26"/>
        </w:rPr>
        <w:lastRenderedPageBreak/>
        <w:t>lên [H2.2.9.6]. Đa số CBQL là những Đảng viên gương mẫu, đủ tư cách, hoàn thành tốt nhiệm vụ [H2.2.9.7]. Với sự nỗ lực phấn đấu vì mục tiêu chung, đội ngũ CBQL đã tổ chức điều hành Trường, phòng,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 Tuy nhiên, trình độ ngoại ngữ, tin học của đội ngũ CB-VC quản lý chưa được nâng cao. Ngoài ra, do lịch sử để lại nên một số trưởng, phó khoa và tổ trưởng bộ môn chưa đạt tiêu chuẩn trình độ chuyên môn theo quy định.</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753A48" w:rsidRPr="00B253CB" w:rsidRDefault="00753A48" w:rsidP="00753A4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Đội ngũ CBQL có phẩm chất đạo đức, năng lực chuyên môn và tinh thần trách nhiệm cao đáp ứng tốt yêu cầu nhiệm vụ vị trí công tác đang đảm trách. Hằng năm thực hiện tốt công tác đánh giá mức độ hoàn thành công tác của CB-VC.</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753A48" w:rsidRPr="00B253CB" w:rsidRDefault="00753A48" w:rsidP="00753A4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Còn một số trưởng, phó khoa, trưởng tổ bộ môn thuộc khoa chưa đủ chuẩn chức danh theo quy định của Điều lệ (Thạc sỹ chuyên ngành). 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 Chưa có kế hoạch bồi dưỡng thường xuyên trình độ ngoại ngữ, tin học theo nhiều cấp độ cho đội ngũ CB-VC để nhằm nâng cao năng lực trong công tác quản lý điều hành.</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753A48" w:rsidRPr="00B253CB" w:rsidRDefault="00753A48" w:rsidP="00753A4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Từ năm 2016, tăng cường công tác bồi dưỡng về lý luận chính trị và nghiệp vụ quản lý cho lãnh đạo các đơn vị và cán bộ trong quy hoạch. Tổ chức đánh giá chuyên đề về công tác quản lý. 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 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45753B" w:rsidRPr="00B253CB" w:rsidRDefault="0045753B" w:rsidP="0045753B">
      <w:pPr>
        <w:pStyle w:val="ListParagraph"/>
        <w:widowControl w:val="0"/>
        <w:numPr>
          <w:ilvl w:val="0"/>
          <w:numId w:val="28"/>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5A713E" w:rsidRPr="00B253CB" w:rsidRDefault="005A713E" w:rsidP="00AB3815">
      <w:pPr>
        <w:widowControl w:val="0"/>
        <w:spacing w:line="360" w:lineRule="auto"/>
        <w:jc w:val="both"/>
        <w:rPr>
          <w:rStyle w:val="fontstyle31"/>
          <w:rFonts w:ascii="Times New Roman" w:hAnsi="Times New Roman"/>
          <w:color w:val="FF0000"/>
          <w:sz w:val="26"/>
          <w:szCs w:val="26"/>
        </w:rPr>
      </w:pPr>
      <w:r w:rsidRPr="00B253CB">
        <w:rPr>
          <w:rStyle w:val="fontstyle31"/>
          <w:rFonts w:ascii="Times New Roman" w:hAnsi="Times New Roman"/>
          <w:color w:val="FF0000"/>
          <w:sz w:val="26"/>
          <w:szCs w:val="26"/>
        </w:rPr>
        <w:t>Tiêu chuẩn 14. Hằng năm, trường có kế hoạch triển khai kế hoạch đào tạo, bồi dưỡng, nâng cao trình độ chuyên môn, nghiệp vụ cho đội ngũ cán bộ quản lý.</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5753B" w:rsidRPr="00B253CB" w:rsidRDefault="0045753B" w:rsidP="0045753B">
      <w:pPr>
        <w:pStyle w:val="ListParagraph"/>
        <w:widowControl w:val="0"/>
        <w:numPr>
          <w:ilvl w:val="0"/>
          <w:numId w:val="29"/>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31"/>
          <w:rFonts w:ascii="Times New Roman" w:hAnsi="Times New Roman"/>
          <w:sz w:val="26"/>
          <w:szCs w:val="26"/>
        </w:rPr>
      </w:pPr>
    </w:p>
    <w:p w:rsidR="005A713E" w:rsidRPr="00B253CB" w:rsidRDefault="005A713E" w:rsidP="00AB3815">
      <w:pPr>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Tiêu chuẩn 15. Đội ngũ viên chức, người lao động của trường đủ số lượng, có năng lực chuyên môn đáp ứng yêu cầu công việc được giao, được định kỳ bồi dưỡng nâng cao trình độ.</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F93E36" w:rsidRPr="00B253CB" w:rsidRDefault="00F93E36" w:rsidP="00F93E36">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 xml:space="preserve">Một lực lượng đóng góp thầm lặng vào thành công của quá trình tổ chức đào tạo là đội ngũ phục vụ, bao gồm các KTV-NV đang làm việc tại các phòng, khoa, trung tâm. Hiện nay, Trường đang tuyển dụng 129 KTV-NV có tuổi đời trẻ, năng động, có chuyên môn nghiệp vụ, có năng lực, tinh thần trách nhiệm, đa số có trình độ ngoại ngữ B, sử dụng thành thạo các phần mềm máy tính [H5.5.6.1], phục vụ tốt hoạt động giảng dạy, học tập và NCKH, đáp ứng được yêu cầu. Trường đã quy định các chức năng, nhiệm vụ cụ thể của các phòng, trung tâm [H5.5.6.2] và tổ chức xây dựng vị trí việc làm tại từng đơn vị [H5.5.6.3] để xác định số lượng đội ngũ KTV-NV, trên cơ sở đó để tuyển dụng đúng theo các tiêu chuẩn của ngạch và phù hợp với vị trí tuyển dụng [H5.5.6.4]. Trường đào tạo trong khối ngành kỹ thuật nên trang thiết bị, máy móc rất nhiều và có giá trị lớn. Để đảm bảo các trang thiết bị, máy móc hoạt động liên tục, Trường thành lập tổ Cơ điện [H5.5.6.6] thực hiện nhiệm vụ bảo trì, sửa chữa dựa trên yêu cầu của các đơn vị theo quy trình sửa chữa [H5.5.6.7] đã ban hành, nhờ đó mà trang thiết bị, máy móc nhanh chóng hoạt động trở lại để phục vụ cho hoạt động đào tạo. Năm 2011 Trung tâm BT&amp;SCTBNV được thành lập [H5.5.6.08] để phối hợp với các đơn vị lắp đặt, sửa chữa, bảo trì các thiết bị tin học và ngoại vi; kết nối mạng internet trong toàn trường [H5.5.6.09]; đầu mối giúp các đơn vị sử dụng phần mềm quản lý Hành chính điện tử có hiệu quả và tốt nhất. Từ ngày thành lập đến nay Trung tâm đã phục vụ đắc lực cho công tác quản lý, giảng dạy, học tập và NCKH. Trường đã xây dựng website của trường và </w:t>
      </w:r>
      <w:r w:rsidRPr="00B253CB">
        <w:rPr>
          <w:rStyle w:val="fontstyle31"/>
          <w:rFonts w:ascii="Times New Roman" w:hAnsi="Times New Roman"/>
          <w:b w:val="0"/>
          <w:i w:val="0"/>
          <w:sz w:val="26"/>
          <w:szCs w:val="26"/>
        </w:rPr>
        <w:lastRenderedPageBreak/>
        <w:t>giao cho Trung tâm TT-TV quản lý [H5.5.6.10]. CB-NV của trung tâm có trình độ và năng lực chuyên môn sẵn sàng tiếp nhận, biên tập và cung cấp tin về các hoạt động giáo dục, đào tạo, học tập, quản lý, hoạt động của đoàn thể, thông tin xã hội tạo điều kiện cho CB-GV-NV, HSSV tiếp nhận các thông tin. Trường hỗ trợ hoàn toàn về mặt tài chính và tạo điều kiện về thời gian để các KTV-NV tham gia học tập, bồi dưỡng nâng cao trình độ chuyên môn nghiệp vụ [H5.5.6.05]. Trong quá trình thực hiện công tác, đội ngũ KTV-NV không ngừng tìm tòi, sáng tạo, đề xuất nhiều sáng kiến cải tiến công tác. Trong 5 năm qua, đội ngũ này đã đóng góp 474 sáng kiến kinh nghiệm được Hội đồng KH&amp;ĐT đánh giá cao. Sự nỗ lực phấn đấu hoàn thành xuất sắc nhiệm vụ của đội ngũ KTV-NV đã được Hội đồng thi đua ghi nhận. Trong 5 năm qua đội ngũ này có 382 người đạt danh hiệu chiến sỹ thi đua các cấp, 169 người được nhận bằng khen của UBND thành phố.</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4844F8" w:rsidRPr="00B253CB" w:rsidRDefault="004844F8" w:rsidP="004844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Trường có đủ đội ngũ kỹ thuật viên được đào tạo đúng chuyên môn nghiệp vụ để hỗ trợ cho CBQL-GV và HSSV sử dụng các trang thiết bị, phục vụ đào tạo, học tập và NCKH. Đội ngũ KTV-NV được trẻ hoá, năng động và sáng tạo trong công tác.</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4844F8" w:rsidRPr="00B253CB" w:rsidRDefault="004844F8" w:rsidP="004844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Số lượng nhân viên kỹ thuật còn thiếu, trong điều kiện trang thiết bị, phương tiện phục vụ giảng dạy và học tập ngày càng nhiều lên. Việc tổ chức các buổi bồi dưỡng, tập huấn về chuyên môn cho đội ngũ KTV-NV chưa được thường xuyên.</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4844F8" w:rsidRPr="00B253CB" w:rsidRDefault="004844F8" w:rsidP="004844F8">
      <w:pPr>
        <w:widowControl w:val="0"/>
        <w:spacing w:line="360" w:lineRule="auto"/>
        <w:jc w:val="both"/>
        <w:rPr>
          <w:rStyle w:val="fontstyle31"/>
          <w:rFonts w:ascii="Times New Roman" w:hAnsi="Times New Roman"/>
          <w:b w:val="0"/>
          <w:i w:val="0"/>
          <w:sz w:val="26"/>
          <w:szCs w:val="26"/>
        </w:rPr>
      </w:pPr>
      <w:r w:rsidRPr="00B253CB">
        <w:rPr>
          <w:rStyle w:val="fontstyle31"/>
          <w:rFonts w:ascii="Times New Roman" w:hAnsi="Times New Roman"/>
          <w:b w:val="0"/>
          <w:i w:val="0"/>
          <w:sz w:val="26"/>
          <w:szCs w:val="26"/>
        </w:rPr>
        <w:t>Tiếp tục sắp xếp, tuyển dụng đội ngũ kỹ thuật viên nhằm đảm bảo về số lượng và chất lượng phục vụ tốt cho các hoạt động trong trường, tạo điều kiện cho các nhân viên kỹ thuật đi học tập nâng cao trình độ chuyên môn. Hằng năm tổ chức các lớp bồi dưỡng, tập huấn phát triển trình độ đội ngũ kỹ thuật viên, nhân viên.</w:t>
      </w:r>
    </w:p>
    <w:p w:rsidR="0045753B" w:rsidRPr="00B253CB" w:rsidRDefault="0045753B" w:rsidP="0045753B">
      <w:pPr>
        <w:pStyle w:val="ListParagraph"/>
        <w:widowControl w:val="0"/>
        <w:numPr>
          <w:ilvl w:val="0"/>
          <w:numId w:val="30"/>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Tự đánh giá: Đạt</w:t>
      </w:r>
    </w:p>
    <w:p w:rsidR="0045753B" w:rsidRPr="00B253CB" w:rsidRDefault="0045753B" w:rsidP="00AB3815">
      <w:pPr>
        <w:widowControl w:val="0"/>
        <w:spacing w:line="360" w:lineRule="auto"/>
        <w:jc w:val="both"/>
        <w:rPr>
          <w:rStyle w:val="fontstyle01"/>
          <w:rFonts w:ascii="Times New Roman" w:hAnsi="Times New Roman"/>
          <w:i/>
          <w:iCs/>
          <w:sz w:val="26"/>
          <w:szCs w:val="26"/>
        </w:rPr>
      </w:pPr>
    </w:p>
    <w:p w:rsidR="007C0806" w:rsidRPr="00B253CB" w:rsidRDefault="007C0806" w:rsidP="00AB3815">
      <w:pPr>
        <w:widowControl w:val="0"/>
        <w:spacing w:line="360" w:lineRule="auto"/>
        <w:ind w:firstLine="426"/>
        <w:jc w:val="both"/>
        <w:rPr>
          <w:rStyle w:val="fontstyle01"/>
          <w:rFonts w:ascii="Times New Roman" w:hAnsi="Times New Roman"/>
          <w:color w:val="FF0000"/>
          <w:sz w:val="26"/>
          <w:szCs w:val="26"/>
        </w:rPr>
      </w:pP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sz w:val="26"/>
          <w:szCs w:val="26"/>
          <w:lang w:val="pt-BR"/>
        </w:rPr>
        <w:t xml:space="preserve">Tiêu chí: 5.  </w:t>
      </w:r>
      <w:r w:rsidRPr="00B253CB">
        <w:rPr>
          <w:rFonts w:ascii="Times New Roman" w:hAnsi="Times New Roman"/>
          <w:b/>
          <w:bCs/>
          <w:sz w:val="26"/>
          <w:szCs w:val="26"/>
          <w:shd w:val="clear" w:color="auto" w:fill="FFFFFF"/>
          <w:lang w:val="vi-VN"/>
        </w:rPr>
        <w:t>Cơ sở vật chất, thiết bị đào tạo</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sz w:val="26"/>
          <w:szCs w:val="26"/>
          <w:shd w:val="clear" w:color="auto" w:fill="FFFFFF"/>
          <w:lang w:val="pt-BR"/>
        </w:rPr>
        <w:t>Trường Cao đẳng Lý Tự Trọng TPHCM có hệ thống cơ sở vật chất và trang thiết bị dạy học tương đối đầy đủ; có khối phòng phục vụ học tập, khối phòng hành chính – quản trị, trang bị các phương tiện học tập, làm việc phục vụ tốt cho việc dạy học, quản lý và tổ chức các hoạt động giáo dục khác trong nhà trường.</w:t>
      </w:r>
      <w:r w:rsidRPr="00B253CB">
        <w:rPr>
          <w:rFonts w:ascii="Times New Roman" w:hAnsi="Times New Roman"/>
          <w:b/>
          <w:sz w:val="26"/>
          <w:szCs w:val="26"/>
          <w:lang w:val="pt-BR"/>
        </w:rPr>
        <w:t xml:space="preserve"> </w:t>
      </w:r>
    </w:p>
    <w:p w:rsidR="007C0806" w:rsidRPr="00B253CB"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b-NO"/>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Cs/>
          <w:iCs/>
          <w:sz w:val="26"/>
          <w:szCs w:val="26"/>
          <w:lang w:val="nl-NL"/>
        </w:rPr>
      </w:pPr>
      <w:r w:rsidRPr="007A7308">
        <w:rPr>
          <w:rFonts w:ascii="Times New Roman" w:hAnsi="Times New Roman"/>
          <w:b/>
          <w:sz w:val="26"/>
          <w:szCs w:val="26"/>
          <w:lang w:val="nb-NO"/>
        </w:rPr>
        <w:t xml:space="preserve">Tiêu chuẩn 1: </w:t>
      </w:r>
      <w:r w:rsidRPr="007A7308">
        <w:rPr>
          <w:rFonts w:ascii="Times New Roman" w:hAnsi="Times New Roman"/>
          <w:b/>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7A7308">
        <w:rPr>
          <w:rFonts w:ascii="Times New Roman" w:hAnsi="Times New Roman"/>
          <w:b/>
          <w:bCs/>
          <w:iCs/>
          <w:sz w:val="26"/>
          <w:szCs w:val="26"/>
          <w:lang w:val="nl-NL"/>
        </w:rPr>
        <w:t>thực hiện theo quy định đặc thù của ngành nếu có</w:t>
      </w:r>
      <w:r w:rsidRPr="007A7308">
        <w:rPr>
          <w:rFonts w:ascii="Times New Roman" w:hAnsi="Times New Roman"/>
          <w:bCs/>
          <w:iCs/>
          <w:sz w:val="26"/>
          <w:szCs w:val="26"/>
          <w:lang w:val="nl-NL"/>
        </w:rPr>
        <w:t>.</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i/>
          <w:sz w:val="26"/>
          <w:szCs w:val="26"/>
          <w:lang w:val="pt-BR"/>
        </w:rPr>
        <w:t>a) Mô tả</w:t>
      </w:r>
    </w:p>
    <w:p w:rsidR="007C0806" w:rsidRPr="00B253CB" w:rsidRDefault="007C0806" w:rsidP="007C0806">
      <w:pPr>
        <w:shd w:val="clear" w:color="auto" w:fill="FFFFFF"/>
        <w:spacing w:before="120" w:line="360" w:lineRule="auto"/>
        <w:jc w:val="both"/>
        <w:rPr>
          <w:rFonts w:ascii="Times New Roman" w:hAnsi="Times New Roman"/>
          <w:sz w:val="26"/>
          <w:szCs w:val="26"/>
          <w:lang w:val="nl-NL"/>
        </w:rPr>
      </w:pPr>
      <w:r w:rsidRPr="00B253CB">
        <w:rPr>
          <w:rFonts w:ascii="Times New Roman" w:hAnsi="Times New Roman"/>
          <w:sz w:val="26"/>
          <w:szCs w:val="26"/>
          <w:lang w:val="pt-BR"/>
        </w:rPr>
        <w:t>Ngay từ khi thành lập Trường, Lãnh đạo nhà Trường đã chỉ đạo xây dựng cơ sở ổn đinh đào tạo lâu dài trong nội thành tại địa chỉ số 390 Hoàng Văn Thụ, phường 4, Quận Tân Bình TPHCM p</w:t>
      </w:r>
      <w:r w:rsidRPr="00B253CB">
        <w:rPr>
          <w:rFonts w:ascii="Times New Roman" w:hAnsi="Times New Roman"/>
          <w:sz w:val="26"/>
          <w:szCs w:val="26"/>
          <w:lang w:val="vi-VN"/>
        </w:rPr>
        <w:t>hù hợp với quy hoạch các điểm dân cư và mạng lưới trường dạy nghề</w:t>
      </w:r>
      <w:r w:rsidRPr="00B253CB">
        <w:rPr>
          <w:rFonts w:ascii="Times New Roman" w:hAnsi="Times New Roman"/>
          <w:sz w:val="26"/>
          <w:szCs w:val="26"/>
          <w:lang w:val="pt-BR"/>
        </w:rPr>
        <w:t xml:space="preserve"> trong khu vực Thành phố Hồ Chí Minh.  Địa điểm này rất t</w:t>
      </w:r>
      <w:r w:rsidRPr="00B253CB">
        <w:rPr>
          <w:rFonts w:ascii="Times New Roman" w:hAnsi="Times New Roman"/>
          <w:sz w:val="26"/>
          <w:szCs w:val="26"/>
          <w:lang w:val="vi-VN"/>
        </w:rPr>
        <w:t>huận tiện cho việc đi lại, học tập, giảng dạy của người học, giáo viên, cán bộ quản lý và các hoạt động khác của trường</w:t>
      </w:r>
      <w:bookmarkStart w:id="1" w:name="_Hlk492386397"/>
      <w:r w:rsidRPr="00B253CB">
        <w:rPr>
          <w:rFonts w:ascii="Times New Roman" w:hAnsi="Times New Roman"/>
          <w:sz w:val="26"/>
          <w:szCs w:val="26"/>
          <w:lang w:val="pt-BR"/>
        </w:rPr>
        <w:t>,</w:t>
      </w:r>
      <w:r w:rsidRPr="00B253CB">
        <w:rPr>
          <w:rFonts w:ascii="Times New Roman" w:hAnsi="Times New Roman"/>
          <w:sz w:val="26"/>
          <w:szCs w:val="26"/>
          <w:lang w:val="nl-NL"/>
        </w:rPr>
        <w:t xml:space="preserve"> có chỉ dẫn hệ thống giao thông đến trường (xe bus, đường, phố ...)</w:t>
      </w:r>
      <w:bookmarkEnd w:id="1"/>
      <w:r w:rsidRPr="00B253CB">
        <w:rPr>
          <w:rFonts w:ascii="Times New Roman" w:hAnsi="Times New Roman"/>
          <w:sz w:val="26"/>
          <w:szCs w:val="26"/>
          <w:lang w:val="nl-NL"/>
        </w:rPr>
        <w:t xml:space="preserve"> [H5.5.01.01]</w:t>
      </w:r>
    </w:p>
    <w:p w:rsidR="007C0806" w:rsidRPr="00B253CB" w:rsidRDefault="007C0806" w:rsidP="007C0806">
      <w:pPr>
        <w:shd w:val="clear" w:color="auto" w:fill="FFFFFF"/>
        <w:spacing w:before="120" w:line="360" w:lineRule="auto"/>
        <w:jc w:val="both"/>
        <w:rPr>
          <w:rFonts w:ascii="Times New Roman" w:hAnsi="Times New Roman"/>
          <w:sz w:val="26"/>
          <w:szCs w:val="26"/>
          <w:lang w:val="pt-BR"/>
        </w:rPr>
      </w:pPr>
      <w:r w:rsidRPr="00B253CB">
        <w:rPr>
          <w:rFonts w:ascii="Times New Roman" w:hAnsi="Times New Roman"/>
          <w:sz w:val="26"/>
          <w:szCs w:val="26"/>
          <w:lang w:val="pt-BR"/>
        </w:rPr>
        <w:t>Trường có môi trường giáo dục tốt, xung quanh có khá nhiều trường tiểu học, trung học cơ sở, trung học phổ thông và các trường cao đẳng đại học. Trong khu vực có Khu công nghiệp Tân Bình. Tuy nhiên, khoảng cách giữa trường và Khu công nghiệp này vẫn được đảm bảo, không bị ảnh hưởng bởi khí thải độc hại.[H5.5.01.02]. Đặc biệt trường lọa lạc gần trụ sở công an quận Tân Bình nên vấn đề an ninh rất tốt. [H5.5.01.03]. Điều đó tạo niềm tin và sự yên tâm từ phía phụ huynh và học sinh sinh viên của nhà trường. Với chủ trương đào tạo sinh viên lành nghề sau khi ra trường cùng với môi trường học tập tốt, xanh sạch đẹp, nhà trường đã từng bước hoàn thiện các cơ sở vật chất chất của trường ngày càng tốt hơn. Chủ trương đúng đắn trên, góp phần nâng cao chất lượng dậy và học, thu hút học sinh sinh viên vào Trường những năm gần đây rất đông.</w:t>
      </w:r>
    </w:p>
    <w:p w:rsidR="007C0806" w:rsidRPr="00B253CB" w:rsidRDefault="007C0806" w:rsidP="007C0806">
      <w:pPr>
        <w:spacing w:before="60" w:after="60" w:line="360" w:lineRule="auto"/>
        <w:jc w:val="both"/>
        <w:rPr>
          <w:rFonts w:ascii="Times New Roman" w:hAnsi="Times New Roman"/>
          <w:b/>
          <w:i/>
          <w:sz w:val="26"/>
          <w:szCs w:val="26"/>
          <w:lang w:val="pt-BR"/>
        </w:rPr>
      </w:pPr>
      <w:r w:rsidRPr="00B253CB">
        <w:rPr>
          <w:rFonts w:ascii="Times New Roman" w:hAnsi="Times New Roman"/>
          <w:b/>
          <w:i/>
          <w:sz w:val="26"/>
          <w:szCs w:val="26"/>
          <w:lang w:val="pt-BR"/>
        </w:rPr>
        <w:t xml:space="preserve">b) Đánh giá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Điểm mạnh:</w:t>
      </w:r>
      <w:r w:rsidRPr="00B253CB">
        <w:rPr>
          <w:rFonts w:ascii="Times New Roman" w:hAnsi="Times New Roman"/>
          <w:bCs/>
          <w:sz w:val="26"/>
          <w:szCs w:val="26"/>
          <w:lang w:val="nb-NO"/>
        </w:rPr>
        <w:t xml:space="preserve"> Địa điểm xây trường là khu nội thành Thành phố Hồ Chí Minh nên rất thuận lợi trong việc giao thông.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Những tồn tại:</w:t>
      </w:r>
      <w:r w:rsidRPr="00B253CB">
        <w:rPr>
          <w:rFonts w:ascii="Times New Roman" w:hAnsi="Times New Roman"/>
          <w:bCs/>
          <w:sz w:val="26"/>
          <w:szCs w:val="26"/>
          <w:lang w:val="nb-NO"/>
        </w:rPr>
        <w:t xml:space="preserve"> Mặt tiền của trường nhỏ nên bị lẫn vào những nhà dân lân cận, khó nhìn thấy trường.</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Quy mô sinh viên của trường hiện tại hơn 10000 sinh viên nên thường gây kẹt xe cho khu vực vào giờ tan học học.</w:t>
      </w:r>
    </w:p>
    <w:p w:rsidR="007C0806" w:rsidRPr="00B253CB" w:rsidRDefault="007C0806" w:rsidP="007C0806">
      <w:pPr>
        <w:spacing w:line="360" w:lineRule="auto"/>
        <w:jc w:val="both"/>
        <w:rPr>
          <w:rFonts w:ascii="Times New Roman" w:hAnsi="Times New Roman"/>
          <w:i/>
          <w:sz w:val="26"/>
          <w:szCs w:val="26"/>
          <w:lang w:val="pt-BR"/>
        </w:rPr>
      </w:pPr>
      <w:r w:rsidRPr="00B253CB">
        <w:rPr>
          <w:rFonts w:ascii="Times New Roman" w:hAnsi="Times New Roman"/>
          <w:b/>
          <w:i/>
          <w:sz w:val="26"/>
          <w:szCs w:val="26"/>
          <w:lang w:val="pt-BR"/>
        </w:rPr>
        <w:t>c) Kế hoạch</w:t>
      </w:r>
      <w:r w:rsidRPr="00B253CB">
        <w:rPr>
          <w:rFonts w:ascii="Times New Roman" w:hAnsi="Times New Roman"/>
          <w:i/>
          <w:sz w:val="26"/>
          <w:szCs w:val="26"/>
          <w:lang w:val="pt-BR"/>
        </w:rPr>
        <w:t xml:space="preserve">: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lastRenderedPageBreak/>
        <w:t>Trường đang tiến hành sửa chữa và cho sinh viên đi bằng cổng sau để giảm kẹt xe vào các giờ cao điểm.</w:t>
      </w:r>
    </w:p>
    <w:p w:rsidR="007C0806" w:rsidRPr="00B253CB" w:rsidRDefault="007C0806" w:rsidP="007C0806">
      <w:pPr>
        <w:widowControl w:val="0"/>
        <w:spacing w:line="360" w:lineRule="auto"/>
        <w:jc w:val="both"/>
        <w:rPr>
          <w:rFonts w:ascii="Times New Roman" w:hAnsi="Times New Roman"/>
          <w:b/>
          <w:i/>
          <w:sz w:val="26"/>
          <w:szCs w:val="26"/>
        </w:rPr>
      </w:pPr>
      <w:r w:rsidRPr="00B253CB">
        <w:rPr>
          <w:rFonts w:ascii="Times New Roman" w:hAnsi="Times New Roman"/>
          <w:b/>
          <w:i/>
          <w:sz w:val="26"/>
          <w:szCs w:val="26"/>
          <w:lang w:val="nb-NO"/>
        </w:rPr>
        <w:t xml:space="preserve">d) </w:t>
      </w:r>
      <w:r w:rsidRPr="00B253CB">
        <w:rPr>
          <w:rFonts w:ascii="Times New Roman" w:hAnsi="Times New Roman"/>
          <w:b/>
          <w:i/>
          <w:sz w:val="26"/>
          <w:szCs w:val="26"/>
          <w:lang w:val="vi-VN"/>
        </w:rPr>
        <w:t>Tự đánh giá: Đạt</w:t>
      </w:r>
    </w:p>
    <w:p w:rsidR="007C0806" w:rsidRPr="00B253CB" w:rsidRDefault="007C0806" w:rsidP="007C0806">
      <w:pPr>
        <w:spacing w:after="200" w:line="276" w:lineRule="auto"/>
        <w:rPr>
          <w:rFonts w:ascii="Times New Roman" w:hAnsi="Times New Roman"/>
          <w:b/>
          <w:i/>
          <w:sz w:val="26"/>
          <w:szCs w:val="26"/>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pt-BR"/>
        </w:rPr>
      </w:pPr>
      <w:r w:rsidRPr="007A7308">
        <w:rPr>
          <w:rFonts w:ascii="Times New Roman" w:hAnsi="Times New Roman"/>
          <w:b/>
          <w:sz w:val="26"/>
          <w:szCs w:val="26"/>
          <w:lang w:val="pt-BR"/>
        </w:rPr>
        <w:t>Tiêu chuẩn 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i/>
          <w:sz w:val="26"/>
          <w:szCs w:val="26"/>
          <w:lang w:val="pt-BR"/>
        </w:rPr>
        <w:t>a)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pt-BR"/>
        </w:rPr>
        <w:t>Năm</w:t>
      </w:r>
      <w:r w:rsidRPr="00B253CB">
        <w:rPr>
          <w:rFonts w:ascii="Times New Roman" w:hAnsi="Times New Roman"/>
          <w:bCs/>
          <w:sz w:val="26"/>
          <w:szCs w:val="26"/>
          <w:lang w:val="nb-NO"/>
        </w:rPr>
        <w:t xml:space="preserve"> 2011, Trường đã thành lập Ban xây dựng chiến lược phát triển để xây dựng đề án quy hoạch phát triển tổng thể từ năm 2013 đến năm 2015 và tầm nhìn đến năm 2020 [H5.5.2.1], trong đó có chiến lược phát triển ở cơ sở chính và phân hiệu Củ Chi. Theo đề án, Trường sẽ phấn đấu xây dựng mới đến năm 2020 và những năm tiếp theo đạt diện tích sàn xây dựng mới về nhà xưởng, lớp học tại 2 cơ sở là 142.865,4m². Trong đó:</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Tại cơ sở 1 số 390 Hoàng Văn Thụ là 45.867,4m². Cụ thể: khối Cơ khí 18.390m², khối Động lực đạt 11.585m²; khối Điện – Điện tử 2.031,4 m²; khối CNTT – Thư viện 3.433m². </w:t>
      </w:r>
      <w:bookmarkStart w:id="2" w:name="OLE_LINK57"/>
      <w:bookmarkStart w:id="3" w:name="OLE_LINK58"/>
      <w:r w:rsidRPr="00B253CB">
        <w:rPr>
          <w:rFonts w:ascii="Times New Roman" w:hAnsi="Times New Roman"/>
          <w:bCs/>
          <w:sz w:val="26"/>
          <w:szCs w:val="26"/>
          <w:lang w:val="nb-NO"/>
        </w:rPr>
        <w:t>Khu lớp học lý thuyết 1.134 m²; Nhà thi đấu đa năng 1.296 m²; Ký túc xá 7.998 m².</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Tại cơ sở 2 xã Phú Hòa Đông, huyện Củ Chi là 96.998m². Cụ thể: khối hành chính-lớp học: 24.830m², khối nhà xưởng thực hành 11.010m²; khối Trung tâm NCKH 9.545m²; khu thể dục thể thao 22.943m²; khối ký túc xá 17.920m²; khối nhà ăn, phục vụ 8.050m²; khối nhà công vụ CB-GV-NV 2.700m².</w:t>
      </w:r>
      <w:bookmarkEnd w:id="2"/>
      <w:bookmarkEnd w:id="3"/>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Năm 2005 Trường đã xây dựng quy hoạch tổng thể, nhưng do vướng quy hoạch treo (đường cao tốc Đông - Tây trên không) không thể thực hiện.</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Nhưng hiện nay quy hoạch tổng thể 1/2000 đã  được duyệt và quy hoạch tổng thể chi tiết 1/500 cũng đã được duyệt cùng với bản vẽ quy hoạch tổng thể chi tiết 1/500 [H5.5.2.2] và đang tiến hành hoàn thành thủ tục hồ sơ xây dựng. </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Cs/>
          <w:sz w:val="26"/>
          <w:szCs w:val="26"/>
          <w:lang w:val="nb-NO"/>
        </w:rPr>
        <w:t xml:space="preserve">Trường được thành lập năm 2005 với cơ sở vật chất lúc ban đầu chuyển từ Trường Trung học Kỹ thuật Lý Tự Trọng [H5.5.2.3] tiền thân là Trường Dạy nghề Trung học Lý Tự Trọng (1986). Đến năm 2007, Chủ tịch Ủy ban Nhân dân Thành phố Hố Chí Minh đã ban hành Quyết định số </w:t>
      </w:r>
      <w:r w:rsidRPr="00B253CB">
        <w:rPr>
          <w:rFonts w:ascii="Times New Roman" w:hAnsi="Times New Roman"/>
          <w:sz w:val="26"/>
          <w:szCs w:val="26"/>
          <w:lang w:val="nb-NO"/>
        </w:rPr>
        <w:t>2897/QĐ-UBND 02/7/2007</w:t>
      </w:r>
      <w:r w:rsidRPr="00B253CB">
        <w:rPr>
          <w:rFonts w:ascii="Times New Roman" w:hAnsi="Times New Roman"/>
          <w:bCs/>
          <w:sz w:val="26"/>
          <w:szCs w:val="26"/>
          <w:lang w:val="nb-NO"/>
        </w:rPr>
        <w:t xml:space="preserve"> về công nhận quyền sử dụng đất cho Trường tại địa chỉ số 390 đường Hoàng Văn Thụ, phường 4, quận Tân Bình [H5.5.2.4]. Diện tích đất sử dụng là 5,06 ha, đạt yêu cầu về diện tích tối thiểu theo tiêu </w:t>
      </w:r>
      <w:r w:rsidRPr="00B253CB">
        <w:rPr>
          <w:rFonts w:ascii="Times New Roman" w:hAnsi="Times New Roman"/>
          <w:bCs/>
          <w:sz w:val="26"/>
          <w:szCs w:val="26"/>
          <w:lang w:val="nb-NO"/>
        </w:rPr>
        <w:lastRenderedPageBreak/>
        <w:t xml:space="preserve">chuẩn quy định của Nhà nước. Trong </w:t>
      </w:r>
      <w:r w:rsidRPr="00B253CB">
        <w:rPr>
          <w:rFonts w:ascii="Times New Roman" w:hAnsi="Times New Roman"/>
          <w:sz w:val="26"/>
          <w:szCs w:val="26"/>
          <w:lang w:val="nl-NL"/>
        </w:rPr>
        <w:t>khuôn viên trường có cây bóng mát, cây cảnh,  hòn non bộ tạo môi trường xanh, sạch, đẹp.</w:t>
      </w:r>
    </w:p>
    <w:p w:rsidR="007C0806" w:rsidRPr="00B253CB" w:rsidRDefault="007C0806" w:rsidP="007C0806">
      <w:pPr>
        <w:widowControl w:val="0"/>
        <w:spacing w:line="360" w:lineRule="auto"/>
        <w:jc w:val="both"/>
        <w:rPr>
          <w:rFonts w:ascii="Times New Roman" w:hAnsi="Times New Roman"/>
          <w:b/>
          <w:i/>
          <w:sz w:val="26"/>
          <w:szCs w:val="26"/>
          <w:lang w:val="pt-BR"/>
        </w:rPr>
      </w:pPr>
      <w:r w:rsidRPr="00B253CB">
        <w:rPr>
          <w:rFonts w:ascii="Times New Roman" w:hAnsi="Times New Roman"/>
          <w:b/>
          <w:i/>
          <w:sz w:val="26"/>
          <w:szCs w:val="26"/>
          <w:lang w:val="pt-BR"/>
        </w:rPr>
        <w:t xml:space="preserve">b) Đánh giá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Điểm mạnh:</w:t>
      </w:r>
      <w:r w:rsidRPr="00B253CB">
        <w:rPr>
          <w:rFonts w:ascii="Times New Roman" w:hAnsi="Times New Roman"/>
          <w:bCs/>
          <w:sz w:val="26"/>
          <w:szCs w:val="26"/>
          <w:lang w:val="nb-NO"/>
        </w:rPr>
        <w:t xml:space="preserve"> Trường đã xây dựng quy hoạch tổng thể về sử dụng và phát triển cơ sở vật chất của trường.</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i/>
          <w:sz w:val="26"/>
          <w:szCs w:val="26"/>
          <w:lang w:val="pt-BR"/>
        </w:rPr>
        <w:t>- Những tồn tại:</w:t>
      </w:r>
      <w:r w:rsidRPr="00B253CB">
        <w:rPr>
          <w:rFonts w:ascii="Times New Roman" w:hAnsi="Times New Roman"/>
          <w:bCs/>
          <w:sz w:val="26"/>
          <w:szCs w:val="26"/>
          <w:lang w:val="nb-NO"/>
        </w:rPr>
        <w:t xml:space="preserve"> Trường đang gặp khó khăn về tài chính để thực hiện nhanh chóng các kế hoạch nêu trên.</w:t>
      </w:r>
    </w:p>
    <w:p w:rsidR="007C0806" w:rsidRPr="00B253CB" w:rsidRDefault="007C0806" w:rsidP="007C0806">
      <w:pPr>
        <w:spacing w:line="360" w:lineRule="auto"/>
        <w:jc w:val="both"/>
        <w:rPr>
          <w:rFonts w:ascii="Times New Roman" w:hAnsi="Times New Roman"/>
          <w:i/>
          <w:sz w:val="26"/>
          <w:szCs w:val="26"/>
          <w:lang w:val="pt-BR"/>
        </w:rPr>
      </w:pPr>
      <w:r w:rsidRPr="00B253CB">
        <w:rPr>
          <w:rFonts w:ascii="Times New Roman" w:hAnsi="Times New Roman"/>
          <w:b/>
          <w:i/>
          <w:sz w:val="26"/>
          <w:szCs w:val="26"/>
          <w:lang w:val="pt-BR"/>
        </w:rPr>
        <w:t>c) Kế hoạch</w:t>
      </w:r>
      <w:r w:rsidRPr="00B253CB">
        <w:rPr>
          <w:rFonts w:ascii="Times New Roman" w:hAnsi="Times New Roman"/>
          <w:i/>
          <w:sz w:val="26"/>
          <w:szCs w:val="26"/>
          <w:lang w:val="pt-BR"/>
        </w:rPr>
        <w:t xml:space="preserve">: </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Năm 2017 tập trung  huy động mọi nguồn lực, nguồn vốn để tập trung đầu tư xây dựng theo quy hoạch tổng thể, để đưa vào khai thác sử dụng có hiệu quả.</w:t>
      </w:r>
    </w:p>
    <w:p w:rsidR="007C0806" w:rsidRPr="00B253CB" w:rsidRDefault="007C0806" w:rsidP="007C0806">
      <w:pPr>
        <w:widowControl w:val="0"/>
        <w:spacing w:line="360" w:lineRule="auto"/>
        <w:jc w:val="both"/>
        <w:rPr>
          <w:rFonts w:ascii="Times New Roman" w:hAnsi="Times New Roman"/>
          <w:b/>
          <w:i/>
          <w:sz w:val="26"/>
          <w:szCs w:val="26"/>
          <w:lang w:val="nb-NO"/>
        </w:rPr>
      </w:pPr>
      <w:r w:rsidRPr="00B253CB">
        <w:rPr>
          <w:rFonts w:ascii="Times New Roman" w:hAnsi="Times New Roman"/>
          <w:b/>
          <w:i/>
          <w:sz w:val="26"/>
          <w:szCs w:val="26"/>
          <w:lang w:val="nb-NO"/>
        </w:rPr>
        <w:t xml:space="preserve">d) </w:t>
      </w:r>
      <w:r w:rsidRPr="00B253CB">
        <w:rPr>
          <w:rFonts w:ascii="Times New Roman" w:hAnsi="Times New Roman"/>
          <w:b/>
          <w:i/>
          <w:sz w:val="26"/>
          <w:szCs w:val="26"/>
          <w:lang w:val="vi-VN"/>
        </w:rPr>
        <w:t>Tự đánh giá: Đạt</w:t>
      </w:r>
    </w:p>
    <w:p w:rsidR="007C0806" w:rsidRPr="00B253CB" w:rsidRDefault="007C0806" w:rsidP="007C0806">
      <w:pPr>
        <w:spacing w:after="200" w:line="360" w:lineRule="auto"/>
        <w:rPr>
          <w:rFonts w:ascii="Times New Roman" w:hAnsi="Times New Roman"/>
          <w:b/>
          <w:i/>
          <w:sz w:val="26"/>
          <w:szCs w:val="26"/>
          <w:lang w:val="nb-NO"/>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l-NL"/>
        </w:rPr>
      </w:pPr>
      <w:r w:rsidRPr="007A7308">
        <w:rPr>
          <w:rFonts w:ascii="Times New Roman" w:hAnsi="Times New Roman"/>
          <w:b/>
          <w:bCs/>
          <w:i/>
          <w:sz w:val="26"/>
          <w:szCs w:val="26"/>
          <w:lang w:val="nl-NL"/>
        </w:rPr>
        <w:t>Tiêu chuẩn 3</w:t>
      </w:r>
      <w:r w:rsidRPr="007A7308">
        <w:rPr>
          <w:rFonts w:ascii="Times New Roman" w:hAnsi="Times New Roman"/>
          <w:b/>
          <w:bCs/>
          <w:sz w:val="26"/>
          <w:szCs w:val="26"/>
          <w:lang w:val="nl-NL"/>
        </w:rPr>
        <w:t>:</w:t>
      </w:r>
      <w:r w:rsidRPr="007A7308">
        <w:rPr>
          <w:rFonts w:ascii="Times New Roman" w:hAnsi="Times New Roman"/>
          <w:b/>
          <w:sz w:val="26"/>
          <w:szCs w:val="26"/>
          <w:lang w:val="nl-NL"/>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7C0806" w:rsidRPr="00B253CB" w:rsidRDefault="007C0806" w:rsidP="007C0806">
      <w:pPr>
        <w:widowControl w:val="0"/>
        <w:spacing w:line="360" w:lineRule="auto"/>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Trường có một hội trường nhỏ (B) diện tích 128 m² có sức chứa 100 người được trang bị các thiết bị cơ bản đảm bảo việc tổ chức các hoạt động hội nghị, hội thảo, phát động các phong trào của trường, đoàn thể và một hội trường lớn (A) diện tích 720 m² có sức chứa 500 người [H5.5.3.1] có sân khấu được trang bị hệ thống âm thanh cố định tại chỗ [H5.5.3.2] phục vụ cho các hoạt động hội diễn văn nghệ, hội thi theo chuyên đề cho CB-VC và HSSV, ... Ngoài ra, Trường còn trang bị hai hệ thống âm thanh di động để phục vụ cho các hoạt động sinh hoạt văn hóa, nghệ thuật ngoài trời tại sân khu C, sân khu H hoặc sân bóng đá [H5.5.3.3].</w:t>
      </w:r>
    </w:p>
    <w:p w:rsidR="007C0806" w:rsidRPr="00B253CB" w:rsidRDefault="007C0806" w:rsidP="007C0806">
      <w:pPr>
        <w:widowControl w:val="0"/>
        <w:spacing w:line="360" w:lineRule="auto"/>
        <w:jc w:val="both"/>
        <w:rPr>
          <w:rFonts w:ascii="Times New Roman" w:hAnsi="Times New Roman"/>
          <w:sz w:val="26"/>
          <w:szCs w:val="26"/>
          <w:lang w:val="pt-BR"/>
        </w:rPr>
      </w:pPr>
      <w:r w:rsidRPr="00B253CB">
        <w:rPr>
          <w:rFonts w:ascii="Times New Roman" w:hAnsi="Times New Roman"/>
          <w:sz w:val="26"/>
          <w:szCs w:val="26"/>
          <w:lang w:val="pt-BR"/>
        </w:rPr>
        <w:t xml:space="preserve">Một lợi thế của trường trong hoạt động thể dục thể thao là trường có diện tích mặt bằng lớn và có một sân bóng đá rộng 8000 m² trong khuôn viên trường </w:t>
      </w:r>
      <w:r w:rsidRPr="00B253CB">
        <w:rPr>
          <w:rFonts w:ascii="Times New Roman" w:hAnsi="Times New Roman"/>
          <w:bCs/>
          <w:sz w:val="26"/>
          <w:szCs w:val="26"/>
          <w:lang w:val="nb-NO"/>
        </w:rPr>
        <w:t>[H5.5.3.4]</w:t>
      </w:r>
      <w:r w:rsidRPr="00B253CB">
        <w:rPr>
          <w:rFonts w:ascii="Times New Roman" w:hAnsi="Times New Roman"/>
          <w:sz w:val="26"/>
          <w:szCs w:val="26"/>
          <w:lang w:val="pt-BR"/>
        </w:rPr>
        <w:t xml:space="preserve">. Hằng năm, Trường đều tổ chức hội thao tại sân này cho CB-VC và </w:t>
      </w:r>
      <w:r w:rsidRPr="00B253CB">
        <w:rPr>
          <w:rFonts w:ascii="Times New Roman" w:hAnsi="Times New Roman"/>
          <w:bCs/>
          <w:sz w:val="26"/>
          <w:szCs w:val="26"/>
          <w:lang w:val="nb-NO"/>
        </w:rPr>
        <w:t>HSSV</w:t>
      </w:r>
      <w:r w:rsidRPr="00B253CB">
        <w:rPr>
          <w:rFonts w:ascii="Times New Roman" w:hAnsi="Times New Roman"/>
          <w:sz w:val="26"/>
          <w:szCs w:val="26"/>
          <w:lang w:val="pt-BR"/>
        </w:rPr>
        <w:t xml:space="preserve"> của trường nhân dịp các ngày lễ lớn của đất nước và dân tộc, qua đó tạo ra sân chơi lành mạnh, thắt chặt tinh thần đoàn kết, giao lưu giữa các đơn vị và cá nhân trong trường [</w:t>
      </w:r>
      <w:r w:rsidRPr="00B253CB">
        <w:rPr>
          <w:rFonts w:ascii="Times New Roman" w:hAnsi="Times New Roman"/>
          <w:bCs/>
          <w:sz w:val="26"/>
          <w:szCs w:val="26"/>
          <w:lang w:val="nb-NO"/>
        </w:rPr>
        <w:t>H5.5.3.5</w:t>
      </w:r>
      <w:r w:rsidRPr="00B253CB">
        <w:rPr>
          <w:rFonts w:ascii="Times New Roman" w:hAnsi="Times New Roman"/>
          <w:sz w:val="26"/>
          <w:szCs w:val="26"/>
          <w:lang w:val="pt-BR"/>
        </w:rPr>
        <w:t>]. Sân bóng đá này cũng là nơi thường xuyên tổ chức hội thao truyền thống khối CĐ-TCCN [</w:t>
      </w:r>
      <w:r w:rsidRPr="00B253CB">
        <w:rPr>
          <w:rFonts w:ascii="Times New Roman" w:hAnsi="Times New Roman"/>
          <w:bCs/>
          <w:sz w:val="26"/>
          <w:szCs w:val="26"/>
          <w:lang w:val="nb-NO"/>
        </w:rPr>
        <w:t>H5.5.3.6]</w:t>
      </w:r>
      <w:r w:rsidRPr="00B253CB">
        <w:rPr>
          <w:rFonts w:ascii="Times New Roman" w:hAnsi="Times New Roman"/>
          <w:sz w:val="26"/>
          <w:szCs w:val="26"/>
          <w:lang w:val="pt-BR"/>
        </w:rPr>
        <w:t>.</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lastRenderedPageBreak/>
        <w:t>Ngoài sân bóng đá, Trường còn có 1 sân thể thao với diện tích 700 m² [H5.5.3.7], trang bị cố định các trụ bóng rổ, trụ bóng chuyền [H5.5.3.8]. Hiện tại toàn trường có 2 sân bóng chuyền, 3 sân cầu lông, 1 sân nhảy xa và 1 phòng bóng bàn phục vụ cho nhu cầu rèn luyện sức khoẻ của CB-VC và HSSV. Các sân hoạt động liên tục, đáp ứng yêu cầu các hoạt động thể dục thể thao của trường. Các sân bãi này đã đáp ứng cho việc tổ chức giảng dạy, học tập và các hoạt động hội thao bóng đá mini, bóng rổ, bóng chuyền, điền kinh, nhảy xa, cầu lông và các môn học giáo dục quốc phòng. Các môn học giáo dục thể chất được trang bị dụng cụ, thiết bị đảm bảo yêu cầu môn học [H5.5.3.9].</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jc w:val="both"/>
        <w:rPr>
          <w:rFonts w:ascii="Times New Roman" w:hAnsi="Times New Roman"/>
          <w:bCs/>
          <w:spacing w:val="-4"/>
          <w:sz w:val="26"/>
          <w:szCs w:val="26"/>
          <w:lang w:val="nb-NO"/>
        </w:rPr>
      </w:pPr>
      <w:r w:rsidRPr="00B253CB">
        <w:rPr>
          <w:rFonts w:ascii="Times New Roman" w:hAnsi="Times New Roman"/>
          <w:bCs/>
          <w:spacing w:val="-4"/>
          <w:sz w:val="26"/>
          <w:szCs w:val="26"/>
          <w:lang w:val="nb-NO"/>
        </w:rPr>
        <w:t>Sân thể thao có diện tích rộng, đủ để bố trí các môn học giáo dục thể chất theo chương trình đào tạo và hoạt động văn hóa, nghệ thuật, thể dục thể thao ngoài trời.</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Hội trường có diện tích rộng, bố trí khu vực thuận tiện, hợp lý đủ điều kiện tổ chức hoạt động văn hóa, văn nghệ, hội thi trong khuôn khổ Trường.</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Sân thể thao còn một số điểm chưa đảm bảo yêu cầu: mặt bằng sân gồ ghề; sân cầu lông thiếu các phương tiện chắn gió, mái che, thiếu hệ thống chiếu sáng cho sinh hoạt ngoại khóa, chưa xây dựng hồ bơi, nhà thi đấu đa năng.</w:t>
      </w:r>
    </w:p>
    <w:p w:rsidR="007C0806" w:rsidRPr="00B253CB" w:rsidRDefault="007C0806" w:rsidP="007C0806">
      <w:pPr>
        <w:widowControl w:val="0"/>
        <w:spacing w:line="360" w:lineRule="auto"/>
        <w:jc w:val="both"/>
        <w:rPr>
          <w:rFonts w:ascii="Times New Roman" w:hAnsi="Times New Roman"/>
          <w:sz w:val="26"/>
          <w:szCs w:val="26"/>
          <w:lang w:val="nb-NO"/>
        </w:rPr>
      </w:pPr>
      <w:r w:rsidRPr="00B253CB">
        <w:rPr>
          <w:rFonts w:ascii="Times New Roman" w:hAnsi="Times New Roman"/>
          <w:sz w:val="26"/>
          <w:szCs w:val="26"/>
          <w:lang w:val="nb-NO"/>
        </w:rPr>
        <w:t>Trang thiết bị đầu tư cho hội trường chỉ đảm bảo nhu cầu tối thiểu hoạt động trong khuôn khổ Trường, còn thiếu nhiều thiết bị cần thiết; hệ thống âm thanh, đèn chiếu, máy lạnh chưa hiện đại, chưa đủ điều kiện để tổ chức trên qui mô lớn mang tính giao lưu với các trường trong khu vực.</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spacing w:line="360" w:lineRule="auto"/>
        <w:jc w:val="both"/>
        <w:rPr>
          <w:rFonts w:ascii="Times New Roman" w:hAnsi="Times New Roman"/>
          <w:bCs/>
          <w:spacing w:val="-2"/>
          <w:sz w:val="26"/>
          <w:szCs w:val="26"/>
          <w:lang w:val="nb-NO"/>
        </w:rPr>
      </w:pPr>
      <w:r w:rsidRPr="00B253CB">
        <w:rPr>
          <w:rFonts w:ascii="Times New Roman" w:hAnsi="Times New Roman"/>
          <w:bCs/>
          <w:spacing w:val="-2"/>
          <w:sz w:val="26"/>
          <w:szCs w:val="26"/>
          <w:lang w:val="nb-NO"/>
        </w:rPr>
        <w:t>Triển khai thực hiện theo lộ trình các chỉ tiêu phát triển cơ sở vật chất đã được xây dựng trong chiến lược phát triển trường từ 2015 đến 2020 và những năm tiếp theo, cụ thể: năm 2018 xây mới hội trường và trang bị tài sản, thiết bị hiện đại phù hợp với qui mô hoạt động của trường như đã thể hiện trong bản vẽ qui hoạch tổng thể chung của trường.</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vi-VN"/>
        </w:rPr>
        <w:t>5. Tự đánh giá: Đạt</w:t>
      </w:r>
    </w:p>
    <w:p w:rsidR="007C0806" w:rsidRPr="00B253CB" w:rsidRDefault="007C0806" w:rsidP="007C0806">
      <w:pPr>
        <w:rPr>
          <w:rFonts w:ascii="Times New Roman" w:hAnsi="Times New Roman"/>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l-NL"/>
        </w:rPr>
      </w:pPr>
      <w:r w:rsidRPr="007A7308">
        <w:rPr>
          <w:rFonts w:ascii="Times New Roman" w:hAnsi="Times New Roman"/>
          <w:b/>
          <w:bCs/>
          <w:i/>
          <w:sz w:val="26"/>
          <w:szCs w:val="26"/>
          <w:lang w:val="nl-NL"/>
        </w:rPr>
        <w:t>Tiêu chuẩn 4</w:t>
      </w:r>
      <w:r w:rsidRPr="007A7308">
        <w:rPr>
          <w:rFonts w:ascii="Times New Roman" w:hAnsi="Times New Roman"/>
          <w:b/>
          <w:bCs/>
          <w:sz w:val="26"/>
          <w:szCs w:val="26"/>
          <w:lang w:val="nl-NL"/>
        </w:rPr>
        <w:t xml:space="preserve">: </w:t>
      </w:r>
      <w:r w:rsidRPr="007A7308">
        <w:rPr>
          <w:rFonts w:ascii="Times New Roman" w:hAnsi="Times New Roman"/>
          <w:b/>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7C0806" w:rsidRPr="00B253CB" w:rsidRDefault="007C0806" w:rsidP="007C0806">
      <w:pPr>
        <w:widowControl w:val="0"/>
        <w:autoSpaceDE w:val="0"/>
        <w:autoSpaceDN w:val="0"/>
        <w:spacing w:before="120" w:line="360" w:lineRule="auto"/>
        <w:jc w:val="both"/>
        <w:rPr>
          <w:rFonts w:ascii="Times New Roman" w:hAnsi="Times New Roman"/>
          <w:b/>
          <w:sz w:val="26"/>
          <w:szCs w:val="26"/>
          <w:lang w:val="pt-BR"/>
        </w:rPr>
      </w:pPr>
      <w:r w:rsidRPr="00B253CB">
        <w:rPr>
          <w:rFonts w:ascii="Times New Roman" w:hAnsi="Times New Roman"/>
          <w:b/>
          <w:i/>
          <w:sz w:val="26"/>
          <w:szCs w:val="26"/>
          <w:lang w:val="pt-BR"/>
        </w:rPr>
        <w:lastRenderedPageBreak/>
        <w:t>a) Mô tả</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Trường có khuôn viên rộng nên có thiết kế đường giao thông nội bộ thuận tiện cho việc đi lại, trường còn phân bố nhà để xe cho cán bộ, giáo viên, nhân viên  và học sinh sinh viên đảm bảo thuận lợi, an toàn. Ngoài ra trường còn có khu cho thuê để xe của các doanh nghiệp nhằm tăng thêm thu nhập cho công đoàn viên của nhà trường  [H5.5.4.01]</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 xml:space="preserve"> Trường có khu vệ sinh riêng biệt nam – nữ phục vụ cán bộ, giáo viên, nhân viên ; học sinh, ở vị trí phù hợp với cảnh quan trường học.[H5.5.04.02]      </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Nguồn nước sạch, hệ thống lọc nước hiện đại cung cấp nước uống đạt tiêu chuẩn đáp ứng nhu cầu sử dụng của cán bộ, giáo viên, nhân viên; hệ thống thoát nước và thu gom rác đảm bảo yêu cầu.   [H5.5.04.03]</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Trường đã thành lập Ban chỉ huy và lực lượng Phòng cháy chữa cháy (PCCC), ban hành nội quy PCCC. Trường kết hợp chặt chẽ với Cảnh sát PCCC quận Tân Bình và thành phố tổ chức tập huấn, huấn luyện nghiệp vụ PCCC cho lực lượng chuyên trách của trường [</w:t>
      </w:r>
      <w:r w:rsidRPr="00B253CB">
        <w:rPr>
          <w:rFonts w:ascii="Times New Roman" w:hAnsi="Times New Roman"/>
          <w:sz w:val="26"/>
          <w:szCs w:val="26"/>
          <w:lang w:val="nl-NL"/>
        </w:rPr>
        <w:t>H5.5.04.04</w:t>
      </w:r>
      <w:r w:rsidRPr="00B253CB">
        <w:rPr>
          <w:rFonts w:ascii="Times New Roman" w:hAnsi="Times New Roman"/>
          <w:bCs/>
          <w:sz w:val="26"/>
          <w:szCs w:val="26"/>
          <w:lang w:val="nb-NO"/>
        </w:rPr>
        <w:t>]. Trường đã trang bị đầy đủ các phương tiện phòng cháy, chữa cháy tại chỗ như: bình khí CO</w:t>
      </w:r>
      <w:r w:rsidRPr="00B253CB">
        <w:rPr>
          <w:rFonts w:ascii="Times New Roman" w:hAnsi="Times New Roman"/>
          <w:bCs/>
          <w:sz w:val="26"/>
          <w:szCs w:val="26"/>
          <w:vertAlign w:val="subscript"/>
          <w:lang w:val="nb-NO"/>
        </w:rPr>
        <w:t>2</w:t>
      </w:r>
      <w:r w:rsidRPr="00B253CB">
        <w:rPr>
          <w:rFonts w:ascii="Times New Roman" w:hAnsi="Times New Roman"/>
          <w:bCs/>
          <w:sz w:val="26"/>
          <w:szCs w:val="26"/>
          <w:lang w:val="nb-NO"/>
        </w:rPr>
        <w:t>, bình bột chữa cháy [</w:t>
      </w:r>
      <w:r w:rsidRPr="00B253CB">
        <w:rPr>
          <w:rFonts w:ascii="Times New Roman" w:hAnsi="Times New Roman"/>
          <w:sz w:val="26"/>
          <w:szCs w:val="26"/>
          <w:lang w:val="nl-NL"/>
        </w:rPr>
        <w:t>H5.5.04.05</w:t>
      </w:r>
      <w:r w:rsidRPr="00B253CB">
        <w:rPr>
          <w:rFonts w:ascii="Times New Roman" w:hAnsi="Times New Roman"/>
          <w:bCs/>
          <w:sz w:val="26"/>
          <w:szCs w:val="26"/>
          <w:lang w:val="nb-NO"/>
        </w:rPr>
        <w:t>], thang sắt [</w:t>
      </w:r>
      <w:r w:rsidRPr="00B253CB">
        <w:rPr>
          <w:rFonts w:ascii="Times New Roman" w:hAnsi="Times New Roman"/>
          <w:sz w:val="26"/>
          <w:szCs w:val="26"/>
          <w:lang w:val="nl-NL"/>
        </w:rPr>
        <w:t>H5.5.04.06</w:t>
      </w:r>
      <w:r w:rsidRPr="00B253CB">
        <w:rPr>
          <w:rFonts w:ascii="Times New Roman" w:hAnsi="Times New Roman"/>
          <w:bCs/>
          <w:sz w:val="26"/>
          <w:szCs w:val="26"/>
          <w:lang w:val="nb-NO"/>
        </w:rPr>
        <w:t>].</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
          <w:bCs/>
          <w:sz w:val="26"/>
          <w:szCs w:val="26"/>
          <w:lang w:val="nl-NL"/>
        </w:rPr>
        <w:t>2, Điểm mạnh:</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 xml:space="preserve"> Có nhà vệ sinh, nhà để xe riêng biệt cho giáo viên, học sinh ở các vị trí thuận lợi. Hệ thống cấp thoát nước đầy đủ, đạt yêu cầu.</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Thùng rác lưu động thuận tiện cho việc thu gom, xử lý rác thải trong nhà trường.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
          <w:bCs/>
          <w:sz w:val="26"/>
          <w:szCs w:val="26"/>
          <w:lang w:val="nl-NL"/>
        </w:rPr>
        <w:t>3, Điểm yếu:</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sz w:val="26"/>
          <w:szCs w:val="26"/>
          <w:lang w:val="nl-NL"/>
        </w:rPr>
        <w:t> Khu nhà xe còn nhếch nhác làm mất vẻ mỹ quan của nhà trường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nl-NL"/>
        </w:rPr>
      </w:pPr>
      <w:r w:rsidRPr="00B253CB">
        <w:rPr>
          <w:rFonts w:ascii="Times New Roman" w:hAnsi="Times New Roman"/>
          <w:b/>
          <w:bCs/>
          <w:sz w:val="26"/>
          <w:szCs w:val="26"/>
          <w:lang w:val="it-IT"/>
        </w:rPr>
        <w:t>4, Kế hoạch hành động: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it-IT"/>
        </w:rPr>
      </w:pPr>
      <w:r w:rsidRPr="00B253CB">
        <w:rPr>
          <w:rFonts w:ascii="Times New Roman" w:hAnsi="Times New Roman"/>
          <w:sz w:val="26"/>
          <w:szCs w:val="26"/>
          <w:lang w:val="it-IT"/>
        </w:rPr>
        <w:t>Tiếp tục thực hiện thường xuyên kiểm tra, thay mới hệ thống nước lọc đảm bảo nguồn nước hợp vệ sinh đáp ứng yêu cầu sử dụng của giáo viên, học sinh.</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it-IT"/>
        </w:rPr>
      </w:pPr>
      <w:r w:rsidRPr="00B253CB">
        <w:rPr>
          <w:rFonts w:ascii="Times New Roman" w:hAnsi="Times New Roman"/>
          <w:sz w:val="26"/>
          <w:szCs w:val="26"/>
          <w:lang w:val="it-IT"/>
        </w:rPr>
        <w:t> Tiến hành xây dựng lại nhà xe và thường xuyên tập huấn công tác PCCC trong nhà trường</w:t>
      </w:r>
    </w:p>
    <w:p w:rsidR="007C0806" w:rsidRPr="00B253CB" w:rsidRDefault="007C0806" w:rsidP="007C0806">
      <w:pPr>
        <w:shd w:val="clear" w:color="auto" w:fill="FFFFFF"/>
        <w:spacing w:line="360" w:lineRule="auto"/>
        <w:jc w:val="both"/>
        <w:textAlignment w:val="baseline"/>
        <w:rPr>
          <w:rFonts w:ascii="Times New Roman" w:hAnsi="Times New Roman"/>
          <w:sz w:val="26"/>
          <w:szCs w:val="26"/>
          <w:lang w:val="it-IT"/>
        </w:rPr>
      </w:pPr>
      <w:r w:rsidRPr="00B253CB">
        <w:rPr>
          <w:rFonts w:ascii="Times New Roman" w:hAnsi="Times New Roman"/>
          <w:b/>
          <w:bCs/>
          <w:sz w:val="26"/>
          <w:szCs w:val="26"/>
          <w:lang w:val="it-IT"/>
        </w:rPr>
        <w:t>5, Tự đánh giá tiêu chí: </w:t>
      </w:r>
      <w:r w:rsidRPr="00B253CB">
        <w:rPr>
          <w:rFonts w:ascii="Times New Roman" w:hAnsi="Times New Roman"/>
          <w:sz w:val="26"/>
          <w:szCs w:val="26"/>
          <w:lang w:val="it-IT"/>
        </w:rPr>
        <w:t>Đạt</w:t>
      </w:r>
    </w:p>
    <w:p w:rsidR="009B1E3B" w:rsidRPr="00B253CB" w:rsidRDefault="009B1E3B" w:rsidP="007C0806">
      <w:pPr>
        <w:widowControl w:val="0"/>
        <w:tabs>
          <w:tab w:val="left" w:pos="1080"/>
        </w:tabs>
        <w:autoSpaceDE w:val="0"/>
        <w:autoSpaceDN w:val="0"/>
        <w:adjustRightInd w:val="0"/>
        <w:spacing w:line="360" w:lineRule="auto"/>
        <w:jc w:val="both"/>
        <w:rPr>
          <w:rFonts w:ascii="Times New Roman" w:hAnsi="Times New Roman"/>
          <w:b/>
          <w:bCs/>
          <w:i/>
          <w:spacing w:val="-4"/>
          <w:sz w:val="26"/>
          <w:szCs w:val="26"/>
          <w:lang w:val="nl-NL"/>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sz w:val="26"/>
          <w:szCs w:val="26"/>
          <w:lang w:val="nb-NO"/>
        </w:rPr>
      </w:pPr>
      <w:r w:rsidRPr="007A7308">
        <w:rPr>
          <w:rFonts w:ascii="Times New Roman" w:hAnsi="Times New Roman"/>
          <w:b/>
          <w:bCs/>
          <w:i/>
          <w:spacing w:val="-4"/>
          <w:sz w:val="26"/>
          <w:szCs w:val="26"/>
          <w:lang w:val="nl-NL"/>
        </w:rPr>
        <w:t>Tiêu chuẩn 5</w:t>
      </w:r>
      <w:r w:rsidRPr="007A7308">
        <w:rPr>
          <w:rFonts w:ascii="Times New Roman" w:hAnsi="Times New Roman"/>
          <w:b/>
          <w:bCs/>
          <w:spacing w:val="-4"/>
          <w:sz w:val="26"/>
          <w:szCs w:val="26"/>
          <w:lang w:val="nl-NL"/>
        </w:rPr>
        <w:t xml:space="preserve">: </w:t>
      </w:r>
      <w:r w:rsidRPr="007A7308">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7C0806" w:rsidRPr="00B253CB" w:rsidRDefault="007C0806" w:rsidP="007C0806">
      <w:pPr>
        <w:widowControl w:val="0"/>
        <w:spacing w:line="360" w:lineRule="auto"/>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lastRenderedPageBreak/>
        <w:t>Khu vực lý thuyết  chia ra thành 79 phòng học đã đáp ứng đủ cho việc bố trí trên 100 lớp học lý thuyết sáng và chiều của khối chuyên nghiệp và 20 lớp khối trung học phổ thông. Để phục vụ tốt hơn cho việc dạy và học lý thuyết, Trường đã trang bị cố định các phương tiện hỗ trợ dạy và học. Cho đến ngày 31 tháng 10 năm 2015 Trường đã trang bị Projector cố định cho 48 phòng và máy truyền hình cố định cho 24 phòng. [H5.5.5.1].Các phòng có trang bị cố định các phương tiện hỗ trợ dạy và học đã tạo điều kiện cho GV thực hiện đổi mới phương pháp giảng dạy và phát huy tính tích cực tham gia vào bài giảng của HSSV.</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Để tăng tần suất sử dụng các phòng học lý thuyết, phòng Quản trị cơ sở vật chất phối hợp với phòng TS-ĐT-GTVL và các khoa tổ chức quản lý, phân bổ phòng học lý thuyết theo thời khóa biểu để tránh tình trạng thiếu lớp học hoặc trùng giờ [H5.5.5.2]. Các phòng học được tổ môi trường phòng QT-DV thực hiện vệ sinh sạch sẽ hàng ngày đảm bảo cho việc dạy học.</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Khu vực thực hành chia ra thành 79 phòng (xưởng), 8 phòng thí nghiệm. 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chưa phù hợp với công năng sử dụng…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jc w:val="both"/>
        <w:rPr>
          <w:rFonts w:ascii="Times New Roman" w:hAnsi="Times New Roman"/>
          <w:bCs/>
          <w:spacing w:val="-4"/>
          <w:sz w:val="26"/>
          <w:szCs w:val="26"/>
          <w:lang w:val="nb-NO"/>
        </w:rPr>
      </w:pPr>
      <w:r w:rsidRPr="00B253CB">
        <w:rPr>
          <w:rFonts w:ascii="Times New Roman" w:hAnsi="Times New Roman"/>
          <w:bCs/>
          <w:spacing w:val="-4"/>
          <w:sz w:val="26"/>
          <w:szCs w:val="26"/>
          <w:lang w:val="nb-NO"/>
        </w:rPr>
        <w:t>Mặt bằng rộng lớn nên đủ bố trí cho khu học lý thuyết và thực hành riêng biệt.</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Thực hiện tốt công tác quản lý cơ sở vật chất, công tác quản lý trang thiết bị và công tác bảo trì, bảo dưỡng.</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Mô hình, trang thiết bị dạy học được bổ sung bằng nhiều nguồn khác nhau.</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Các phòng học được thiết kế, xây dựng từ năm 1960 nên không phù hợp với quy mô đào tạo hiện nay, độ thông thoáng ở một số xưởng thực hành không đảm bảo theo quy định; một số xưởng có diện tích nhỏ hẹp không thể bố trí đủ máy móc thiết bị thực tập cho 1 lớp/1 ca do đó phải chia nhóm.</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Một số phòng thí nghiệm, xưởng thực hành còn bố trí dàn trải, chưa khoa học; do tận dụng các phòng học, xưởng thực hành cải tạo lại, việc sửa chữa (mang tính giải quyết tình thế, chắp vá) chưa tuân thủ theo quy hoạch tổng thể.</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lastRenderedPageBreak/>
        <w:t>Máy móc thiết bị do trang bị làm nhiều đợt nhỏ, lẻ, dàn trải đều cho các khoa nên còn thiếu nhiều về số lượng, thiếu tính hiện đại và đồng bộ, nguyên nhân hạn chế do kinh phí được cấp còn khó khăn.</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overflowPunct w:val="0"/>
        <w:adjustRightInd w:val="0"/>
        <w:spacing w:line="360" w:lineRule="auto"/>
        <w:jc w:val="both"/>
        <w:rPr>
          <w:rFonts w:ascii="Times New Roman" w:hAnsi="Times New Roman"/>
          <w:sz w:val="26"/>
          <w:szCs w:val="26"/>
          <w:lang w:val="nb-NO"/>
        </w:rPr>
      </w:pPr>
      <w:r w:rsidRPr="00B253CB">
        <w:rPr>
          <w:rFonts w:ascii="Times New Roman" w:hAnsi="Times New Roman"/>
          <w:bCs/>
          <w:sz w:val="26"/>
          <w:szCs w:val="26"/>
          <w:lang w:val="nb-NO"/>
        </w:rPr>
        <w:t>Năm 2017 trang bị cho ngành mũi nhọn Cơ khí và năm 2018 trang bị cho ngành Động lực</w:t>
      </w:r>
      <w:r w:rsidRPr="00B253CB">
        <w:rPr>
          <w:rFonts w:ascii="Times New Roman" w:hAnsi="Times New Roman"/>
          <w:sz w:val="26"/>
          <w:szCs w:val="26"/>
          <w:lang w:val="nb-NO"/>
        </w:rPr>
        <w:t>, đầu tư thêm 01 phòng học ngoại ngữ.</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Đẩy mạnh công tác nghiên cứu khoa học của đội ngũ giảng viên và HSSV gắn với việc chế tạo mô hình, thiết bị dạy học, bổ sung ít nhất 2 mô hình, thiết bị dạy học/1 khoa /1 năm.</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Tiến hành lập hồ sơ xin sửa chữa, xây dựng mới theo quy hoạch mô hình tổng thể chung của trường.</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vi-VN"/>
        </w:rPr>
        <w:t>5. Tự đánh giá: Đạt</w:t>
      </w:r>
    </w:p>
    <w:p w:rsidR="007C0806" w:rsidRPr="00B253CB" w:rsidRDefault="007C0806" w:rsidP="007C0806">
      <w:pPr>
        <w:spacing w:line="360" w:lineRule="auto"/>
        <w:jc w:val="both"/>
        <w:rPr>
          <w:rFonts w:ascii="Times New Roman" w:hAnsi="Times New Roman"/>
          <w:sz w:val="26"/>
          <w:szCs w:val="26"/>
        </w:rPr>
      </w:pPr>
    </w:p>
    <w:p w:rsidR="007C0806" w:rsidRPr="007A7308" w:rsidRDefault="007C0806" w:rsidP="007C0806">
      <w:pPr>
        <w:widowControl w:val="0"/>
        <w:tabs>
          <w:tab w:val="left" w:pos="1080"/>
        </w:tabs>
        <w:autoSpaceDE w:val="0"/>
        <w:autoSpaceDN w:val="0"/>
        <w:adjustRightInd w:val="0"/>
        <w:spacing w:line="360" w:lineRule="auto"/>
        <w:jc w:val="both"/>
        <w:rPr>
          <w:rFonts w:ascii="Times New Roman" w:hAnsi="Times New Roman"/>
          <w:b/>
          <w:bCs/>
          <w:sz w:val="26"/>
          <w:szCs w:val="26"/>
          <w:lang w:val="nl-NL"/>
        </w:rPr>
      </w:pPr>
      <w:r w:rsidRPr="007A7308">
        <w:rPr>
          <w:rFonts w:ascii="Times New Roman" w:hAnsi="Times New Roman"/>
          <w:b/>
          <w:bCs/>
          <w:i/>
          <w:sz w:val="26"/>
          <w:szCs w:val="26"/>
          <w:lang w:val="nl-NL"/>
        </w:rPr>
        <w:t>Tiêu chuẩn 6</w:t>
      </w:r>
      <w:r w:rsidRPr="007A7308">
        <w:rPr>
          <w:rFonts w:ascii="Times New Roman" w:hAnsi="Times New Roman"/>
          <w:b/>
          <w:bCs/>
          <w:sz w:val="26"/>
          <w:szCs w:val="26"/>
          <w:lang w:val="nl-NL"/>
        </w:rPr>
        <w:t>: Trường có quy định về quản lý, sử dụng, bảo trì, bảo dưỡng thiết bị đào tạo</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Trường đã có những biện pháp hữu hiệu nhằm quản lý, sử dụng, bảo dưỡng trang thiết bị dạy học và cơ sở vật chất được quản lý chặt chẽ theo quy trình khép kín từ khi bắt đầu trang bị sử dụng đến khi thực hiện thanh lý tài sản [H5.5.6.1], quy định sử dụng máy móc thiết bị phục vụ công tác giảng dạy-học tập theo từng nhóm thiết bị máy móc [H5.5.6.2],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Ngoài ra, để bảo đảm máy móc, trang thiết bị dạy học hoạt động thường xuyên và tăng thời gian sử dụng, phòng QT-DV lập Tổ sửa chữa bảo trì thiết bị phối hợp với các đơn vị thực hiện hiệu quả công tác bảo trì, bảo dưỡng, theo qui trình chặt chẽ.</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Trường đã thành lập phòng thiết bị vật tư và đội sửa chữa bảo trì thiết bị trong nhà trường nhằm bảo dưỡng bảo trì thiết bị đào tạo tốt hơn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 xml:space="preserve">Do các thành viên của Đội đội sửa chữa bảo trì thiết bị đều kiêm nhiệm, bận công </w:t>
      </w:r>
      <w:r w:rsidRPr="00B253CB">
        <w:rPr>
          <w:rFonts w:ascii="Times New Roman" w:hAnsi="Times New Roman"/>
          <w:bCs/>
          <w:sz w:val="26"/>
          <w:szCs w:val="26"/>
          <w:lang w:val="nb-NO"/>
        </w:rPr>
        <w:lastRenderedPageBreak/>
        <w:t>tác chuyên môn nên việc sửa chữa hay thay thế thiết bị còn tốn nhiều thời gian</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 xml:space="preserve">Tiếp tục bồi dưỡng chuyên môn nghiệp vụ cho đội ngũ bảo trì, bão dưỡng thiết bị </w:t>
      </w:r>
    </w:p>
    <w:p w:rsidR="007C0806" w:rsidRPr="00B253CB" w:rsidRDefault="007C0806" w:rsidP="007C0806">
      <w:pPr>
        <w:widowControl w:val="0"/>
        <w:spacing w:line="360" w:lineRule="auto"/>
        <w:ind w:firstLine="720"/>
        <w:jc w:val="both"/>
        <w:rPr>
          <w:rFonts w:ascii="Times New Roman" w:hAnsi="Times New Roman"/>
          <w:b/>
          <w:bCs/>
          <w:sz w:val="26"/>
          <w:szCs w:val="26"/>
          <w:lang w:val="nb-NO"/>
        </w:rPr>
      </w:pPr>
      <w:r w:rsidRPr="00B253CB">
        <w:rPr>
          <w:rFonts w:ascii="Times New Roman" w:hAnsi="Times New Roman"/>
          <w:b/>
          <w:bCs/>
          <w:sz w:val="26"/>
          <w:szCs w:val="26"/>
          <w:lang w:val="nb-NO"/>
        </w:rPr>
        <w:t>5. Tự đánh giá: Đạt</w:t>
      </w:r>
    </w:p>
    <w:p w:rsidR="007C0806" w:rsidRPr="00B253CB" w:rsidRDefault="007C0806" w:rsidP="007C0806">
      <w:pPr>
        <w:rPr>
          <w:rFonts w:ascii="Times New Roman" w:hAnsi="Times New Roman"/>
          <w:lang w:val="nb-NO"/>
        </w:rPr>
      </w:pP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u w:val="single"/>
          <w:lang w:val="nl-NL"/>
        </w:rPr>
      </w:pPr>
      <w:r w:rsidRPr="00B253CB">
        <w:rPr>
          <w:rFonts w:ascii="Times New Roman" w:hAnsi="Times New Roman"/>
          <w:b/>
          <w:bCs/>
          <w:i/>
          <w:sz w:val="26"/>
          <w:szCs w:val="26"/>
          <w:lang w:val="nl-NL"/>
        </w:rPr>
        <w:t>Tiêu chuẩn 7</w:t>
      </w:r>
      <w:r w:rsidRPr="00B253CB">
        <w:rPr>
          <w:rFonts w:ascii="Times New Roman" w:hAnsi="Times New Roman"/>
          <w:b/>
          <w:bCs/>
          <w:sz w:val="26"/>
          <w:szCs w:val="26"/>
          <w:lang w:val="nl-NL"/>
        </w:rPr>
        <w:t xml:space="preserve">: </w:t>
      </w:r>
      <w:r w:rsidRPr="00B253CB">
        <w:rPr>
          <w:rFonts w:ascii="Times New Roman" w:hAnsi="Times New Roman"/>
          <w:b/>
          <w:sz w:val="26"/>
          <w:szCs w:val="26"/>
          <w:lang w:val="nl-NL"/>
        </w:rPr>
        <w:t xml:space="preserve">Phòng học, giảng đường, phòng thí nghiệm, xưởng thực hành, phòng học chuyên môn hóa được </w:t>
      </w:r>
      <w:r w:rsidRPr="00B253CB">
        <w:rPr>
          <w:rFonts w:ascii="Times New Roman" w:hAnsi="Times New Roman"/>
          <w:b/>
          <w:sz w:val="26"/>
          <w:szCs w:val="26"/>
          <w:u w:val="single"/>
          <w:lang w:val="nl-NL"/>
        </w:rPr>
        <w:t>sử dụng theo quy định hiện hành.</w:t>
      </w: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u w:val="single"/>
          <w:lang w:val="nl-NL"/>
        </w:rPr>
      </w:pP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Cơ sở chính của trường có tổng diện tích đất 50.646,6 m² [H5.5.7.1] nên Trường có điều kiện bố trí các khu vực tổ chức đào tạo tập trung cho lý thuyết và thực hành riêng biệt trên diện tích 26.623 m² sàn xây dựng.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Khu vực lý thuyết có diện tích 5489 m² được chia ra thành 79 phòng học đã đáp ứng đủ cho việc bố trí trên 100 lớp học lý thuyết sáng và chiều của khối chuyên nghiệp và 20 lớp khối trung học phổ thông. Trong đó 8 phòng có diện tích lớn có sức chứa &gt; 80 HSSV, 11 phòng có sức chứa từ 50 đến 80 HSSV và 19 phòng có sức chứa &lt; 50 HSSV. Hiện tại tần suất sử dụng bình quân của các phòng học lý thuyết đạt rất cao gần 100%. Tuy nhiên, Thiết bị projector chưa trang bị hết cho các phòng học lý thuyết ở khu H, thiết bị âm thanh chưa được hoàn thiện. [H5.5.7.2]</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 xml:space="preserve">Khu vực thực hành, thí nghiệm có diện tích sàn xây dựng bằng 8640,4 m² chia ra thành 79 phòng (xưởng), 8 phòng thí nghiệm. Các xưởng thực hành, phòng thí nghiệm được bố trí và đầu tư máy móc thiết bị, mô hình, dụng cụ phục vụ giảng dạy theo yêu cầu dạy và học thực hành, thí nghiệm của từng ngành nghề đào tạo.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ind w:firstLine="720"/>
        <w:jc w:val="both"/>
        <w:rPr>
          <w:rFonts w:ascii="Times New Roman" w:hAnsi="Times New Roman"/>
          <w:bCs/>
          <w:spacing w:val="-4"/>
          <w:sz w:val="26"/>
          <w:szCs w:val="26"/>
          <w:lang w:val="nb-NO"/>
        </w:rPr>
      </w:pPr>
      <w:r w:rsidRPr="00B253CB">
        <w:rPr>
          <w:rFonts w:ascii="Times New Roman" w:hAnsi="Times New Roman"/>
          <w:bCs/>
          <w:spacing w:val="-4"/>
          <w:sz w:val="26"/>
          <w:szCs w:val="26"/>
          <w:lang w:val="nb-NO"/>
        </w:rPr>
        <w:t>Mặt bằng rộng lớn nên đủ bố trí cho khu học lý thuyết và thực hành riêng biệt.</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sz w:val="26"/>
          <w:szCs w:val="26"/>
          <w:lang w:val="nl-NL"/>
        </w:rPr>
        <w:t>Phòng học, giảng đường, phòng thí nghiệm, xưởng thực hành, phòng học chuyên môn hóa được sử dụng theo quy định hiện hành</w:t>
      </w:r>
      <w:r w:rsidRPr="00B253CB">
        <w:rPr>
          <w:rFonts w:ascii="Times New Roman" w:hAnsi="Times New Roman"/>
          <w:b/>
          <w:sz w:val="26"/>
          <w:szCs w:val="26"/>
          <w:lang w:val="vi-VN"/>
        </w:rPr>
        <w:t xml:space="preserve">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Những tồn tại:</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Năm 2017, quy mô sinh viên của trường là hơn 10000 sinh viên nên  một số phòng học nhỏ phòng có sức chứa &lt; 50 HSSV không thể học và dạy tốt được . Một số xưởng có diện tích nhỏ hẹp không thể bố trí đủ máy móc thiết bị thực tập cho 1 lớp/1 ca do đó phải chia nhóm.</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lastRenderedPageBreak/>
        <w:t>Các phòng học được xây dựng từ những năm 1960, thường bị ngập vào mùa mưa.</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Còn một số phòng học lý thuyết chưa trang bị hết các thiết bị phục vụ cho giảng dạy và học tập</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overflowPunct w:val="0"/>
        <w:adjustRightInd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Năm 2017 tiến hành lập hồ sơ xin sửa chữa, xây dựng mới theo quy hoạch mô hình tổng thể chung của trường.</w:t>
      </w:r>
    </w:p>
    <w:p w:rsidR="007C0806" w:rsidRPr="00B253CB" w:rsidRDefault="007C0806" w:rsidP="007C0806">
      <w:pPr>
        <w:widowControl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vi-VN"/>
        </w:rPr>
        <w:t xml:space="preserve">5. Tự đánh giá: </w:t>
      </w:r>
      <w:r w:rsidRPr="00B253CB">
        <w:rPr>
          <w:rFonts w:ascii="Times New Roman" w:hAnsi="Times New Roman"/>
          <w:b/>
          <w:sz w:val="26"/>
          <w:szCs w:val="26"/>
        </w:rPr>
        <w:t xml:space="preserve">Chưa </w:t>
      </w:r>
      <w:r w:rsidRPr="00B253CB">
        <w:rPr>
          <w:rFonts w:ascii="Times New Roman" w:hAnsi="Times New Roman"/>
          <w:b/>
          <w:sz w:val="26"/>
          <w:szCs w:val="26"/>
          <w:lang w:val="vi-VN"/>
        </w:rPr>
        <w:t>Đạt</w:t>
      </w: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lang w:val="nb-NO"/>
        </w:rPr>
      </w:pPr>
      <w:r w:rsidRPr="00B253CB">
        <w:rPr>
          <w:rFonts w:ascii="Times New Roman" w:hAnsi="Times New Roman"/>
          <w:b/>
          <w:i/>
          <w:sz w:val="26"/>
          <w:szCs w:val="26"/>
          <w:lang w:val="nb-NO"/>
        </w:rPr>
        <w:t>Tiêu chuân 8:</w:t>
      </w:r>
      <w:r w:rsidRPr="00B253CB">
        <w:rPr>
          <w:rFonts w:ascii="Times New Roman" w:hAnsi="Times New Roman"/>
          <w:b/>
          <w:sz w:val="26"/>
          <w:szCs w:val="26"/>
          <w:lang w:val="nb-NO"/>
        </w:rPr>
        <w:t xml:space="preserve"> Thiết bị đào tạo đáp ứng </w:t>
      </w:r>
      <w:r w:rsidRPr="00B253CB">
        <w:rPr>
          <w:rFonts w:ascii="Times New Roman" w:hAnsi="Times New Roman"/>
          <w:b/>
          <w:sz w:val="26"/>
          <w:szCs w:val="26"/>
          <w:u w:val="single"/>
          <w:lang w:val="nb-NO"/>
        </w:rPr>
        <w:t>danh mục và tiêu chuẩn thiết bị tối thiểu</w:t>
      </w:r>
      <w:r w:rsidRPr="00B253CB">
        <w:rPr>
          <w:rFonts w:ascii="Times New Roman" w:hAnsi="Times New Roman"/>
          <w:b/>
          <w:sz w:val="26"/>
          <w:szCs w:val="26"/>
          <w:lang w:val="nb-NO"/>
        </w:rPr>
        <w:t xml:space="preserve">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1. Mô tả</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Tổng số máy tính Trường hiện có: 1.430; trong đó phục vụ dạy và học 1.333, chiếm 93%, được phân bổ như sau: Khoa Công nghệ Thông tin: 738; Khoa Công nghệ May thời trang: 45; Khoa Công nghệ Cơ khí: 163; Khoa Công nghệ Điện-Điện tử: 178; Khoa Công nghệ Động lực: 17; Trường Trung học phổ thông: 112; Trung tâm TT-TV: 29;</w:t>
      </w:r>
      <w:r w:rsidRPr="00B253CB">
        <w:rPr>
          <w:rFonts w:ascii="Times New Roman" w:hAnsi="Times New Roman"/>
          <w:sz w:val="26"/>
          <w:szCs w:val="26"/>
          <w:lang w:val="vi-VN"/>
        </w:rPr>
        <w:t xml:space="preserve"> Phòng QT-DV: 51</w:t>
      </w:r>
      <w:r w:rsidRPr="00B253CB">
        <w:rPr>
          <w:rFonts w:ascii="Times New Roman" w:hAnsi="Times New Roman"/>
          <w:bCs/>
          <w:sz w:val="26"/>
          <w:szCs w:val="26"/>
          <w:lang w:val="nb-NO"/>
        </w:rPr>
        <w:t xml:space="preserve"> [H5.5.8.1].</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bCs/>
          <w:sz w:val="26"/>
          <w:szCs w:val="26"/>
          <w:lang w:val="nb-NO"/>
        </w:rPr>
        <w:t xml:space="preserve">Căn cứ số máy tính hiện có tại các khoa và số lượng HSSV đang học [H5.5.8.2], qui định số lượng HSSV/nhóm thực tập [H5.5.8.3], thì số lượng máy tính dùng cho học tập đáp ứng đủ nhu cầu thực hành 1 HSSV/1 máy. </w:t>
      </w:r>
      <w:r w:rsidRPr="00B253CB">
        <w:rPr>
          <w:rFonts w:ascii="Times New Roman" w:hAnsi="Times New Roman"/>
          <w:sz w:val="26"/>
          <w:szCs w:val="26"/>
          <w:lang w:val="nb-NO"/>
        </w:rPr>
        <w:t xml:space="preserve">Các phòng máy tính được cài đặt phần mềm học chuyên ngành, được nối mạng để người học cùng quản lý, chia sẻ, trao đổi dữ </w:t>
      </w:r>
      <w:r w:rsidRPr="00B253CB">
        <w:rPr>
          <w:rFonts w:ascii="Times New Roman" w:hAnsi="Times New Roman"/>
          <w:sz w:val="26"/>
          <w:szCs w:val="26"/>
          <w:lang w:val="nb-NO"/>
        </w:rPr>
        <w:lastRenderedPageBreak/>
        <w:t>liệu trong học tập. Hằng năm có kế hoạch bổ sung và thay thế máy vi tính đến hạn thanh lý [</w:t>
      </w:r>
      <w:r w:rsidRPr="00B253CB">
        <w:rPr>
          <w:rFonts w:ascii="Times New Roman" w:hAnsi="Times New Roman"/>
          <w:bCs/>
          <w:sz w:val="26"/>
          <w:szCs w:val="26"/>
          <w:lang w:val="nb-NO"/>
        </w:rPr>
        <w:t>H5.5.8.4</w:t>
      </w:r>
      <w:r w:rsidRPr="00B253CB">
        <w:rPr>
          <w:rFonts w:ascii="Times New Roman" w:hAnsi="Times New Roman"/>
          <w:sz w:val="26"/>
          <w:szCs w:val="26"/>
          <w:lang w:val="nb-NO"/>
        </w:rPr>
        <w:t>].</w:t>
      </w:r>
    </w:p>
    <w:p w:rsidR="007C0806" w:rsidRPr="00B253CB" w:rsidRDefault="007C0806" w:rsidP="007C0806">
      <w:pPr>
        <w:widowControl w:val="0"/>
        <w:spacing w:line="360" w:lineRule="auto"/>
        <w:jc w:val="both"/>
        <w:rPr>
          <w:rFonts w:ascii="Times New Roman" w:hAnsi="Times New Roman"/>
          <w:bCs/>
          <w:sz w:val="26"/>
          <w:szCs w:val="26"/>
          <w:lang w:val="nb-NO"/>
        </w:rPr>
      </w:pPr>
      <w:r w:rsidRPr="00B253CB">
        <w:rPr>
          <w:rFonts w:ascii="Times New Roman" w:hAnsi="Times New Roman"/>
          <w:sz w:val="26"/>
          <w:szCs w:val="26"/>
          <w:lang w:val="nb-NO"/>
        </w:rPr>
        <w:t xml:space="preserve"> Trong khuôn viên trường đã lắp đặt 01 hệ thống Internet 5 line, tốc độ 1 line 32MB, 01 hệ thống 5 trạm mạng không dây [</w:t>
      </w:r>
      <w:r w:rsidRPr="00B253CB">
        <w:rPr>
          <w:rFonts w:ascii="Times New Roman" w:hAnsi="Times New Roman"/>
          <w:bCs/>
          <w:sz w:val="26"/>
          <w:szCs w:val="26"/>
          <w:lang w:val="nb-NO"/>
        </w:rPr>
        <w:t>H5.5.8.5</w:t>
      </w:r>
      <w:r w:rsidRPr="00B253CB">
        <w:rPr>
          <w:rFonts w:ascii="Times New Roman" w:hAnsi="Times New Roman"/>
          <w:sz w:val="26"/>
          <w:szCs w:val="26"/>
          <w:lang w:val="nb-NO"/>
        </w:rPr>
        <w:t xml:space="preserve">], 01 Website, hoạt động ổn định. </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2. Điểm mạnh</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Các phòng máy tính được trang bị đồng bộ, nối mạng đầy đủ; hoạt động ổn định; kết nối được internet và gắn cố định máy chiếu đã phục vụ hiệu quả cho việc đổi mới phương pháp giảng dạy và phương pháp học tập, góp phần nâng cao chất lượng đào tạo tại Trường.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Trường đã đầu tư trang bị hoàn chỉnh hệ thống mạng, tổng đài nội bộ,</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3. Tồn tại</w:t>
      </w:r>
    </w:p>
    <w:p w:rsidR="007C0806" w:rsidRPr="00B253CB" w:rsidRDefault="007C0806" w:rsidP="007C0806">
      <w:pPr>
        <w:widowControl w:val="0"/>
        <w:spacing w:line="360" w:lineRule="auto"/>
        <w:ind w:firstLine="720"/>
        <w:jc w:val="both"/>
        <w:rPr>
          <w:rFonts w:ascii="Times New Roman" w:hAnsi="Times New Roman"/>
          <w:sz w:val="26"/>
          <w:szCs w:val="26"/>
          <w:lang w:val="nb-NO"/>
        </w:rPr>
      </w:pPr>
      <w:r w:rsidRPr="00B253CB">
        <w:rPr>
          <w:rFonts w:ascii="Times New Roman" w:hAnsi="Times New Roman"/>
          <w:sz w:val="26"/>
          <w:szCs w:val="26"/>
          <w:lang w:val="nb-NO"/>
        </w:rPr>
        <w:t>Cơ sở hạ tầng hệ thống mạng: intenet, lan, điện thoại trong trường chưa hoàn chỉnh, đồng bộ, còn chắp vá.</w:t>
      </w:r>
    </w:p>
    <w:p w:rsidR="007C0806" w:rsidRPr="00B253CB" w:rsidRDefault="007C0806" w:rsidP="007C0806">
      <w:pPr>
        <w:widowControl w:val="0"/>
        <w:spacing w:line="360" w:lineRule="auto"/>
        <w:ind w:firstLine="720"/>
        <w:jc w:val="both"/>
        <w:rPr>
          <w:rFonts w:ascii="Times New Roman" w:hAnsi="Times New Roman"/>
          <w:sz w:val="26"/>
          <w:szCs w:val="26"/>
          <w:lang w:val="nb-NO"/>
        </w:rPr>
      </w:pPr>
      <w:r w:rsidRPr="00B253CB">
        <w:rPr>
          <w:rFonts w:ascii="Times New Roman" w:hAnsi="Times New Roman"/>
          <w:sz w:val="26"/>
          <w:szCs w:val="26"/>
          <w:lang w:val="nb-NO"/>
        </w:rPr>
        <w:t>Chưa trang bị micro và hệ thống âm thanh cho từng phòng học</w:t>
      </w:r>
    </w:p>
    <w:p w:rsidR="007C0806" w:rsidRPr="00B253CB" w:rsidRDefault="007C0806" w:rsidP="007C0806">
      <w:pPr>
        <w:widowControl w:val="0"/>
        <w:spacing w:line="360" w:lineRule="auto"/>
        <w:ind w:firstLine="720"/>
        <w:jc w:val="both"/>
        <w:rPr>
          <w:rFonts w:ascii="Times New Roman" w:hAnsi="Times New Roman"/>
          <w:b/>
          <w:sz w:val="26"/>
          <w:szCs w:val="26"/>
          <w:lang w:val="vi-VN"/>
        </w:rPr>
      </w:pPr>
      <w:r w:rsidRPr="00B253CB">
        <w:rPr>
          <w:rFonts w:ascii="Times New Roman" w:hAnsi="Times New Roman"/>
          <w:b/>
          <w:sz w:val="26"/>
          <w:szCs w:val="26"/>
          <w:lang w:val="vi-VN"/>
        </w:rPr>
        <w:t>4. Kế hoạch hành động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Từ năm 2017 tiến hành thiết kế lại website nhằm ứng dụng hiệu quả công nghệ thông tin trong các hoạt động của trường.</w:t>
      </w:r>
    </w:p>
    <w:p w:rsidR="007C0806" w:rsidRPr="00B253CB" w:rsidRDefault="007C0806" w:rsidP="007C0806">
      <w:pPr>
        <w:widowControl w:val="0"/>
        <w:spacing w:line="360" w:lineRule="auto"/>
        <w:ind w:firstLine="720"/>
        <w:jc w:val="both"/>
        <w:rPr>
          <w:rFonts w:ascii="Times New Roman" w:hAnsi="Times New Roman"/>
          <w:bCs/>
          <w:sz w:val="26"/>
          <w:szCs w:val="26"/>
          <w:lang w:val="nb-NO"/>
        </w:rPr>
      </w:pPr>
      <w:r w:rsidRPr="00B253CB">
        <w:rPr>
          <w:rFonts w:ascii="Times New Roman" w:hAnsi="Times New Roman"/>
          <w:bCs/>
          <w:sz w:val="26"/>
          <w:szCs w:val="26"/>
          <w:lang w:val="nb-NO"/>
        </w:rPr>
        <w:t>Trang bị thêm một số máy móc thiết bị hỗ trợ ứng dụng công nghệ thông tin tại Trung tâm TT-TV giúp người học có điều kiện tiếp cận nguồn tài liệu phong phú.</w:t>
      </w:r>
    </w:p>
    <w:p w:rsidR="007C0806" w:rsidRPr="00B253CB" w:rsidRDefault="007C0806" w:rsidP="007C0806">
      <w:pPr>
        <w:widowControl w:val="0"/>
        <w:tabs>
          <w:tab w:val="left" w:pos="1080"/>
        </w:tabs>
        <w:autoSpaceDE w:val="0"/>
        <w:autoSpaceDN w:val="0"/>
        <w:adjustRightInd w:val="0"/>
        <w:spacing w:line="360" w:lineRule="auto"/>
        <w:ind w:firstLine="720"/>
        <w:jc w:val="both"/>
        <w:rPr>
          <w:rFonts w:ascii="Times New Roman" w:hAnsi="Times New Roman"/>
          <w:b/>
          <w:sz w:val="26"/>
          <w:szCs w:val="26"/>
          <w:lang w:val="nb-NO"/>
        </w:rPr>
      </w:pPr>
      <w:r w:rsidRPr="00B253CB">
        <w:rPr>
          <w:rFonts w:ascii="Times New Roman" w:hAnsi="Times New Roman"/>
          <w:b/>
          <w:sz w:val="26"/>
          <w:szCs w:val="26"/>
          <w:lang w:val="nb-NO"/>
        </w:rPr>
        <w:t>5. Tự đánh giá: Đạt</w:t>
      </w:r>
    </w:p>
    <w:p w:rsidR="007C0806" w:rsidRPr="00B253CB" w:rsidRDefault="007C0806" w:rsidP="007C0806">
      <w:pPr>
        <w:rPr>
          <w:rFonts w:ascii="Times New Roman" w:hAnsi="Times New Roman"/>
          <w:lang w:val="nb-NO"/>
        </w:rPr>
      </w:pPr>
    </w:p>
    <w:p w:rsidR="000D0C69" w:rsidRPr="00B253CB" w:rsidRDefault="000D0C69" w:rsidP="000D0C69">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rPr>
        <w:t>Tiêu chí 5</w:t>
      </w:r>
      <w:r w:rsidRPr="00B253CB">
        <w:rPr>
          <w:rFonts w:ascii="Times New Roman" w:hAnsi="Times New Roman"/>
          <w:color w:val="000000"/>
        </w:rPr>
        <w:t>: Cơ sở vật chất, thiết bị đào tạo và thư viện</w:t>
      </w:r>
    </w:p>
    <w:tbl>
      <w:tblP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2944"/>
        <w:gridCol w:w="4678"/>
        <w:gridCol w:w="993"/>
        <w:gridCol w:w="1134"/>
      </w:tblGrid>
      <w:tr w:rsidR="0045740E" w:rsidRPr="00D55B98" w:rsidTr="002A6950">
        <w:tc>
          <w:tcPr>
            <w:tcW w:w="737" w:type="dxa"/>
            <w:vMerge w:val="restart"/>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TT</w:t>
            </w:r>
          </w:p>
        </w:tc>
        <w:tc>
          <w:tcPr>
            <w:tcW w:w="2944" w:type="dxa"/>
            <w:vMerge w:val="restart"/>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Tiêu chí, Tiêu chuẩn,Chỉ số</w:t>
            </w:r>
          </w:p>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(Ghi đầy đủ nội dung chỉ số)</w:t>
            </w:r>
          </w:p>
        </w:tc>
        <w:tc>
          <w:tcPr>
            <w:tcW w:w="4678" w:type="dxa"/>
            <w:vMerge w:val="restart"/>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D55B98">
              <w:rPr>
                <w:rFonts w:ascii="Times New Roman" w:hAnsi="Times New Roman"/>
                <w:b/>
                <w:bCs/>
                <w:color w:val="000000" w:themeColor="text1"/>
                <w:sz w:val="26"/>
                <w:szCs w:val="26"/>
                <w:lang w:val="pt-BR"/>
              </w:rPr>
              <w:t xml:space="preserve">Chức năng, nhiệm vụ có liên quan tới chỉ số </w:t>
            </w:r>
          </w:p>
        </w:tc>
        <w:tc>
          <w:tcPr>
            <w:tcW w:w="2127" w:type="dxa"/>
            <w:gridSpan w:val="2"/>
            <w:tcBorders>
              <w:top w:val="single" w:sz="4" w:space="0" w:color="auto"/>
              <w:left w:val="single" w:sz="4" w:space="0" w:color="auto"/>
              <w:bottom w:val="single" w:sz="4" w:space="0" w:color="auto"/>
              <w:right w:val="single" w:sz="4" w:space="0" w:color="auto"/>
            </w:tcBorders>
          </w:tcPr>
          <w:p w:rsidR="0045740E" w:rsidRPr="00D55B98" w:rsidRDefault="0045740E" w:rsidP="002A6950">
            <w:pPr>
              <w:widowControl w:val="0"/>
              <w:autoSpaceDE w:val="0"/>
              <w:autoSpaceDN w:val="0"/>
              <w:spacing w:before="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Đơn vị tự đánh giá hoàn thành chức năng, nhiệm vụ</w:t>
            </w:r>
          </w:p>
        </w:tc>
      </w:tr>
      <w:tr w:rsidR="0045740E" w:rsidRPr="00D55B98" w:rsidTr="002A6950">
        <w:tc>
          <w:tcPr>
            <w:tcW w:w="737" w:type="dxa"/>
            <w:vMerge/>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944" w:type="dxa"/>
            <w:vMerge/>
          </w:tcPr>
          <w:p w:rsidR="0045740E" w:rsidRPr="00D55B98" w:rsidRDefault="0045740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4678" w:type="dxa"/>
            <w:vMerge/>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Hoàn thành</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D55B98">
              <w:rPr>
                <w:rFonts w:ascii="Times New Roman" w:hAnsi="Times New Roman"/>
                <w:b/>
                <w:color w:val="000000" w:themeColor="text1"/>
                <w:sz w:val="26"/>
                <w:szCs w:val="26"/>
                <w:lang w:val="pt-BR"/>
              </w:rPr>
              <w:t>Không hoàn thành</w:t>
            </w:r>
          </w:p>
        </w:tc>
      </w:tr>
      <w:tr w:rsidR="0045740E" w:rsidRPr="00D55B98" w:rsidTr="002A6950">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w:t>
            </w:r>
          </w:p>
        </w:tc>
        <w:tc>
          <w:tcPr>
            <w:tcW w:w="2944" w:type="dxa"/>
          </w:tcPr>
          <w:p w:rsidR="0045740E" w:rsidRPr="00D55B98" w:rsidRDefault="0045740E" w:rsidP="002A6950">
            <w:pPr>
              <w:widowControl w:val="0"/>
              <w:spacing w:before="60" w:after="60" w:line="288" w:lineRule="auto"/>
              <w:rPr>
                <w:rFonts w:ascii="Times New Roman" w:hAnsi="Times New Roman"/>
                <w:b/>
                <w:i/>
                <w:color w:val="000000"/>
                <w:sz w:val="26"/>
                <w:szCs w:val="26"/>
              </w:rPr>
            </w:pPr>
            <w:r w:rsidRPr="00D55B98">
              <w:rPr>
                <w:rFonts w:ascii="Times New Roman" w:hAnsi="Times New Roman"/>
                <w:b/>
                <w:bCs/>
                <w:i/>
                <w:iCs/>
                <w:color w:val="000000"/>
                <w:sz w:val="26"/>
                <w:szCs w:val="26"/>
                <w:lang w:val="vi-VN"/>
              </w:rPr>
              <w:t xml:space="preserve">Tiêu chí </w:t>
            </w:r>
            <w:r w:rsidRPr="00D55B98">
              <w:rPr>
                <w:rFonts w:ascii="Times New Roman" w:hAnsi="Times New Roman"/>
                <w:b/>
                <w:bCs/>
                <w:i/>
                <w:iCs/>
                <w:color w:val="000000"/>
                <w:sz w:val="26"/>
                <w:szCs w:val="26"/>
              </w:rPr>
              <w:t>5</w:t>
            </w:r>
            <w:r w:rsidRPr="00D55B98">
              <w:rPr>
                <w:rFonts w:ascii="Times New Roman" w:hAnsi="Times New Roman"/>
                <w:b/>
                <w:bCs/>
                <w:i/>
                <w:iCs/>
                <w:color w:val="000000"/>
                <w:sz w:val="26"/>
                <w:szCs w:val="26"/>
                <w:lang w:val="vi-VN"/>
              </w:rPr>
              <w:t xml:space="preserve"> - </w:t>
            </w:r>
            <w:r w:rsidRPr="00D55B98">
              <w:rPr>
                <w:rFonts w:ascii="Times New Roman" w:hAnsi="Times New Roman"/>
                <w:b/>
                <w:i/>
                <w:color w:val="000000"/>
                <w:sz w:val="26"/>
                <w:szCs w:val="26"/>
              </w:rPr>
              <w:t>Cơ sở vật chất, thiết bị đào tạo và thư viện</w:t>
            </w:r>
          </w:p>
          <w:p w:rsidR="0045740E" w:rsidRPr="00D55B98" w:rsidRDefault="0045740E" w:rsidP="002A6950">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4678"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lastRenderedPageBreak/>
              <w:t>5.10</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lang w:val="pt-BR"/>
              </w:rPr>
              <w:t>Tiêu chuẩn 10:</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quy </w:t>
            </w:r>
            <w:r w:rsidRPr="00D55B98">
              <w:rPr>
                <w:rFonts w:ascii="Times New Roman" w:hAnsi="Times New Roman" w:cs="Calibri"/>
                <w:sz w:val="26"/>
                <w:szCs w:val="26"/>
              </w:rPr>
              <w:t>đị</w:t>
            </w:r>
            <w:r w:rsidRPr="00D55B98">
              <w:rPr>
                <w:rFonts w:ascii="Times New Roman" w:hAnsi="Times New Roman"/>
                <w:sz w:val="26"/>
                <w:szCs w:val="26"/>
              </w:rPr>
              <w:t>nh v</w:t>
            </w:r>
            <w:r w:rsidRPr="00D55B98">
              <w:rPr>
                <w:rFonts w:ascii="Times New Roman" w:hAnsi="Times New Roman" w:cs="Calibri"/>
                <w:sz w:val="26"/>
                <w:szCs w:val="26"/>
              </w:rPr>
              <w:t>ề</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b</w:t>
            </w:r>
            <w:r w:rsidRPr="00D55B98">
              <w:rPr>
                <w:rFonts w:ascii="Times New Roman" w:hAnsi="Times New Roman" w:cs="Calibri"/>
                <w:sz w:val="26"/>
                <w:szCs w:val="26"/>
              </w:rPr>
              <w:t>ả</w:t>
            </w:r>
            <w:r w:rsidRPr="00D55B98">
              <w:rPr>
                <w:rFonts w:ascii="Times New Roman" w:hAnsi="Times New Roman"/>
                <w:sz w:val="26"/>
                <w:szCs w:val="26"/>
              </w:rPr>
              <w:t>o trì,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 xml:space="preserve">o, trong </w:t>
            </w:r>
            <w:r w:rsidRPr="00D55B98">
              <w:rPr>
                <w:rFonts w:ascii="Times New Roman" w:hAnsi="Times New Roman" w:cs="Calibri"/>
                <w:sz w:val="26"/>
                <w:szCs w:val="26"/>
              </w:rPr>
              <w:t>đ</w:t>
            </w:r>
            <w:r w:rsidRPr="00D55B98">
              <w:rPr>
                <w:rFonts w:ascii="Times New Roman" w:hAnsi="Times New Roman" w:cs=".VnTime"/>
                <w:sz w:val="26"/>
                <w:szCs w:val="26"/>
              </w:rPr>
              <w:t>ó</w:t>
            </w:r>
            <w:r w:rsidRPr="00D55B98">
              <w:rPr>
                <w:rFonts w:ascii="Times New Roman" w:hAnsi="Times New Roman"/>
                <w:sz w:val="26"/>
                <w:szCs w:val="26"/>
              </w:rPr>
              <w:t xml:space="preserve"> có quy </w:t>
            </w:r>
            <w:r w:rsidRPr="00D55B98">
              <w:rPr>
                <w:rFonts w:ascii="Times New Roman" w:hAnsi="Times New Roman" w:cs="Calibri"/>
                <w:sz w:val="26"/>
                <w:szCs w:val="26"/>
              </w:rPr>
              <w:t>đị</w:t>
            </w:r>
            <w:r w:rsidRPr="00D55B98">
              <w:rPr>
                <w:rFonts w:ascii="Times New Roman" w:hAnsi="Times New Roman"/>
                <w:sz w:val="26"/>
                <w:szCs w:val="26"/>
              </w:rPr>
              <w:t>nh v</w:t>
            </w:r>
            <w:r w:rsidRPr="00D55B98">
              <w:rPr>
                <w:rFonts w:ascii="Times New Roman" w:hAnsi="Times New Roman" w:cs="Calibri"/>
                <w:sz w:val="26"/>
                <w:szCs w:val="26"/>
              </w:rPr>
              <w:t>ề</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c </w:t>
            </w:r>
            <w:r w:rsidRPr="00D55B98">
              <w:rPr>
                <w:rFonts w:ascii="Times New Roman" w:hAnsi="Times New Roman" w:cs="Calibri"/>
                <w:sz w:val="26"/>
                <w:szCs w:val="26"/>
              </w:rPr>
              <w:t>đị</w:t>
            </w:r>
            <w:r w:rsidRPr="00D55B98">
              <w:rPr>
                <w:rFonts w:ascii="Times New Roman" w:hAnsi="Times New Roman"/>
                <w:sz w:val="26"/>
                <w:szCs w:val="26"/>
              </w:rPr>
              <w:t>nh k</w:t>
            </w:r>
            <w:r w:rsidRPr="00D55B98">
              <w:rPr>
                <w:rFonts w:ascii="Times New Roman" w:hAnsi="Times New Roman" w:cs="Calibri"/>
                <w:sz w:val="26"/>
                <w:szCs w:val="26"/>
              </w:rPr>
              <w:t>ỳ</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đề</w:t>
            </w:r>
            <w:r w:rsidRPr="00D55B98">
              <w:rPr>
                <w:rFonts w:ascii="Times New Roman" w:hAnsi="Times New Roman"/>
                <w:sz w:val="26"/>
                <w:szCs w:val="26"/>
              </w:rPr>
              <w:t xml:space="preserve"> xu</w:t>
            </w:r>
            <w:r w:rsidRPr="00D55B98">
              <w:rPr>
                <w:rFonts w:ascii="Times New Roman" w:hAnsi="Times New Roman" w:cs="Calibri"/>
                <w:sz w:val="26"/>
                <w:szCs w:val="26"/>
              </w:rPr>
              <w:t>ấ</w:t>
            </w:r>
            <w:r w:rsidRPr="00D55B98">
              <w:rPr>
                <w:rFonts w:ascii="Times New Roman" w:hAnsi="Times New Roman"/>
                <w:sz w:val="26"/>
                <w:szCs w:val="26"/>
              </w:rPr>
              <w:t>t bi</w:t>
            </w:r>
            <w:r w:rsidRPr="00D55B98">
              <w:rPr>
                <w:rFonts w:ascii="Times New Roman" w:hAnsi="Times New Roman" w:cs="Calibri"/>
                <w:sz w:val="26"/>
                <w:szCs w:val="26"/>
              </w:rPr>
              <w:t>ệ</w:t>
            </w:r>
            <w:r w:rsidRPr="00D55B98">
              <w:rPr>
                <w:rFonts w:ascii="Times New Roman" w:hAnsi="Times New Roman"/>
                <w:sz w:val="26"/>
                <w:szCs w:val="26"/>
              </w:rPr>
              <w:t>n ph</w:t>
            </w:r>
            <w:r w:rsidRPr="00D55B98">
              <w:rPr>
                <w:rFonts w:ascii="Times New Roman" w:hAnsi="Times New Roman" w:cs=".VnTime"/>
                <w:sz w:val="26"/>
                <w:szCs w:val="26"/>
              </w:rPr>
              <w:t>á</w:t>
            </w:r>
            <w:r w:rsidRPr="00D55B98">
              <w:rPr>
                <w:rFonts w:ascii="Times New Roman" w:hAnsi="Times New Roman"/>
                <w:sz w:val="26"/>
                <w:szCs w:val="26"/>
              </w:rPr>
              <w:t>p n</w:t>
            </w:r>
            <w:r w:rsidRPr="00D55B98">
              <w:rPr>
                <w:rFonts w:ascii="Times New Roman" w:hAnsi="Times New Roman" w:cs=".VnTime"/>
                <w:sz w:val="26"/>
                <w:szCs w:val="26"/>
              </w:rPr>
              <w:t>â</w:t>
            </w:r>
            <w:r w:rsidRPr="00D55B98">
              <w:rPr>
                <w:rFonts w:ascii="Times New Roman" w:hAnsi="Times New Roman"/>
                <w:sz w:val="26"/>
                <w:szCs w:val="26"/>
              </w:rPr>
              <w:t>ng cao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ả</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 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 xml:space="preserve">o. </w:t>
            </w:r>
          </w:p>
        </w:tc>
        <w:tc>
          <w:tcPr>
            <w:tcW w:w="4678" w:type="dxa"/>
          </w:tcPr>
          <w:p w:rsidR="0045740E" w:rsidRPr="00D55B98" w:rsidRDefault="0045740E" w:rsidP="002A6950">
            <w:pPr>
              <w:widowControl w:val="0"/>
              <w:spacing w:line="288" w:lineRule="auto"/>
              <w:jc w:val="both"/>
              <w:rPr>
                <w:rFonts w:ascii="Times New Roman" w:hAnsi="Times New Roman"/>
                <w:color w:val="000000" w:themeColor="text1"/>
                <w:sz w:val="26"/>
                <w:szCs w:val="26"/>
              </w:rPr>
            </w:pPr>
            <w:r w:rsidRPr="00D55B98">
              <w:rPr>
                <w:rFonts w:ascii="Times New Roman" w:hAnsi="Times New Roman"/>
                <w:color w:val="000000" w:themeColor="text1"/>
                <w:sz w:val="26"/>
                <w:szCs w:val="26"/>
              </w:rPr>
              <w:t>Nhà tr</w:t>
            </w:r>
            <w:r w:rsidRPr="00D55B98">
              <w:rPr>
                <w:rFonts w:ascii="Times New Roman" w:hAnsi="Times New Roman" w:hint="eastAsia"/>
                <w:color w:val="000000" w:themeColor="text1"/>
                <w:sz w:val="26"/>
                <w:szCs w:val="26"/>
              </w:rPr>
              <w:t>ư</w:t>
            </w:r>
            <w:r w:rsidRPr="00D55B98">
              <w:rPr>
                <w:rFonts w:ascii="Times New Roman" w:hAnsi="Times New Roman"/>
                <w:color w:val="000000" w:themeColor="text1"/>
                <w:sz w:val="26"/>
                <w:szCs w:val="26"/>
              </w:rPr>
              <w:t xml:space="preserve">ờng có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ủ hệ thống kho tại các x</w:t>
            </w:r>
            <w:r w:rsidRPr="00D55B98">
              <w:rPr>
                <w:rFonts w:ascii="Times New Roman" w:hAnsi="Times New Roman" w:hint="eastAsia"/>
                <w:color w:val="000000" w:themeColor="text1"/>
                <w:sz w:val="26"/>
                <w:szCs w:val="26"/>
              </w:rPr>
              <w:t>ư</w:t>
            </w:r>
            <w:r w:rsidRPr="00D55B98">
              <w:rPr>
                <w:rFonts w:ascii="Times New Roman" w:hAnsi="Times New Roman"/>
                <w:color w:val="000000" w:themeColor="text1"/>
                <w:sz w:val="26"/>
                <w:szCs w:val="26"/>
              </w:rPr>
              <w:t xml:space="preserve">ởng thực hành nên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 xml:space="preserve">ảm bảo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 xml:space="preserve">ủ các </w:t>
            </w:r>
            <w:r w:rsidRPr="00D55B98">
              <w:rPr>
                <w:rFonts w:ascii="Times New Roman" w:hAnsi="Times New Roman" w:hint="eastAsia"/>
                <w:color w:val="000000" w:themeColor="text1"/>
                <w:sz w:val="26"/>
                <w:szCs w:val="26"/>
              </w:rPr>
              <w:t>đ</w:t>
            </w:r>
            <w:r w:rsidRPr="00D55B98">
              <w:rPr>
                <w:rFonts w:ascii="Times New Roman" w:hAnsi="Times New Roman"/>
                <w:color w:val="000000" w:themeColor="text1"/>
                <w:sz w:val="26"/>
                <w:szCs w:val="26"/>
              </w:rPr>
              <w:t>iều kiện bảo vệ, chiếu sáng, thông gió, chống ẩm mốc.</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u w:val="single"/>
                <w:lang w:val="pt-BR"/>
              </w:rPr>
              <w:t>Nội hàm 1:</w:t>
            </w:r>
            <w:r w:rsidRPr="00D55B98">
              <w:rPr>
                <w:rFonts w:ascii="Times New Roman" w:hAnsi="Times New Roman"/>
                <w:i/>
                <w:color w:val="000000" w:themeColor="text1"/>
                <w:sz w:val="26"/>
                <w:szCs w:val="26"/>
                <w:lang w:val="pt-BR"/>
              </w:rPr>
              <w:t xml:space="preserve"> Có các khu vực bảo quản, l</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 xml:space="preserve">u giữ  </w:t>
            </w:r>
          </w:p>
        </w:tc>
        <w:tc>
          <w:tcPr>
            <w:tcW w:w="4678" w:type="dxa"/>
          </w:tcPr>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 xml:space="preserve">Các thiết bị thực hành, nguyên vật liệu, thiết bị </w:t>
            </w:r>
            <w:r w:rsidRPr="00D55B98">
              <w:rPr>
                <w:rFonts w:ascii="Times New Roman" w:hAnsi="Times New Roman" w:hint="eastAsia"/>
                <w:sz w:val="26"/>
                <w:szCs w:val="26"/>
              </w:rPr>
              <w:t>đ</w:t>
            </w:r>
            <w:r w:rsidRPr="00D55B98">
              <w:rPr>
                <w:rFonts w:ascii="Times New Roman" w:hAnsi="Times New Roman"/>
                <w:sz w:val="26"/>
                <w:szCs w:val="26"/>
              </w:rPr>
              <w:t xml:space="preserve">o kiểm </w:t>
            </w:r>
            <w:r w:rsidRPr="00D55B98">
              <w:rPr>
                <w:rFonts w:ascii="Times New Roman" w:hAnsi="Times New Roman" w:hint="eastAsia"/>
                <w:sz w:val="26"/>
                <w:szCs w:val="26"/>
              </w:rPr>
              <w:t>đ</w:t>
            </w:r>
            <w:r w:rsidRPr="00D55B98">
              <w:rPr>
                <w:rFonts w:ascii="Times New Roman" w:hAnsi="Times New Roman"/>
                <w:sz w:val="26"/>
                <w:szCs w:val="26"/>
              </w:rPr>
              <w:t>uợc giao trách nhiệm quản lý cho từng khoa, bộ môn, trung tâm theo Quy chế quản lý quá trình mua, sử dụng, thanh lý thiết bị, dụng cụ, vật .</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u w:val="single"/>
                <w:lang w:val="pt-BR"/>
              </w:rPr>
              <w:t>Nội hàm 2 :</w:t>
            </w:r>
            <w:r w:rsidRPr="00D55B98">
              <w:rPr>
                <w:rFonts w:ascii="Times New Roman" w:hAnsi="Times New Roman"/>
                <w:i/>
                <w:color w:val="000000" w:themeColor="text1"/>
                <w:sz w:val="26"/>
                <w:szCs w:val="26"/>
                <w:lang w:val="pt-BR"/>
              </w:rPr>
              <w:t xml:space="preserve">  Hệ thống khu bảo quản, kho có các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iều kiện bảo vệ, bảo quản tốt cho các trang thiết bị, hàng hoá, vật liệu nh</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 mái che, rào ng</w:t>
            </w:r>
            <w:r w:rsidRPr="00D55B98">
              <w:rPr>
                <w:rFonts w:ascii="Times New Roman" w:hAnsi="Times New Roman" w:hint="eastAsia"/>
                <w:i/>
                <w:color w:val="000000" w:themeColor="text1"/>
                <w:sz w:val="26"/>
                <w:szCs w:val="26"/>
                <w:lang w:val="pt-BR"/>
              </w:rPr>
              <w:t>ă</w:t>
            </w:r>
            <w:r w:rsidRPr="00D55B98">
              <w:rPr>
                <w:rFonts w:ascii="Times New Roman" w:hAnsi="Times New Roman"/>
                <w:i/>
                <w:color w:val="000000" w:themeColor="text1"/>
                <w:sz w:val="26"/>
                <w:szCs w:val="26"/>
                <w:lang w:val="pt-BR"/>
              </w:rPr>
              <w:t>n cách, khóa, chiếu sáng, thông gió, chống mốc, ẩm.</w:t>
            </w:r>
          </w:p>
        </w:tc>
        <w:tc>
          <w:tcPr>
            <w:tcW w:w="4678" w:type="dxa"/>
          </w:tcPr>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Trong kho l</w:t>
            </w:r>
            <w:r w:rsidRPr="00D55B98">
              <w:rPr>
                <w:rFonts w:ascii="Times New Roman" w:hAnsi="Times New Roman" w:hint="eastAsia"/>
                <w:sz w:val="26"/>
                <w:szCs w:val="26"/>
              </w:rPr>
              <w:t>ư</w:t>
            </w:r>
            <w:r w:rsidRPr="00D55B98">
              <w:rPr>
                <w:rFonts w:ascii="Times New Roman" w:hAnsi="Times New Roman"/>
                <w:sz w:val="26"/>
                <w:szCs w:val="26"/>
              </w:rPr>
              <w:t>u giữ, việc l</w:t>
            </w:r>
            <w:r w:rsidRPr="00D55B98">
              <w:rPr>
                <w:rFonts w:ascii="Times New Roman" w:hAnsi="Times New Roman" w:hint="eastAsia"/>
                <w:sz w:val="26"/>
                <w:szCs w:val="26"/>
              </w:rPr>
              <w:t>ư</w:t>
            </w:r>
            <w:r w:rsidRPr="00D55B98">
              <w:rPr>
                <w:rFonts w:ascii="Times New Roman" w:hAnsi="Times New Roman"/>
                <w:sz w:val="26"/>
                <w:szCs w:val="26"/>
              </w:rPr>
              <w:t xml:space="preserve">u giữ nguyên vật liệu, và các loại dụng cụ thực hành </w:t>
            </w:r>
            <w:r w:rsidRPr="00D55B98">
              <w:rPr>
                <w:rFonts w:ascii="Times New Roman" w:hAnsi="Times New Roman" w:hint="eastAsia"/>
                <w:sz w:val="26"/>
                <w:szCs w:val="26"/>
              </w:rPr>
              <w:t>đư</w:t>
            </w:r>
            <w:r w:rsidRPr="00D55B98">
              <w:rPr>
                <w:rFonts w:ascii="Times New Roman" w:hAnsi="Times New Roman"/>
                <w:sz w:val="26"/>
                <w:szCs w:val="26"/>
              </w:rPr>
              <w:t xml:space="preserve">ợc xếp </w:t>
            </w:r>
            <w:r w:rsidRPr="00D55B98">
              <w:rPr>
                <w:rFonts w:ascii="Times New Roman" w:hAnsi="Times New Roman" w:hint="eastAsia"/>
                <w:sz w:val="26"/>
                <w:szCs w:val="26"/>
              </w:rPr>
              <w:t>đ</w:t>
            </w:r>
            <w:r w:rsidRPr="00D55B98">
              <w:rPr>
                <w:rFonts w:ascii="Times New Roman" w:hAnsi="Times New Roman"/>
                <w:sz w:val="26"/>
                <w:szCs w:val="26"/>
              </w:rPr>
              <w:t>ặt vào các kệ hay tủ tùy theo tính n</w:t>
            </w:r>
            <w:r w:rsidRPr="00D55B98">
              <w:rPr>
                <w:rFonts w:ascii="Times New Roman" w:hAnsi="Times New Roman" w:hint="eastAsia"/>
                <w:sz w:val="26"/>
                <w:szCs w:val="26"/>
              </w:rPr>
              <w:t>ă</w:t>
            </w:r>
            <w:r w:rsidRPr="00D55B98">
              <w:rPr>
                <w:rFonts w:ascii="Times New Roman" w:hAnsi="Times New Roman"/>
                <w:sz w:val="26"/>
                <w:szCs w:val="26"/>
              </w:rPr>
              <w:t>ng của từng loại. Hệ thống kho của các khoa chuyên môn, phòng chức n</w:t>
            </w:r>
            <w:r w:rsidRPr="00D55B98">
              <w:rPr>
                <w:rFonts w:ascii="Times New Roman" w:hAnsi="Times New Roman" w:hint="eastAsia"/>
                <w:sz w:val="26"/>
                <w:szCs w:val="26"/>
              </w:rPr>
              <w:t>ă</w:t>
            </w:r>
            <w:r w:rsidRPr="00D55B98">
              <w:rPr>
                <w:rFonts w:ascii="Times New Roman" w:hAnsi="Times New Roman"/>
                <w:sz w:val="26"/>
                <w:szCs w:val="26"/>
              </w:rPr>
              <w:t xml:space="preserve">ng có </w:t>
            </w:r>
            <w:r w:rsidRPr="00D55B98">
              <w:rPr>
                <w:rFonts w:ascii="Times New Roman" w:hAnsi="Times New Roman" w:hint="eastAsia"/>
                <w:sz w:val="26"/>
                <w:szCs w:val="26"/>
              </w:rPr>
              <w:t>đ</w:t>
            </w:r>
            <w:r w:rsidRPr="00D55B98">
              <w:rPr>
                <w:rFonts w:ascii="Times New Roman" w:hAnsi="Times New Roman"/>
                <w:sz w:val="26"/>
                <w:szCs w:val="26"/>
              </w:rPr>
              <w:t xml:space="preserve">ầy </w:t>
            </w:r>
            <w:r w:rsidRPr="00D55B98">
              <w:rPr>
                <w:rFonts w:ascii="Times New Roman" w:hAnsi="Times New Roman" w:hint="eastAsia"/>
                <w:sz w:val="26"/>
                <w:szCs w:val="26"/>
              </w:rPr>
              <w:t>đ</w:t>
            </w:r>
            <w:r w:rsidRPr="00D55B98">
              <w:rPr>
                <w:rFonts w:ascii="Times New Roman" w:hAnsi="Times New Roman"/>
                <w:sz w:val="26"/>
                <w:szCs w:val="26"/>
              </w:rPr>
              <w:t>ủ mái che, t</w:t>
            </w:r>
            <w:r w:rsidRPr="00D55B98">
              <w:rPr>
                <w:rFonts w:ascii="Times New Roman" w:hAnsi="Times New Roman" w:hint="eastAsia"/>
                <w:sz w:val="26"/>
                <w:szCs w:val="26"/>
              </w:rPr>
              <w:t>ư</w:t>
            </w:r>
            <w:r w:rsidRPr="00D55B98">
              <w:rPr>
                <w:rFonts w:ascii="Times New Roman" w:hAnsi="Times New Roman"/>
                <w:sz w:val="26"/>
                <w:szCs w:val="26"/>
              </w:rPr>
              <w:t>ờng ng</w:t>
            </w:r>
            <w:r w:rsidRPr="00D55B98">
              <w:rPr>
                <w:rFonts w:ascii="Times New Roman" w:hAnsi="Times New Roman" w:hint="eastAsia"/>
                <w:sz w:val="26"/>
                <w:szCs w:val="26"/>
              </w:rPr>
              <w:t>ă</w:t>
            </w:r>
            <w:r w:rsidRPr="00D55B98">
              <w:rPr>
                <w:rFonts w:ascii="Times New Roman" w:hAnsi="Times New Roman"/>
                <w:sz w:val="26"/>
                <w:szCs w:val="26"/>
              </w:rPr>
              <w:t xml:space="preserve">n, các </w:t>
            </w:r>
            <w:r w:rsidRPr="00D55B98">
              <w:rPr>
                <w:rFonts w:ascii="Times New Roman" w:hAnsi="Times New Roman" w:hint="eastAsia"/>
                <w:sz w:val="26"/>
                <w:szCs w:val="26"/>
              </w:rPr>
              <w:t>đ</w:t>
            </w:r>
            <w:r w:rsidRPr="00D55B98">
              <w:rPr>
                <w:rFonts w:ascii="Times New Roman" w:hAnsi="Times New Roman"/>
                <w:sz w:val="26"/>
                <w:szCs w:val="26"/>
              </w:rPr>
              <w:t>iều kiện bảo vệ, kiểm tra th</w:t>
            </w:r>
            <w:r w:rsidRPr="00D55B98">
              <w:rPr>
                <w:rFonts w:ascii="Times New Roman" w:hAnsi="Times New Roman" w:hint="eastAsia"/>
                <w:sz w:val="26"/>
                <w:szCs w:val="26"/>
              </w:rPr>
              <w:t>ư</w:t>
            </w:r>
            <w:r w:rsidRPr="00D55B98">
              <w:rPr>
                <w:rFonts w:ascii="Times New Roman" w:hAnsi="Times New Roman"/>
                <w:sz w:val="26"/>
                <w:szCs w:val="26"/>
              </w:rPr>
              <w:t>ờng xuyên, chống mối mọt, ẩm mốc. Các trang thiết bị thực hành, vật t</w:t>
            </w:r>
            <w:r w:rsidRPr="00D55B98">
              <w:rPr>
                <w:rFonts w:ascii="Times New Roman" w:hAnsi="Times New Roman" w:hint="eastAsia"/>
                <w:sz w:val="26"/>
                <w:szCs w:val="26"/>
              </w:rPr>
              <w:t>ư</w:t>
            </w:r>
            <w:r w:rsidRPr="00D55B98">
              <w:rPr>
                <w:rFonts w:ascii="Times New Roman" w:hAnsi="Times New Roman"/>
                <w:sz w:val="26"/>
                <w:szCs w:val="26"/>
              </w:rPr>
              <w:t xml:space="preserve"> phục vụ thực tập của học sinh, dụng cụ </w:t>
            </w:r>
            <w:r w:rsidRPr="00D55B98">
              <w:rPr>
                <w:rFonts w:ascii="Times New Roman" w:hAnsi="Times New Roman" w:hint="eastAsia"/>
                <w:sz w:val="26"/>
                <w:szCs w:val="26"/>
              </w:rPr>
              <w:t>đ</w:t>
            </w:r>
            <w:r w:rsidRPr="00D55B98">
              <w:rPr>
                <w:rFonts w:ascii="Times New Roman" w:hAnsi="Times New Roman"/>
                <w:sz w:val="26"/>
                <w:szCs w:val="26"/>
              </w:rPr>
              <w:t xml:space="preserve">o kiểm </w:t>
            </w:r>
            <w:r w:rsidRPr="00D55B98">
              <w:rPr>
                <w:rFonts w:ascii="Times New Roman" w:hAnsi="Times New Roman" w:hint="eastAsia"/>
                <w:sz w:val="26"/>
                <w:szCs w:val="26"/>
              </w:rPr>
              <w:t>đư</w:t>
            </w:r>
            <w:r w:rsidRPr="00D55B98">
              <w:rPr>
                <w:rFonts w:ascii="Times New Roman" w:hAnsi="Times New Roman"/>
                <w:sz w:val="26"/>
                <w:szCs w:val="26"/>
              </w:rPr>
              <w:t>ợc các Khoa, Bộ môn, quản lý, bố trí sắp xếp thuận tiện trong các kệ, tủ trong kho, x</w:t>
            </w:r>
            <w:r w:rsidRPr="00D55B98">
              <w:rPr>
                <w:rFonts w:ascii="Times New Roman" w:hAnsi="Times New Roman" w:hint="eastAsia"/>
                <w:sz w:val="26"/>
                <w:szCs w:val="26"/>
              </w:rPr>
              <w:t>ư</w:t>
            </w:r>
            <w:r w:rsidRPr="00D55B98">
              <w:rPr>
                <w:rFonts w:ascii="Times New Roman" w:hAnsi="Times New Roman"/>
                <w:sz w:val="26"/>
                <w:szCs w:val="26"/>
              </w:rPr>
              <w:t>ởng thực hành, việc kiểm tra, bảo d</w:t>
            </w:r>
            <w:r w:rsidRPr="00D55B98">
              <w:rPr>
                <w:rFonts w:ascii="Times New Roman" w:hAnsi="Times New Roman" w:hint="eastAsia"/>
                <w:sz w:val="26"/>
                <w:szCs w:val="26"/>
              </w:rPr>
              <w:t>ư</w:t>
            </w:r>
            <w:r w:rsidRPr="00D55B98">
              <w:rPr>
                <w:rFonts w:ascii="Times New Roman" w:hAnsi="Times New Roman"/>
                <w:sz w:val="26"/>
                <w:szCs w:val="26"/>
              </w:rPr>
              <w:t xml:space="preserve">ỡng, quản lý cũng thực hiện </w:t>
            </w:r>
            <w:r w:rsidRPr="00D55B98">
              <w:rPr>
                <w:rFonts w:ascii="Times New Roman" w:hAnsi="Times New Roman" w:hint="eastAsia"/>
                <w:sz w:val="26"/>
                <w:szCs w:val="26"/>
              </w:rPr>
              <w:t>đ</w:t>
            </w:r>
            <w:r w:rsidRPr="00D55B98">
              <w:rPr>
                <w:rFonts w:ascii="Times New Roman" w:hAnsi="Times New Roman"/>
                <w:sz w:val="26"/>
                <w:szCs w:val="26"/>
              </w:rPr>
              <w:t xml:space="preserve">ầy </w:t>
            </w:r>
            <w:r w:rsidRPr="00D55B98">
              <w:rPr>
                <w:rFonts w:ascii="Times New Roman" w:hAnsi="Times New Roman" w:hint="eastAsia"/>
                <w:sz w:val="26"/>
                <w:szCs w:val="26"/>
              </w:rPr>
              <w:t>đ</w:t>
            </w:r>
            <w:r w:rsidRPr="00D55B98">
              <w:rPr>
                <w:rFonts w:ascii="Times New Roman" w:hAnsi="Times New Roman"/>
                <w:sz w:val="26"/>
                <w:szCs w:val="26"/>
              </w:rPr>
              <w:t xml:space="preserve">ủ theo quy </w:t>
            </w:r>
            <w:r w:rsidRPr="00D55B98">
              <w:rPr>
                <w:rFonts w:ascii="Times New Roman" w:hAnsi="Times New Roman" w:hint="eastAsia"/>
                <w:sz w:val="26"/>
                <w:szCs w:val="26"/>
              </w:rPr>
              <w:t>đ</w:t>
            </w:r>
            <w:r w:rsidRPr="00D55B98">
              <w:rPr>
                <w:rFonts w:ascii="Times New Roman" w:hAnsi="Times New Roman"/>
                <w:sz w:val="26"/>
                <w:szCs w:val="26"/>
              </w:rPr>
              <w:t>ịnh chung của nhà tr</w:t>
            </w:r>
            <w:r w:rsidRPr="00D55B98">
              <w:rPr>
                <w:rFonts w:ascii="Times New Roman" w:hAnsi="Times New Roman" w:hint="eastAsia"/>
                <w:sz w:val="26"/>
                <w:szCs w:val="26"/>
              </w:rPr>
              <w:t>ư</w:t>
            </w:r>
            <w:r w:rsidRPr="00D55B98">
              <w:rPr>
                <w:rFonts w:ascii="Times New Roman" w:hAnsi="Times New Roman"/>
                <w:sz w:val="26"/>
                <w:szCs w:val="26"/>
              </w:rPr>
              <w:t>ờng</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color w:val="000000" w:themeColor="text1"/>
                <w:sz w:val="26"/>
                <w:szCs w:val="26"/>
                <w:u w:val="single"/>
                <w:lang w:val="pt-BR"/>
              </w:rPr>
              <w:t>Nội hàm 3 :</w:t>
            </w:r>
            <w:r w:rsidRPr="00D55B98">
              <w:rPr>
                <w:rFonts w:ascii="Times New Roman" w:hAnsi="Times New Roman"/>
                <w:i/>
                <w:color w:val="000000" w:themeColor="text1"/>
                <w:sz w:val="26"/>
                <w:szCs w:val="26"/>
                <w:lang w:val="pt-BR"/>
              </w:rPr>
              <w:t xml:space="preserve">  Có quy chế sử dụng, quản lý, bảo d</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ỡng th</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 xml:space="preserve">ờng xuyên và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 xml:space="preserve">ịnh kỳ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 xml:space="preserve">ể bảo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 xml:space="preserve">ảm hoạt </w:t>
            </w:r>
            <w:r w:rsidRPr="00D55B98">
              <w:rPr>
                <w:rFonts w:ascii="Times New Roman" w:hAnsi="Times New Roman" w:hint="eastAsia"/>
                <w:i/>
                <w:color w:val="000000" w:themeColor="text1"/>
                <w:sz w:val="26"/>
                <w:szCs w:val="26"/>
                <w:lang w:val="pt-BR"/>
              </w:rPr>
              <w:t>đ</w:t>
            </w:r>
            <w:r w:rsidRPr="00D55B98">
              <w:rPr>
                <w:rFonts w:ascii="Times New Roman" w:hAnsi="Times New Roman"/>
                <w:i/>
                <w:color w:val="000000" w:themeColor="text1"/>
                <w:sz w:val="26"/>
                <w:szCs w:val="26"/>
                <w:lang w:val="pt-BR"/>
              </w:rPr>
              <w:t>ộng bình th</w:t>
            </w:r>
            <w:r w:rsidRPr="00D55B98">
              <w:rPr>
                <w:rFonts w:ascii="Times New Roman" w:hAnsi="Times New Roman" w:hint="eastAsia"/>
                <w:i/>
                <w:color w:val="000000" w:themeColor="text1"/>
                <w:sz w:val="26"/>
                <w:szCs w:val="26"/>
                <w:lang w:val="pt-BR"/>
              </w:rPr>
              <w:t>ư</w:t>
            </w:r>
            <w:r w:rsidRPr="00D55B98">
              <w:rPr>
                <w:rFonts w:ascii="Times New Roman" w:hAnsi="Times New Roman"/>
                <w:i/>
                <w:color w:val="000000" w:themeColor="text1"/>
                <w:sz w:val="26"/>
                <w:szCs w:val="26"/>
                <w:lang w:val="pt-BR"/>
              </w:rPr>
              <w:t>ờng.</w:t>
            </w:r>
          </w:p>
        </w:tc>
        <w:tc>
          <w:tcPr>
            <w:tcW w:w="4678" w:type="dxa"/>
          </w:tcPr>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VnTime"/>
                <w:sz w:val="26"/>
                <w:szCs w:val="26"/>
              </w:rPr>
              <w:t>á</w:t>
            </w:r>
            <w:r w:rsidRPr="00D55B98">
              <w:rPr>
                <w:rFonts w:ascii="Times New Roman" w:hAnsi="Times New Roman"/>
                <w:sz w:val="26"/>
                <w:szCs w:val="26"/>
              </w:rPr>
              <w:t>c c</w:t>
            </w:r>
            <w:r w:rsidRPr="00D55B98">
              <w:rPr>
                <w:rFonts w:ascii="Times New Roman" w:hAnsi="Times New Roman" w:cs=".VnTime"/>
                <w:sz w:val="26"/>
                <w:szCs w:val="26"/>
              </w:rPr>
              <w:t>ô</w:t>
            </w:r>
            <w:r w:rsidRPr="00D55B98">
              <w:rPr>
                <w:rFonts w:ascii="Times New Roman" w:hAnsi="Times New Roman"/>
                <w:sz w:val="26"/>
                <w:szCs w:val="26"/>
              </w:rPr>
              <w:t>ng tr</w:t>
            </w:r>
            <w:r w:rsidRPr="00D55B98">
              <w:rPr>
                <w:rFonts w:ascii="Times New Roman" w:hAnsi="Times New Roman" w:cs=".VnTime"/>
                <w:sz w:val="26"/>
                <w:szCs w:val="26"/>
              </w:rPr>
              <w:t>ì</w:t>
            </w:r>
            <w:r w:rsidRPr="00D55B98">
              <w:rPr>
                <w:rFonts w:ascii="Times New Roman" w:hAnsi="Times New Roman"/>
                <w:sz w:val="26"/>
                <w:szCs w:val="26"/>
              </w:rPr>
              <w:t>nh nh</w:t>
            </w:r>
            <w:r w:rsidRPr="00D55B98">
              <w:rPr>
                <w:rFonts w:ascii="Times New Roman" w:hAnsi="Times New Roman" w:cs="Calibri"/>
                <w:sz w:val="26"/>
                <w:szCs w:val="26"/>
              </w:rPr>
              <w:t>ư</w:t>
            </w:r>
            <w:r w:rsidRPr="00D55B98">
              <w:rPr>
                <w:rFonts w:ascii="Times New Roman" w:hAnsi="Times New Roman"/>
                <w:sz w:val="26"/>
                <w:szCs w:val="26"/>
              </w:rPr>
              <w:t xml:space="preserve"> nh</w:t>
            </w:r>
            <w:r w:rsidRPr="00D55B98">
              <w:rPr>
                <w:rFonts w:ascii="Times New Roman" w:hAnsi="Times New Roman" w:cs="Calibri"/>
                <w:sz w:val="26"/>
                <w:szCs w:val="26"/>
              </w:rPr>
              <w:t>à</w:t>
            </w:r>
            <w:r w:rsidRPr="00D55B98">
              <w:rPr>
                <w:rFonts w:ascii="Times New Roman" w:hAnsi="Times New Roman"/>
                <w:sz w:val="26"/>
                <w:szCs w:val="26"/>
              </w:rPr>
              <w:t xml:space="preserve"> x</w:t>
            </w:r>
            <w:r w:rsidRPr="00D55B98">
              <w:rPr>
                <w:rFonts w:ascii="Times New Roman" w:hAnsi="Times New Roman" w:cs="Calibri"/>
                <w:sz w:val="26"/>
                <w:szCs w:val="26"/>
              </w:rPr>
              <w:t>ưở</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nh, ph</w:t>
            </w:r>
            <w:r w:rsidRPr="00D55B98">
              <w:rPr>
                <w:rFonts w:ascii="Times New Roman" w:hAnsi="Times New Roman" w:cs=".VnTime"/>
                <w:sz w:val="26"/>
                <w:szCs w:val="26"/>
              </w:rPr>
              <w:t>ò</w:t>
            </w:r>
            <w:r w:rsidRPr="00D55B98">
              <w:rPr>
                <w:rFonts w:ascii="Times New Roman" w:hAnsi="Times New Roman"/>
                <w:sz w:val="26"/>
                <w:szCs w:val="26"/>
              </w:rPr>
              <w:t>ng h</w:t>
            </w:r>
            <w:r w:rsidRPr="00D55B98">
              <w:rPr>
                <w:rFonts w:ascii="Times New Roman" w:hAnsi="Times New Roman" w:cs="Calibri"/>
                <w:sz w:val="26"/>
                <w:szCs w:val="26"/>
              </w:rPr>
              <w:t>ọ</w:t>
            </w:r>
            <w:r w:rsidRPr="00D55B98">
              <w:rPr>
                <w:rFonts w:ascii="Times New Roman" w:hAnsi="Times New Roman"/>
                <w:sz w:val="26"/>
                <w:szCs w:val="26"/>
              </w:rPr>
              <w:t>c l</w:t>
            </w:r>
            <w:r w:rsidRPr="00D55B98">
              <w:rPr>
                <w:rFonts w:ascii="Times New Roman" w:hAnsi="Times New Roman" w:cs=".VnTime"/>
                <w:sz w:val="26"/>
                <w:szCs w:val="26"/>
              </w:rPr>
              <w:t>ý</w:t>
            </w:r>
            <w:r w:rsidRPr="00D55B98">
              <w:rPr>
                <w:rFonts w:ascii="Times New Roman" w:hAnsi="Times New Roman"/>
                <w:sz w:val="26"/>
                <w:szCs w:val="26"/>
              </w:rPr>
              <w:t xml:space="preserve"> thuy</w:t>
            </w:r>
            <w:r w:rsidRPr="00D55B98">
              <w:rPr>
                <w:rFonts w:ascii="Times New Roman" w:hAnsi="Times New Roman" w:cs="Calibri"/>
                <w:sz w:val="26"/>
                <w:szCs w:val="26"/>
              </w:rPr>
              <w:t>ế</w:t>
            </w:r>
            <w:r w:rsidRPr="00D55B98">
              <w:rPr>
                <w:rFonts w:ascii="Times New Roman" w:hAnsi="Times New Roman"/>
                <w:sz w:val="26"/>
                <w:szCs w:val="26"/>
              </w:rPr>
              <w:t>t, h</w:t>
            </w:r>
            <w:r w:rsidRPr="00D55B98">
              <w:rPr>
                <w:rFonts w:ascii="Times New Roman" w:hAnsi="Times New Roman" w:cs="Calibri"/>
                <w:sz w:val="26"/>
                <w:szCs w:val="26"/>
              </w:rPr>
              <w:t>ộ</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đượ</w:t>
            </w:r>
            <w:r w:rsidRPr="00D55B98">
              <w:rPr>
                <w:rFonts w:ascii="Times New Roman" w:hAnsi="Times New Roman"/>
                <w:sz w:val="26"/>
                <w:szCs w:val="26"/>
              </w:rPr>
              <w:t>c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công n</w:t>
            </w:r>
            <w:r w:rsidRPr="00D55B98">
              <w:rPr>
                <w:rFonts w:ascii="Times New Roman" w:hAnsi="Times New Roman" w:cs="Calibri"/>
                <w:sz w:val="26"/>
                <w:szCs w:val="26"/>
              </w:rPr>
              <w:t>ă</w:t>
            </w:r>
            <w:r w:rsidRPr="00D55B98">
              <w:rPr>
                <w:rFonts w:ascii="Times New Roman" w:hAnsi="Times New Roman"/>
                <w:sz w:val="26"/>
                <w:szCs w:val="26"/>
              </w:rPr>
              <w:t>ng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ng th</w:t>
            </w:r>
            <w:r w:rsidRPr="00D55B98">
              <w:rPr>
                <w:rFonts w:ascii="Times New Roman" w:hAnsi="Times New Roman" w:cs="Calibri"/>
                <w:sz w:val="26"/>
                <w:szCs w:val="26"/>
              </w:rPr>
              <w:t>ườ</w:t>
            </w:r>
            <w:r w:rsidRPr="00D55B98">
              <w:rPr>
                <w:rFonts w:ascii="Times New Roman" w:hAnsi="Times New Roman"/>
                <w:sz w:val="26"/>
                <w:szCs w:val="26"/>
              </w:rPr>
              <w:t>ng xuy</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đị</w:t>
            </w:r>
            <w:r w:rsidRPr="00D55B98">
              <w:rPr>
                <w:rFonts w:ascii="Times New Roman" w:hAnsi="Times New Roman"/>
                <w:sz w:val="26"/>
                <w:szCs w:val="26"/>
              </w:rPr>
              <w:t>nh k</w:t>
            </w:r>
            <w:r w:rsidRPr="00D55B98">
              <w:rPr>
                <w:rFonts w:ascii="Times New Roman" w:hAnsi="Times New Roman" w:cs="Calibri"/>
                <w:sz w:val="26"/>
                <w:szCs w:val="26"/>
              </w:rPr>
              <w:t>ỳ</w:t>
            </w:r>
            <w:r w:rsidRPr="00D55B98">
              <w:rPr>
                <w:rFonts w:ascii="Times New Roman" w:hAnsi="Times New Roman"/>
                <w:sz w:val="26"/>
                <w:szCs w:val="26"/>
              </w:rPr>
              <w:t xml:space="preserve"> </w:t>
            </w:r>
            <w:r w:rsidRPr="00D55B98">
              <w:rPr>
                <w:rFonts w:ascii="Times New Roman" w:hAnsi="Times New Roman" w:cs="Calibri"/>
                <w:sz w:val="26"/>
                <w:szCs w:val="26"/>
              </w:rPr>
              <w:t>để</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 xml:space="preserve">o </w:t>
            </w:r>
            <w:r w:rsidRPr="00D55B98">
              <w:rPr>
                <w:rFonts w:ascii="Times New Roman" w:hAnsi="Times New Roman" w:cs="Calibri"/>
                <w:sz w:val="26"/>
                <w:szCs w:val="26"/>
              </w:rPr>
              <w:t>đả</w:t>
            </w:r>
            <w:r w:rsidRPr="00D55B98">
              <w:rPr>
                <w:rFonts w:ascii="Times New Roman" w:hAnsi="Times New Roman"/>
                <w:sz w:val="26"/>
                <w:szCs w:val="26"/>
              </w:rPr>
              <w:t>m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ng b</w:t>
            </w:r>
            <w:r w:rsidRPr="00D55B98">
              <w:rPr>
                <w:rFonts w:ascii="Times New Roman" w:hAnsi="Times New Roman" w:cs=".VnTime"/>
                <w:sz w:val="26"/>
                <w:szCs w:val="26"/>
              </w:rPr>
              <w:t>ì</w:t>
            </w:r>
            <w:r w:rsidRPr="00D55B98">
              <w:rPr>
                <w:rFonts w:ascii="Times New Roman" w:hAnsi="Times New Roman"/>
                <w:sz w:val="26"/>
                <w:szCs w:val="26"/>
              </w:rPr>
              <w:t>nh th</w:t>
            </w:r>
            <w:r w:rsidRPr="00D55B98">
              <w:rPr>
                <w:rFonts w:ascii="Times New Roman" w:hAnsi="Times New Roman" w:cs="Calibri"/>
                <w:sz w:val="26"/>
                <w:szCs w:val="26"/>
              </w:rPr>
              <w:t>ườ</w:t>
            </w:r>
            <w:r w:rsidRPr="00D55B98">
              <w:rPr>
                <w:rFonts w:ascii="Times New Roman" w:hAnsi="Times New Roman"/>
                <w:sz w:val="26"/>
                <w:szCs w:val="26"/>
              </w:rPr>
              <w:t>ng theo s</w:t>
            </w:r>
            <w:r w:rsidRPr="00D55B98">
              <w:rPr>
                <w:rFonts w:ascii="Times New Roman" w:hAnsi="Times New Roman" w:cs="Calibri"/>
                <w:sz w:val="26"/>
                <w:szCs w:val="26"/>
              </w:rPr>
              <w:t>ự</w:t>
            </w:r>
            <w:r w:rsidRPr="00D55B98">
              <w:rPr>
                <w:rFonts w:ascii="Times New Roman" w:hAnsi="Times New Roman"/>
                <w:sz w:val="26"/>
                <w:szCs w:val="26"/>
              </w:rPr>
              <w:t xml:space="preserve"> ph</w:t>
            </w:r>
            <w:r w:rsidRPr="00D55B98">
              <w:rPr>
                <w:rFonts w:ascii="Times New Roman" w:hAnsi="Times New Roman" w:cs=".VnTime"/>
                <w:sz w:val="26"/>
                <w:szCs w:val="26"/>
              </w:rPr>
              <w:t>â</w:t>
            </w:r>
            <w:r w:rsidRPr="00D55B98">
              <w:rPr>
                <w:rFonts w:ascii="Times New Roman" w:hAnsi="Times New Roman"/>
                <w:sz w:val="26"/>
                <w:szCs w:val="26"/>
              </w:rPr>
              <w:t>n c</w:t>
            </w:r>
            <w:r w:rsidRPr="00D55B98">
              <w:rPr>
                <w:rFonts w:ascii="Times New Roman" w:hAnsi="Times New Roman" w:cs=".VnTime"/>
                <w:sz w:val="26"/>
                <w:szCs w:val="26"/>
              </w:rPr>
              <w:t>ô</w:t>
            </w:r>
            <w:r w:rsidRPr="00D55B98">
              <w:rPr>
                <w:rFonts w:ascii="Times New Roman" w:hAnsi="Times New Roman"/>
                <w:sz w:val="26"/>
                <w:szCs w:val="26"/>
              </w:rPr>
              <w:t>ng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Ban Gi</w:t>
            </w:r>
            <w:r w:rsidRPr="00D55B98">
              <w:rPr>
                <w:rFonts w:ascii="Times New Roman" w:hAnsi="Times New Roman" w:cs=".VnTime"/>
                <w:sz w:val="26"/>
                <w:szCs w:val="26"/>
              </w:rPr>
              <w:t>á</w:t>
            </w:r>
            <w:r w:rsidRPr="00D55B98">
              <w:rPr>
                <w:rFonts w:ascii="Times New Roman" w:hAnsi="Times New Roman"/>
                <w:sz w:val="26"/>
                <w:szCs w:val="26"/>
              </w:rPr>
              <w:t>m Hi</w:t>
            </w:r>
            <w:r w:rsidRPr="00D55B98">
              <w:rPr>
                <w:rFonts w:ascii="Times New Roman" w:hAnsi="Times New Roman" w:cs="Calibri"/>
                <w:sz w:val="26"/>
                <w:szCs w:val="26"/>
              </w:rPr>
              <w:t>ệ</w:t>
            </w:r>
            <w:r w:rsidRPr="00D55B98">
              <w:rPr>
                <w:rFonts w:ascii="Times New Roman" w:hAnsi="Times New Roman"/>
                <w:sz w:val="26"/>
                <w:szCs w:val="26"/>
              </w:rPr>
              <w:t>u .Trong c</w:t>
            </w:r>
            <w:r w:rsidRPr="00D55B98">
              <w:rPr>
                <w:rFonts w:ascii="Times New Roman" w:hAnsi="Times New Roman" w:cs=".VnTime"/>
                <w:sz w:val="26"/>
                <w:szCs w:val="26"/>
              </w:rPr>
              <w:t>á</w:t>
            </w:r>
            <w:r w:rsidRPr="00D55B98">
              <w:rPr>
                <w:rFonts w:ascii="Times New Roman" w:hAnsi="Times New Roman"/>
                <w:sz w:val="26"/>
                <w:szCs w:val="26"/>
              </w:rPr>
              <w:t>c ph</w:t>
            </w:r>
            <w:r w:rsidRPr="00D55B98">
              <w:rPr>
                <w:rFonts w:ascii="Times New Roman" w:hAnsi="Times New Roman" w:cs=".VnTime"/>
                <w:sz w:val="26"/>
                <w:szCs w:val="26"/>
              </w:rPr>
              <w:t>ò</w:t>
            </w:r>
            <w:r w:rsidRPr="00D55B98">
              <w:rPr>
                <w:rFonts w:ascii="Times New Roman" w:hAnsi="Times New Roman"/>
                <w:sz w:val="26"/>
                <w:szCs w:val="26"/>
              </w:rPr>
              <w:t>ng ch</w:t>
            </w:r>
            <w:r w:rsidRPr="00D55B98">
              <w:rPr>
                <w:rFonts w:ascii="Times New Roman" w:hAnsi="Times New Roman" w:cs="Calibri"/>
                <w:sz w:val="26"/>
                <w:szCs w:val="26"/>
              </w:rPr>
              <w:t>ứ</w:t>
            </w:r>
            <w:r w:rsidRPr="00D55B98">
              <w:rPr>
                <w:rFonts w:ascii="Times New Roman" w:hAnsi="Times New Roman"/>
                <w:sz w:val="26"/>
                <w:szCs w:val="26"/>
              </w:rPr>
              <w:t>c n</w:t>
            </w:r>
            <w:r w:rsidRPr="00D55B98">
              <w:rPr>
                <w:rFonts w:ascii="Times New Roman" w:hAnsi="Times New Roman" w:cs="Calibri"/>
                <w:sz w:val="26"/>
                <w:szCs w:val="26"/>
              </w:rPr>
              <w:t>ă</w:t>
            </w:r>
            <w:r w:rsidRPr="00D55B98">
              <w:rPr>
                <w:rFonts w:ascii="Times New Roman" w:hAnsi="Times New Roman"/>
                <w:sz w:val="26"/>
                <w:szCs w:val="26"/>
              </w:rPr>
              <w:t>ng v</w:t>
            </w:r>
            <w:r w:rsidRPr="00D55B98">
              <w:rPr>
                <w:rFonts w:ascii="Times New Roman" w:hAnsi="Times New Roman" w:cs="Calibri"/>
                <w:sz w:val="26"/>
                <w:szCs w:val="26"/>
              </w:rPr>
              <w:t>à</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  x</w:t>
            </w:r>
            <w:r w:rsidRPr="00D55B98">
              <w:rPr>
                <w:rFonts w:ascii="Times New Roman" w:hAnsi="Times New Roman" w:cs="Calibri"/>
                <w:sz w:val="26"/>
                <w:szCs w:val="26"/>
              </w:rPr>
              <w:t>ưở</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đề</w:t>
            </w:r>
            <w:r w:rsidRPr="00D55B98">
              <w:rPr>
                <w:rFonts w:ascii="Times New Roman" w:hAnsi="Times New Roman"/>
                <w:sz w:val="26"/>
                <w:szCs w:val="26"/>
              </w:rPr>
              <w:t>u có n</w:t>
            </w:r>
            <w:r w:rsidRPr="00D55B98">
              <w:rPr>
                <w:rFonts w:ascii="Times New Roman" w:hAnsi="Times New Roman" w:cs="Calibri"/>
                <w:sz w:val="26"/>
                <w:szCs w:val="26"/>
              </w:rPr>
              <w:t>ộ</w:t>
            </w:r>
            <w:r w:rsidRPr="00D55B98">
              <w:rPr>
                <w:rFonts w:ascii="Times New Roman" w:hAnsi="Times New Roman"/>
                <w:sz w:val="26"/>
                <w:szCs w:val="26"/>
              </w:rPr>
              <w:t xml:space="preserve">i quy, quy </w:t>
            </w:r>
            <w:r w:rsidRPr="00D55B98">
              <w:rPr>
                <w:rFonts w:ascii="Times New Roman" w:hAnsi="Times New Roman" w:cs="Calibri"/>
                <w:sz w:val="26"/>
                <w:szCs w:val="26"/>
              </w:rPr>
              <w:t>đị</w:t>
            </w:r>
            <w:r w:rsidRPr="00D55B98">
              <w:rPr>
                <w:rFonts w:ascii="Times New Roman" w:hAnsi="Times New Roman"/>
                <w:sz w:val="26"/>
                <w:szCs w:val="26"/>
              </w:rPr>
              <w:t>nh vi</w:t>
            </w:r>
            <w:r w:rsidRPr="00D55B98">
              <w:rPr>
                <w:rFonts w:ascii="Times New Roman" w:hAnsi="Times New Roman" w:cs="Calibri"/>
                <w:sz w:val="26"/>
                <w:szCs w:val="26"/>
              </w:rPr>
              <w:t>ệ</w:t>
            </w:r>
            <w:r w:rsidRPr="00D55B98">
              <w:rPr>
                <w:rFonts w:ascii="Times New Roman" w:hAnsi="Times New Roman"/>
                <w:sz w:val="26"/>
                <w:szCs w:val="26"/>
              </w:rPr>
              <w:t>c v</w:t>
            </w:r>
            <w:r w:rsidRPr="00D55B98">
              <w:rPr>
                <w:rFonts w:ascii="Times New Roman" w:hAnsi="Times New Roman" w:cs="Calibri"/>
                <w:sz w:val="26"/>
                <w:szCs w:val="26"/>
              </w:rPr>
              <w:t>ậ</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o qu</w:t>
            </w:r>
            <w:r w:rsidRPr="00D55B98">
              <w:rPr>
                <w:rFonts w:ascii="Times New Roman" w:hAnsi="Times New Roman" w:cs="Calibri"/>
                <w:sz w:val="26"/>
                <w:szCs w:val="26"/>
              </w:rPr>
              <w:t>ả</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w:t>
            </w:r>
          </w:p>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lastRenderedPageBreak/>
              <w:t>-Phòng quản trị dịch vụ  ch</w:t>
            </w:r>
            <w:r w:rsidRPr="00D55B98">
              <w:rPr>
                <w:rFonts w:ascii="Times New Roman" w:hAnsi="Times New Roman" w:cs="Calibri"/>
                <w:sz w:val="26"/>
                <w:szCs w:val="26"/>
              </w:rPr>
              <w:t>ị</w:t>
            </w:r>
            <w:r w:rsidRPr="00D55B98">
              <w:rPr>
                <w:rFonts w:ascii="Times New Roman" w:hAnsi="Times New Roman"/>
                <w:sz w:val="26"/>
                <w:szCs w:val="26"/>
              </w:rPr>
              <w:t>u tr</w:t>
            </w:r>
            <w:r w:rsidRPr="00D55B98">
              <w:rPr>
                <w:rFonts w:ascii="Times New Roman" w:hAnsi="Times New Roman" w:cs=".VnTime"/>
                <w:sz w:val="26"/>
                <w:szCs w:val="26"/>
              </w:rPr>
              <w:t>á</w:t>
            </w:r>
            <w:r w:rsidRPr="00D55B98">
              <w:rPr>
                <w:rFonts w:ascii="Times New Roman" w:hAnsi="Times New Roman"/>
                <w:sz w:val="26"/>
                <w:szCs w:val="26"/>
              </w:rPr>
              <w:t>ch nhi</w:t>
            </w:r>
            <w:r w:rsidRPr="00D55B98">
              <w:rPr>
                <w:rFonts w:ascii="Times New Roman" w:hAnsi="Times New Roman" w:cs="Calibri"/>
                <w:sz w:val="26"/>
                <w:szCs w:val="26"/>
              </w:rPr>
              <w:t>ệ</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ng, b</w:t>
            </w:r>
            <w:r w:rsidRPr="00D55B98">
              <w:rPr>
                <w:rFonts w:ascii="Times New Roman" w:hAnsi="Times New Roman" w:cs="Calibri"/>
                <w:sz w:val="26"/>
                <w:szCs w:val="26"/>
              </w:rPr>
              <w:t>ả</w:t>
            </w:r>
            <w:r w:rsidRPr="00D55B98">
              <w:rPr>
                <w:rFonts w:ascii="Times New Roman" w:hAnsi="Times New Roman"/>
                <w:sz w:val="26"/>
                <w:szCs w:val="26"/>
              </w:rPr>
              <w:t>o tr</w:t>
            </w:r>
            <w:r w:rsidRPr="00D55B98">
              <w:rPr>
                <w:rFonts w:ascii="Times New Roman" w:hAnsi="Times New Roman" w:cs=".VnTime"/>
                <w:sz w:val="26"/>
                <w:szCs w:val="26"/>
              </w:rPr>
              <w:t>ì</w:t>
            </w:r>
            <w:r w:rsidRPr="00D55B98">
              <w:rPr>
                <w:rFonts w:ascii="Times New Roman" w:hAnsi="Times New Roman"/>
                <w:sz w:val="26"/>
                <w:szCs w:val="26"/>
              </w:rPr>
              <w:t xml:space="preserve"> th</w:t>
            </w:r>
            <w:r w:rsidRPr="00D55B98">
              <w:rPr>
                <w:rFonts w:ascii="Times New Roman" w:hAnsi="Times New Roman" w:cs="Calibri"/>
                <w:sz w:val="26"/>
                <w:szCs w:val="26"/>
              </w:rPr>
              <w:t>ườ</w:t>
            </w:r>
            <w:r w:rsidRPr="00D55B98">
              <w:rPr>
                <w:rFonts w:ascii="Times New Roman" w:hAnsi="Times New Roman"/>
                <w:sz w:val="26"/>
                <w:szCs w:val="26"/>
              </w:rPr>
              <w:t>ng xuy</w:t>
            </w:r>
            <w:r w:rsidRPr="00D55B98">
              <w:rPr>
                <w:rFonts w:ascii="Times New Roman" w:hAnsi="Times New Roman" w:cs=".VnTime"/>
                <w:sz w:val="26"/>
                <w:szCs w:val="26"/>
              </w:rPr>
              <w:t>ê</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c</w:t>
            </w:r>
            <w:r w:rsidRPr="00D55B98">
              <w:rPr>
                <w:rFonts w:ascii="Times New Roman" w:hAnsi="Times New Roman" w:cs="Calibri"/>
                <w:sz w:val="26"/>
                <w:szCs w:val="26"/>
              </w:rPr>
              <w:t>ơ</w:t>
            </w:r>
            <w:r w:rsidRPr="00D55B98">
              <w:rPr>
                <w:rFonts w:ascii="Times New Roman" w:hAnsi="Times New Roman"/>
                <w:sz w:val="26"/>
                <w:szCs w:val="26"/>
              </w:rPr>
              <w:t xml:space="preserve"> s</w:t>
            </w:r>
            <w:r w:rsidRPr="00D55B98">
              <w:rPr>
                <w:rFonts w:ascii="Times New Roman" w:hAnsi="Times New Roman" w:cs="Calibri"/>
                <w:sz w:val="26"/>
                <w:szCs w:val="26"/>
              </w:rPr>
              <w:t>ở</w:t>
            </w:r>
            <w:r w:rsidRPr="00D55B98">
              <w:rPr>
                <w:rFonts w:ascii="Times New Roman" w:hAnsi="Times New Roman"/>
                <w:sz w:val="26"/>
                <w:szCs w:val="26"/>
              </w:rPr>
              <w:t xml:space="preserve"> v</w:t>
            </w:r>
            <w:r w:rsidRPr="00D55B98">
              <w:rPr>
                <w:rFonts w:ascii="Times New Roman" w:hAnsi="Times New Roman" w:cs="Calibri"/>
                <w:sz w:val="26"/>
                <w:szCs w:val="26"/>
              </w:rPr>
              <w:t>ậ</w:t>
            </w:r>
            <w:r w:rsidRPr="00D55B98">
              <w:rPr>
                <w:rFonts w:ascii="Times New Roman" w:hAnsi="Times New Roman"/>
                <w:sz w:val="26"/>
                <w:szCs w:val="26"/>
              </w:rPr>
              <w:t>t ch</w:t>
            </w:r>
            <w:r w:rsidRPr="00D55B98">
              <w:rPr>
                <w:rFonts w:ascii="Times New Roman" w:hAnsi="Times New Roman" w:cs="Calibri"/>
                <w:sz w:val="26"/>
                <w:szCs w:val="26"/>
              </w:rPr>
              <w:t>ấ</w:t>
            </w:r>
            <w:r w:rsidRPr="00D55B98">
              <w:rPr>
                <w:rFonts w:ascii="Times New Roman" w:hAnsi="Times New Roman"/>
                <w:sz w:val="26"/>
                <w:szCs w:val="26"/>
              </w:rPr>
              <w:t>t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w:t>
            </w:r>
          </w:p>
          <w:p w:rsidR="0045740E" w:rsidRPr="00D55B98" w:rsidRDefault="0045740E" w:rsidP="002A6950">
            <w:pPr>
              <w:widowControl w:val="0"/>
              <w:spacing w:line="288"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ki</w:t>
            </w:r>
            <w:r w:rsidRPr="00D55B98">
              <w:rPr>
                <w:rFonts w:ascii="Times New Roman" w:hAnsi="Times New Roman" w:cs="Calibri"/>
                <w:sz w:val="26"/>
                <w:szCs w:val="26"/>
              </w:rPr>
              <w:t>ể</w:t>
            </w:r>
            <w:r w:rsidRPr="00D55B98">
              <w:rPr>
                <w:rFonts w:ascii="Times New Roman" w:hAnsi="Times New Roman"/>
                <w:sz w:val="26"/>
                <w:szCs w:val="26"/>
              </w:rPr>
              <w:t>m k</w:t>
            </w:r>
            <w:r w:rsidRPr="00D55B98">
              <w:rPr>
                <w:rFonts w:ascii="Times New Roman" w:hAnsi="Times New Roman" w:cs=".VnTime"/>
                <w:sz w:val="26"/>
                <w:szCs w:val="26"/>
              </w:rPr>
              <w:t>ê</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ả</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w:t>
            </w:r>
            <w:r w:rsidRPr="00D55B98">
              <w:rPr>
                <w:rFonts w:ascii="Times New Roman" w:hAnsi="Times New Roman" w:cs="Calibri"/>
                <w:sz w:val="26"/>
                <w:szCs w:val="26"/>
              </w:rPr>
              <w:t>à</w:t>
            </w:r>
            <w:r w:rsidRPr="00D55B98">
              <w:rPr>
                <w:rFonts w:ascii="Times New Roman" w:hAnsi="Times New Roman"/>
                <w:sz w:val="26"/>
                <w:szCs w:val="26"/>
              </w:rPr>
              <w:t>i s</w:t>
            </w:r>
            <w:r w:rsidRPr="00D55B98">
              <w:rPr>
                <w:rFonts w:ascii="Times New Roman" w:hAnsi="Times New Roman" w:cs="Calibri"/>
                <w:sz w:val="26"/>
                <w:szCs w:val="26"/>
              </w:rPr>
              <w:t>ả</w:t>
            </w:r>
            <w:r w:rsidRPr="00D55B98">
              <w:rPr>
                <w:rFonts w:ascii="Times New Roman" w:hAnsi="Times New Roman"/>
                <w:sz w:val="26"/>
                <w:szCs w:val="26"/>
              </w:rPr>
              <w:t xml:space="preserve">n </w:t>
            </w:r>
            <w:r w:rsidRPr="00D55B98">
              <w:rPr>
                <w:rFonts w:ascii="Times New Roman" w:hAnsi="Times New Roman" w:cs="Calibri"/>
                <w:sz w:val="26"/>
                <w:szCs w:val="26"/>
              </w:rPr>
              <w:t>đượ</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 xml:space="preserve">m  theo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n</w:t>
            </w:r>
            <w:r w:rsidRPr="00D55B98">
              <w:rPr>
                <w:rFonts w:ascii="Times New Roman" w:hAnsi="Times New Roman" w:cs="Calibri"/>
                <w:sz w:val="26"/>
                <w:szCs w:val="26"/>
              </w:rPr>
              <w:t>ướ</w:t>
            </w:r>
            <w:r w:rsidRPr="00D55B98">
              <w:rPr>
                <w:rFonts w:ascii="Times New Roman" w:hAnsi="Times New Roman"/>
                <w:sz w:val="26"/>
                <w:szCs w:val="26"/>
              </w:rPr>
              <w:t xml:space="preserve">c, </w:t>
            </w:r>
            <w:r w:rsidRPr="00D55B98">
              <w:rPr>
                <w:rFonts w:ascii="Times New Roman" w:hAnsi="Times New Roman" w:cs="Calibri"/>
                <w:sz w:val="26"/>
                <w:szCs w:val="26"/>
              </w:rPr>
              <w:t>đượ</w:t>
            </w:r>
            <w:r w:rsidRPr="00D55B98">
              <w:rPr>
                <w:rFonts w:ascii="Times New Roman" w:hAnsi="Times New Roman"/>
                <w:sz w:val="26"/>
                <w:szCs w:val="26"/>
              </w:rPr>
              <w:t>c ti</w:t>
            </w:r>
            <w:r w:rsidRPr="00D55B98">
              <w:rPr>
                <w:rFonts w:ascii="Times New Roman" w:hAnsi="Times New Roman" w:cs="Calibri"/>
                <w:sz w:val="26"/>
                <w:szCs w:val="26"/>
              </w:rPr>
              <w:t>ế</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b</w:t>
            </w:r>
            <w:r w:rsidRPr="00D55B98">
              <w:rPr>
                <w:rFonts w:ascii="Times New Roman" w:hAnsi="Times New Roman" w:cs="Calibri"/>
                <w:sz w:val="26"/>
                <w:szCs w:val="26"/>
              </w:rPr>
              <w:t>ở</w:t>
            </w:r>
            <w:r w:rsidRPr="00D55B98">
              <w:rPr>
                <w:rFonts w:ascii="Times New Roman" w:hAnsi="Times New Roman"/>
                <w:sz w:val="26"/>
                <w:szCs w:val="26"/>
              </w:rPr>
              <w:t>i H</w:t>
            </w:r>
            <w:r w:rsidRPr="00D55B98">
              <w:rPr>
                <w:rFonts w:ascii="Times New Roman" w:hAnsi="Times New Roman" w:cs="Calibri"/>
                <w:sz w:val="26"/>
                <w:szCs w:val="26"/>
              </w:rPr>
              <w:t>ộ</w:t>
            </w:r>
            <w:r w:rsidRPr="00D55B98">
              <w:rPr>
                <w:rFonts w:ascii="Times New Roman" w:hAnsi="Times New Roman"/>
                <w:sz w:val="26"/>
                <w:szCs w:val="26"/>
              </w:rPr>
              <w:t xml:space="preserve">i </w:t>
            </w:r>
            <w:r w:rsidRPr="00D55B98">
              <w:rPr>
                <w:rFonts w:ascii="Times New Roman" w:hAnsi="Times New Roman" w:cs="Calibri"/>
                <w:sz w:val="26"/>
                <w:szCs w:val="26"/>
              </w:rPr>
              <w:t>đồ</w:t>
            </w:r>
            <w:r w:rsidRPr="00D55B98">
              <w:rPr>
                <w:rFonts w:ascii="Times New Roman" w:hAnsi="Times New Roman"/>
                <w:sz w:val="26"/>
                <w:szCs w:val="26"/>
              </w:rPr>
              <w:t>ng ki</w:t>
            </w:r>
            <w:r w:rsidRPr="00D55B98">
              <w:rPr>
                <w:rFonts w:ascii="Times New Roman" w:hAnsi="Times New Roman" w:cs="Calibri"/>
                <w:sz w:val="26"/>
                <w:szCs w:val="26"/>
              </w:rPr>
              <w:t>ể</w:t>
            </w:r>
            <w:r w:rsidRPr="00D55B98">
              <w:rPr>
                <w:rFonts w:ascii="Times New Roman" w:hAnsi="Times New Roman"/>
                <w:sz w:val="26"/>
                <w:szCs w:val="26"/>
              </w:rPr>
              <w:t>m k</w:t>
            </w:r>
            <w:r w:rsidRPr="00D55B98">
              <w:rPr>
                <w:rFonts w:ascii="Times New Roman" w:hAnsi="Times New Roman" w:cs=".VnTime"/>
                <w:sz w:val="26"/>
                <w:szCs w:val="26"/>
              </w:rPr>
              <w:t>ê</w:t>
            </w:r>
            <w:r w:rsidRPr="00D55B98">
              <w:rPr>
                <w:rFonts w:ascii="Times New Roman" w:hAnsi="Times New Roman"/>
                <w:sz w:val="26"/>
                <w:szCs w:val="26"/>
              </w:rPr>
              <w:t xml:space="preserve"> t</w:t>
            </w:r>
            <w:r w:rsidRPr="00D55B98">
              <w:rPr>
                <w:rFonts w:ascii="Times New Roman" w:hAnsi="Times New Roman" w:cs="Calibri"/>
                <w:sz w:val="26"/>
                <w:szCs w:val="26"/>
              </w:rPr>
              <w:t>à</w:t>
            </w:r>
            <w:r w:rsidRPr="00D55B98">
              <w:rPr>
                <w:rFonts w:ascii="Times New Roman" w:hAnsi="Times New Roman"/>
                <w:sz w:val="26"/>
                <w:szCs w:val="26"/>
              </w:rPr>
              <w:t>i s</w:t>
            </w:r>
            <w:r w:rsidRPr="00D55B98">
              <w:rPr>
                <w:rFonts w:ascii="Times New Roman" w:hAnsi="Times New Roman" w:cs="Calibri"/>
                <w:sz w:val="26"/>
                <w:szCs w:val="26"/>
              </w:rPr>
              <w:t>ả</w:t>
            </w:r>
            <w:r w:rsidRPr="00D55B98">
              <w:rPr>
                <w:rFonts w:ascii="Times New Roman" w:hAnsi="Times New Roman"/>
                <w:sz w:val="26"/>
                <w:szCs w:val="26"/>
              </w:rPr>
              <w:t>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 xml:space="preserve">5.11 </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sz w:val="26"/>
                <w:szCs w:val="26"/>
              </w:rPr>
              <w:t xml:space="preserve"> </w:t>
            </w:r>
            <w:r w:rsidRPr="00D55B98">
              <w:rPr>
                <w:rFonts w:ascii="Times New Roman" w:hAnsi="Times New Roman"/>
                <w:b/>
                <w:i/>
                <w:sz w:val="26"/>
                <w:szCs w:val="26"/>
              </w:rPr>
              <w:t xml:space="preserve">Tiêu chuẩn 11: </w:t>
            </w:r>
            <w:r w:rsidRPr="00D55B98">
              <w:rPr>
                <w:rFonts w:ascii="Times New Roman" w:hAnsi="Times New Roman"/>
                <w:sz w:val="26"/>
                <w:szCs w:val="26"/>
              </w:rPr>
              <w:t>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c</w:t>
            </w:r>
            <w:r w:rsidRPr="00D55B98">
              <w:rPr>
                <w:rFonts w:ascii="Times New Roman" w:hAnsi="Times New Roman" w:cs=".VnTime"/>
                <w:sz w:val="26"/>
                <w:szCs w:val="26"/>
              </w:rPr>
              <w:t>ó</w:t>
            </w:r>
            <w:r w:rsidRPr="00D55B98">
              <w:rPr>
                <w:rFonts w:ascii="Times New Roman" w:hAnsi="Times New Roman"/>
                <w:sz w:val="26"/>
                <w:szCs w:val="26"/>
              </w:rPr>
              <w:t xml:space="preserve"> h</w:t>
            </w:r>
            <w:r w:rsidRPr="00D55B98">
              <w:rPr>
                <w:rFonts w:ascii="Times New Roman" w:hAnsi="Times New Roman" w:cs="Calibri"/>
                <w:sz w:val="26"/>
                <w:szCs w:val="26"/>
              </w:rPr>
              <w:t>ồ</w:t>
            </w:r>
            <w:r w:rsidRPr="00D55B98">
              <w:rPr>
                <w:rFonts w:ascii="Times New Roman" w:hAnsi="Times New Roman"/>
                <w:sz w:val="26"/>
                <w:szCs w:val="26"/>
              </w:rPr>
              <w:t xml:space="preserve"> s</w:t>
            </w:r>
            <w:r w:rsidRPr="00D55B98">
              <w:rPr>
                <w:rFonts w:ascii="Times New Roman" w:hAnsi="Times New Roman" w:cs="Calibri"/>
                <w:sz w:val="26"/>
                <w:szCs w:val="26"/>
              </w:rPr>
              <w:t>ơ</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rõ r</w:t>
            </w:r>
            <w:r w:rsidRPr="00D55B98">
              <w:rPr>
                <w:rFonts w:ascii="Times New Roman" w:hAnsi="Times New Roman" w:cs="Calibri"/>
                <w:sz w:val="26"/>
                <w:szCs w:val="26"/>
              </w:rPr>
              <w:t>à</w:t>
            </w:r>
            <w:r w:rsidRPr="00D55B98">
              <w:rPr>
                <w:rFonts w:ascii="Times New Roman" w:hAnsi="Times New Roman"/>
                <w:sz w:val="26"/>
                <w:szCs w:val="26"/>
              </w:rPr>
              <w:t xml:space="preserve">ng, </w:t>
            </w:r>
            <w:r w:rsidRPr="00D55B98">
              <w:rPr>
                <w:rFonts w:ascii="Times New Roman" w:hAnsi="Times New Roman" w:cs="Calibri"/>
                <w:sz w:val="26"/>
                <w:szCs w:val="26"/>
              </w:rPr>
              <w:t>đượ</w:t>
            </w:r>
            <w:r w:rsidRPr="00D55B98">
              <w:rPr>
                <w:rFonts w:ascii="Times New Roman" w:hAnsi="Times New Roman"/>
                <w:sz w:val="26"/>
                <w:szCs w:val="26"/>
              </w:rPr>
              <w:t>c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công n</w:t>
            </w:r>
            <w:r w:rsidRPr="00D55B98">
              <w:rPr>
                <w:rFonts w:ascii="Times New Roman" w:hAnsi="Times New Roman" w:cs="Calibri"/>
                <w:sz w:val="26"/>
                <w:szCs w:val="26"/>
              </w:rPr>
              <w:t>ă</w:t>
            </w:r>
            <w:r w:rsidRPr="00D55B98">
              <w:rPr>
                <w:rFonts w:ascii="Times New Roman" w:hAnsi="Times New Roman"/>
                <w:sz w:val="26"/>
                <w:szCs w:val="26"/>
              </w:rPr>
              <w:t>ng,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b</w:t>
            </w:r>
            <w:r w:rsidRPr="00D55B98">
              <w:rPr>
                <w:rFonts w:ascii="Times New Roman" w:hAnsi="Times New Roman" w:cs="Calibri"/>
                <w:sz w:val="26"/>
                <w:szCs w:val="26"/>
              </w:rPr>
              <w:t>ả</w:t>
            </w:r>
            <w:r w:rsidRPr="00D55B98">
              <w:rPr>
                <w:rFonts w:ascii="Times New Roman" w:hAnsi="Times New Roman"/>
                <w:sz w:val="26"/>
                <w:szCs w:val="26"/>
              </w:rPr>
              <w:t>o trì, b</w:t>
            </w:r>
            <w:r w:rsidRPr="00D55B98">
              <w:rPr>
                <w:rFonts w:ascii="Times New Roman" w:hAnsi="Times New Roman" w:cs="Calibri"/>
                <w:sz w:val="26"/>
                <w:szCs w:val="26"/>
              </w:rPr>
              <w:t>ả</w:t>
            </w:r>
            <w:r w:rsidRPr="00D55B98">
              <w:rPr>
                <w:rFonts w:ascii="Times New Roman" w:hAnsi="Times New Roman"/>
                <w:sz w:val="26"/>
                <w:szCs w:val="26"/>
              </w:rPr>
              <w:t>o d</w:t>
            </w:r>
            <w:r w:rsidRPr="00D55B98">
              <w:rPr>
                <w:rFonts w:ascii="Times New Roman" w:hAnsi="Times New Roman" w:cs="Calibri"/>
                <w:sz w:val="26"/>
                <w:szCs w:val="26"/>
              </w:rPr>
              <w:t>ưỡ</w:t>
            </w:r>
            <w:r w:rsidRPr="00D55B98">
              <w:rPr>
                <w:rFonts w:ascii="Times New Roman" w:hAnsi="Times New Roman"/>
                <w:sz w:val="26"/>
                <w:szCs w:val="26"/>
              </w:rPr>
              <w:t xml:space="preserve">ng theo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 xml:space="preserve">à </w:t>
            </w:r>
            <w:r w:rsidRPr="00D55B98">
              <w:rPr>
                <w:rFonts w:ascii="Times New Roman" w:hAnsi="Times New Roman"/>
                <w:sz w:val="26"/>
                <w:szCs w:val="26"/>
              </w:rPr>
              <w:t>nh</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ả</w:t>
            </w:r>
            <w:r w:rsidRPr="00D55B98">
              <w:rPr>
                <w:rFonts w:ascii="Times New Roman" w:hAnsi="Times New Roman"/>
                <w:sz w:val="26"/>
                <w:szCs w:val="26"/>
              </w:rPr>
              <w:t>n xu</w:t>
            </w:r>
            <w:r w:rsidRPr="00D55B98">
              <w:rPr>
                <w:rFonts w:ascii="Times New Roman" w:hAnsi="Times New Roman" w:cs="Calibri"/>
                <w:sz w:val="26"/>
                <w:szCs w:val="26"/>
              </w:rPr>
              <w:t>ấ</w:t>
            </w:r>
            <w:r w:rsidRPr="00D55B98">
              <w:rPr>
                <w:rFonts w:ascii="Times New Roman" w:hAnsi="Times New Roman"/>
                <w:sz w:val="26"/>
                <w:szCs w:val="26"/>
              </w:rPr>
              <w:t>t; 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 xml:space="preserve">m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đề</w:t>
            </w:r>
            <w:r w:rsidRPr="00D55B98">
              <w:rPr>
                <w:rFonts w:ascii="Times New Roman" w:hAnsi="Times New Roman"/>
                <w:sz w:val="26"/>
                <w:szCs w:val="26"/>
              </w:rPr>
              <w:t xml:space="preserve"> xu</w:t>
            </w:r>
            <w:r w:rsidRPr="00D55B98">
              <w:rPr>
                <w:rFonts w:ascii="Times New Roman" w:hAnsi="Times New Roman" w:cs="Calibri"/>
                <w:sz w:val="26"/>
                <w:szCs w:val="26"/>
              </w:rPr>
              <w:t>ấ</w:t>
            </w:r>
            <w:r w:rsidRPr="00D55B98">
              <w:rPr>
                <w:rFonts w:ascii="Times New Roman" w:hAnsi="Times New Roman"/>
                <w:sz w:val="26"/>
                <w:szCs w:val="26"/>
              </w:rPr>
              <w:t>t bi</w:t>
            </w:r>
            <w:r w:rsidRPr="00D55B98">
              <w:rPr>
                <w:rFonts w:ascii="Times New Roman" w:hAnsi="Times New Roman" w:cs="Calibri"/>
                <w:sz w:val="26"/>
                <w:szCs w:val="26"/>
              </w:rPr>
              <w:t>ệ</w:t>
            </w:r>
            <w:r w:rsidRPr="00D55B98">
              <w:rPr>
                <w:rFonts w:ascii="Times New Roman" w:hAnsi="Times New Roman"/>
                <w:sz w:val="26"/>
                <w:szCs w:val="26"/>
              </w:rPr>
              <w:t>n ph</w:t>
            </w:r>
            <w:r w:rsidRPr="00D55B98">
              <w:rPr>
                <w:rFonts w:ascii="Times New Roman" w:hAnsi="Times New Roman" w:cs=".VnTime"/>
                <w:sz w:val="26"/>
                <w:szCs w:val="26"/>
              </w:rPr>
              <w:t>á</w:t>
            </w:r>
            <w:r w:rsidRPr="00D55B98">
              <w:rPr>
                <w:rFonts w:ascii="Times New Roman" w:hAnsi="Times New Roman"/>
                <w:sz w:val="26"/>
                <w:szCs w:val="26"/>
              </w:rPr>
              <w:t>p n</w:t>
            </w:r>
            <w:r w:rsidRPr="00D55B98">
              <w:rPr>
                <w:rFonts w:ascii="Times New Roman" w:hAnsi="Times New Roman" w:cs=".VnTime"/>
                <w:sz w:val="26"/>
                <w:szCs w:val="26"/>
              </w:rPr>
              <w:t>â</w:t>
            </w:r>
            <w:r w:rsidRPr="00D55B98">
              <w:rPr>
                <w:rFonts w:ascii="Times New Roman" w:hAnsi="Times New Roman"/>
                <w:sz w:val="26"/>
                <w:szCs w:val="26"/>
              </w:rPr>
              <w:t>ng cao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ả</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 xml:space="preserve">ng theo quy </w:t>
            </w:r>
            <w:r w:rsidRPr="00D55B98">
              <w:rPr>
                <w:rFonts w:ascii="Times New Roman" w:hAnsi="Times New Roman" w:cs="Calibri"/>
                <w:sz w:val="26"/>
                <w:szCs w:val="26"/>
              </w:rPr>
              <w:t>đị</w:t>
            </w:r>
            <w:r w:rsidRPr="00D55B98">
              <w:rPr>
                <w:rFonts w:ascii="Times New Roman" w:hAnsi="Times New Roman"/>
                <w:sz w:val="26"/>
                <w:szCs w:val="26"/>
              </w:rPr>
              <w:t>nh.</w:t>
            </w:r>
            <w:r w:rsidRPr="00D55B98">
              <w:rPr>
                <w:rFonts w:ascii="Times New Roman" w:hAnsi="Times New Roman"/>
                <w:i/>
                <w:color w:val="000000" w:themeColor="text1"/>
                <w:sz w:val="26"/>
                <w:szCs w:val="26"/>
                <w:lang w:val="pt-BR"/>
              </w:rPr>
              <w:t xml:space="preserve"> </w:t>
            </w:r>
          </w:p>
        </w:tc>
        <w:tc>
          <w:tcPr>
            <w:tcW w:w="4678" w:type="dxa"/>
          </w:tcPr>
          <w:p w:rsidR="0045740E" w:rsidRPr="00D55B98" w:rsidRDefault="0045740E" w:rsidP="002A6950">
            <w:pPr>
              <w:widowControl w:val="0"/>
              <w:spacing w:before="60" w:after="60" w:line="288" w:lineRule="auto"/>
              <w:jc w:val="both"/>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 xml:space="preserve">-Có phân cấp về mặt tài chính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ối với hoạt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ộng bảo d</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ỡng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xuyên nên hệ thống hạ tầng kỹ thuật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vận hành </w:t>
            </w:r>
            <w:r w:rsidRPr="00D55B98">
              <w:rPr>
                <w:rFonts w:ascii="Times New Roman" w:hAnsi="Times New Roman" w:hint="eastAsia"/>
                <w:color w:val="000000" w:themeColor="text1"/>
                <w:sz w:val="26"/>
                <w:szCs w:val="26"/>
                <w:lang w:val="pt-BR"/>
              </w:rPr>
              <w:t>đú</w:t>
            </w:r>
            <w:r w:rsidRPr="00D55B98">
              <w:rPr>
                <w:rFonts w:ascii="Times New Roman" w:hAnsi="Times New Roman"/>
                <w:color w:val="000000" w:themeColor="text1"/>
                <w:sz w:val="26"/>
                <w:szCs w:val="26"/>
                <w:lang w:val="pt-BR"/>
              </w:rPr>
              <w:t>ng yêu cầu kỹ thuật.</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Các thiết bị có hồ s</w:t>
            </w:r>
            <w:r w:rsidRPr="00D55B98">
              <w:rPr>
                <w:rFonts w:ascii="Times New Roman" w:hAnsi="Times New Roman" w:hint="eastAsia"/>
                <w:i/>
                <w:sz w:val="26"/>
                <w:szCs w:val="26"/>
              </w:rPr>
              <w:t>ơ</w:t>
            </w:r>
            <w:r w:rsidRPr="00D55B98">
              <w:rPr>
                <w:rFonts w:ascii="Times New Roman" w:hAnsi="Times New Roman"/>
                <w:i/>
                <w:sz w:val="26"/>
                <w:szCs w:val="26"/>
              </w:rPr>
              <w:t xml:space="preserve"> xuất xứ, n</w:t>
            </w:r>
            <w:r w:rsidRPr="00D55B98">
              <w:rPr>
                <w:rFonts w:ascii="Times New Roman" w:hAnsi="Times New Roman" w:hint="eastAsia"/>
                <w:i/>
                <w:sz w:val="26"/>
                <w:szCs w:val="26"/>
              </w:rPr>
              <w:t>ă</w:t>
            </w:r>
            <w:r w:rsidRPr="00D55B98">
              <w:rPr>
                <w:rFonts w:ascii="Times New Roman" w:hAnsi="Times New Roman"/>
                <w:i/>
                <w:sz w:val="26"/>
                <w:szCs w:val="26"/>
              </w:rPr>
              <w:t>m, n</w:t>
            </w:r>
            <w:r w:rsidRPr="00D55B98">
              <w:rPr>
                <w:rFonts w:ascii="Times New Roman" w:hAnsi="Times New Roman" w:hint="eastAsia"/>
                <w:i/>
                <w:sz w:val="26"/>
                <w:szCs w:val="26"/>
              </w:rPr>
              <w:t>ư</w:t>
            </w:r>
            <w:r w:rsidRPr="00D55B98">
              <w:rPr>
                <w:rFonts w:ascii="Times New Roman" w:hAnsi="Times New Roman"/>
                <w:i/>
                <w:sz w:val="26"/>
                <w:szCs w:val="26"/>
              </w:rPr>
              <w:t xml:space="preserve">ớc sản xuất rõ ràng; </w:t>
            </w:r>
            <w:r w:rsidRPr="00D55B98">
              <w:rPr>
                <w:rFonts w:ascii="Times New Roman" w:hAnsi="Times New Roman" w:hint="eastAsia"/>
                <w:i/>
                <w:sz w:val="26"/>
                <w:szCs w:val="26"/>
              </w:rPr>
              <w:t>đư</w:t>
            </w:r>
            <w:r w:rsidRPr="00D55B98">
              <w:rPr>
                <w:rFonts w:ascii="Times New Roman" w:hAnsi="Times New Roman"/>
                <w:i/>
                <w:sz w:val="26"/>
                <w:szCs w:val="26"/>
              </w:rPr>
              <w:t>ợc quản lý, bảo d</w:t>
            </w:r>
            <w:r w:rsidRPr="00D55B98">
              <w:rPr>
                <w:rFonts w:ascii="Times New Roman" w:hAnsi="Times New Roman" w:hint="eastAsia"/>
                <w:i/>
                <w:sz w:val="26"/>
                <w:szCs w:val="26"/>
              </w:rPr>
              <w:t>ư</w:t>
            </w:r>
            <w:r w:rsidRPr="00D55B98">
              <w:rPr>
                <w:rFonts w:ascii="Times New Roman" w:hAnsi="Times New Roman"/>
                <w:i/>
                <w:sz w:val="26"/>
                <w:szCs w:val="26"/>
              </w:rPr>
              <w:t>ỡng th</w:t>
            </w:r>
            <w:r w:rsidRPr="00D55B98">
              <w:rPr>
                <w:rFonts w:ascii="Times New Roman" w:hAnsi="Times New Roman" w:hint="eastAsia"/>
                <w:i/>
                <w:sz w:val="26"/>
                <w:szCs w:val="26"/>
              </w:rPr>
              <w:t>ư</w:t>
            </w:r>
            <w:r w:rsidRPr="00D55B98">
              <w:rPr>
                <w:rFonts w:ascii="Times New Roman" w:hAnsi="Times New Roman"/>
                <w:i/>
                <w:sz w:val="26"/>
                <w:szCs w:val="26"/>
              </w:rPr>
              <w:t xml:space="preserve">ờng xuyên và </w:t>
            </w:r>
            <w:r w:rsidRPr="00D55B98">
              <w:rPr>
                <w:rFonts w:ascii="Times New Roman" w:hAnsi="Times New Roman" w:hint="eastAsia"/>
                <w:i/>
                <w:sz w:val="26"/>
                <w:szCs w:val="26"/>
              </w:rPr>
              <w:t>đ</w:t>
            </w:r>
            <w:r w:rsidRPr="00D55B98">
              <w:rPr>
                <w:rFonts w:ascii="Times New Roman" w:hAnsi="Times New Roman"/>
                <w:i/>
                <w:sz w:val="26"/>
                <w:szCs w:val="26"/>
              </w:rPr>
              <w:t xml:space="preserve">ịnh kỳ; bảo </w:t>
            </w:r>
            <w:r w:rsidRPr="00D55B98">
              <w:rPr>
                <w:rFonts w:ascii="Times New Roman" w:hAnsi="Times New Roman" w:hint="eastAsia"/>
                <w:i/>
                <w:sz w:val="26"/>
                <w:szCs w:val="26"/>
              </w:rPr>
              <w:t>đ</w:t>
            </w:r>
            <w:r w:rsidRPr="00D55B98">
              <w:rPr>
                <w:rFonts w:ascii="Times New Roman" w:hAnsi="Times New Roman"/>
                <w:i/>
                <w:sz w:val="26"/>
                <w:szCs w:val="26"/>
              </w:rPr>
              <w:t xml:space="preserve">ảm tính </w:t>
            </w:r>
            <w:r w:rsidRPr="00D55B98">
              <w:rPr>
                <w:rFonts w:ascii="Times New Roman" w:hAnsi="Times New Roman" w:hint="eastAsia"/>
                <w:i/>
                <w:sz w:val="26"/>
                <w:szCs w:val="26"/>
              </w:rPr>
              <w:t>đ</w:t>
            </w:r>
            <w:r w:rsidRPr="00D55B98">
              <w:rPr>
                <w:rFonts w:ascii="Times New Roman" w:hAnsi="Times New Roman"/>
                <w:i/>
                <w:sz w:val="26"/>
                <w:szCs w:val="26"/>
              </w:rPr>
              <w:t>ồng bộ của các trang thiết bị.</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Tất cả các hồ s</w:t>
            </w:r>
            <w:r w:rsidRPr="00D55B98">
              <w:rPr>
                <w:rFonts w:ascii="Times New Roman" w:hAnsi="Times New Roman" w:hint="eastAsia"/>
                <w:sz w:val="26"/>
                <w:szCs w:val="26"/>
              </w:rPr>
              <w:t>ơ</w:t>
            </w:r>
            <w:r w:rsidRPr="00D55B98">
              <w:rPr>
                <w:rFonts w:ascii="Times New Roman" w:hAnsi="Times New Roman"/>
                <w:sz w:val="26"/>
                <w:szCs w:val="26"/>
              </w:rPr>
              <w:t xml:space="preserve"> thiết bị </w:t>
            </w:r>
            <w:r w:rsidRPr="00D55B98">
              <w:rPr>
                <w:rFonts w:ascii="Times New Roman" w:hAnsi="Times New Roman" w:hint="eastAsia"/>
                <w:sz w:val="26"/>
                <w:szCs w:val="26"/>
              </w:rPr>
              <w:t>đ</w:t>
            </w:r>
            <w:r w:rsidRPr="00D55B98">
              <w:rPr>
                <w:rFonts w:ascii="Times New Roman" w:hAnsi="Times New Roman"/>
                <w:sz w:val="26"/>
                <w:szCs w:val="26"/>
              </w:rPr>
              <w:t>ều có nguồn gốc về xuất xứ, n</w:t>
            </w:r>
            <w:r w:rsidRPr="00D55B98">
              <w:rPr>
                <w:rFonts w:ascii="Times New Roman" w:hAnsi="Times New Roman" w:hint="eastAsia"/>
                <w:sz w:val="26"/>
                <w:szCs w:val="26"/>
              </w:rPr>
              <w:t>ă</w:t>
            </w:r>
            <w:r w:rsidRPr="00D55B98">
              <w:rPr>
                <w:rFonts w:ascii="Times New Roman" w:hAnsi="Times New Roman"/>
                <w:sz w:val="26"/>
                <w:szCs w:val="26"/>
              </w:rPr>
              <w:t>m, n</w:t>
            </w:r>
            <w:r w:rsidRPr="00D55B98">
              <w:rPr>
                <w:rFonts w:ascii="Times New Roman" w:hAnsi="Times New Roman" w:hint="eastAsia"/>
                <w:sz w:val="26"/>
                <w:szCs w:val="26"/>
              </w:rPr>
              <w:t>ư</w:t>
            </w:r>
            <w:r w:rsidRPr="00D55B98">
              <w:rPr>
                <w:rFonts w:ascii="Times New Roman" w:hAnsi="Times New Roman"/>
                <w:sz w:val="26"/>
                <w:szCs w:val="26"/>
              </w:rPr>
              <w:t xml:space="preserve">ớc sản xuất </w:t>
            </w:r>
            <w:r w:rsidRPr="00D55B98">
              <w:rPr>
                <w:rFonts w:ascii="Times New Roman" w:hAnsi="Times New Roman" w:hint="eastAsia"/>
                <w:sz w:val="26"/>
                <w:szCs w:val="26"/>
              </w:rPr>
              <w:t>đư</w:t>
            </w:r>
            <w:r w:rsidRPr="00D55B98">
              <w:rPr>
                <w:rFonts w:ascii="Times New Roman" w:hAnsi="Times New Roman"/>
                <w:sz w:val="26"/>
                <w:szCs w:val="26"/>
              </w:rPr>
              <w:t xml:space="preserve">ợc quy </w:t>
            </w:r>
            <w:r w:rsidRPr="00D55B98">
              <w:rPr>
                <w:rFonts w:ascii="Times New Roman" w:hAnsi="Times New Roman" w:hint="eastAsia"/>
                <w:sz w:val="26"/>
                <w:szCs w:val="26"/>
              </w:rPr>
              <w:t>đ</w:t>
            </w:r>
            <w:r w:rsidRPr="00D55B98">
              <w:rPr>
                <w:rFonts w:ascii="Times New Roman" w:hAnsi="Times New Roman"/>
                <w:sz w:val="26"/>
                <w:szCs w:val="26"/>
              </w:rPr>
              <w:t>ịnh rõ trong Quy chế quản lý quá trình mua, sử dụng, thanh lý thiết bị, dụng cụ, vật t</w:t>
            </w:r>
            <w:r w:rsidRPr="00D55B98">
              <w:rPr>
                <w:rFonts w:ascii="Times New Roman" w:hAnsi="Times New Roman" w:hint="eastAsia"/>
                <w:sz w:val="26"/>
                <w:szCs w:val="26"/>
              </w:rPr>
              <w:t>ư</w:t>
            </w:r>
            <w:r w:rsidRPr="00D55B98">
              <w:rPr>
                <w:rFonts w:ascii="Times New Roman" w:hAnsi="Times New Roman"/>
                <w:sz w:val="26"/>
                <w:szCs w:val="26"/>
              </w:rPr>
              <w:t>. Sau khi thiết bị, vật t</w:t>
            </w:r>
            <w:r w:rsidRPr="00D55B98">
              <w:rPr>
                <w:rFonts w:ascii="Times New Roman" w:hAnsi="Times New Roman" w:hint="eastAsia"/>
                <w:sz w:val="26"/>
                <w:szCs w:val="26"/>
              </w:rPr>
              <w:t>ư</w:t>
            </w:r>
            <w:r w:rsidRPr="00D55B98">
              <w:rPr>
                <w:rFonts w:ascii="Times New Roman" w:hAnsi="Times New Roman"/>
                <w:sz w:val="26"/>
                <w:szCs w:val="26"/>
              </w:rPr>
              <w:t xml:space="preserve"> </w:t>
            </w:r>
            <w:r w:rsidRPr="00D55B98">
              <w:rPr>
                <w:rFonts w:ascii="Times New Roman" w:hAnsi="Times New Roman" w:hint="eastAsia"/>
                <w:sz w:val="26"/>
                <w:szCs w:val="26"/>
              </w:rPr>
              <w:t>đư</w:t>
            </w:r>
            <w:r w:rsidRPr="00D55B98">
              <w:rPr>
                <w:rFonts w:ascii="Times New Roman" w:hAnsi="Times New Roman"/>
                <w:sz w:val="26"/>
                <w:szCs w:val="26"/>
              </w:rPr>
              <w:t xml:space="preserve">ợc mua và bàn giao cho các Khoa, Bộ môn, Trung tâm thực hiện việc bảo trì, quản lý thiết bị . Bên cạnh </w:t>
            </w:r>
            <w:r w:rsidRPr="00D55B98">
              <w:rPr>
                <w:rFonts w:ascii="Times New Roman" w:hAnsi="Times New Roman" w:hint="eastAsia"/>
                <w:sz w:val="26"/>
                <w:szCs w:val="26"/>
              </w:rPr>
              <w:t>đó</w:t>
            </w:r>
            <w:r w:rsidRPr="00D55B98">
              <w:rPr>
                <w:rFonts w:ascii="Times New Roman" w:hAnsi="Times New Roman"/>
                <w:sz w:val="26"/>
                <w:szCs w:val="26"/>
              </w:rPr>
              <w:t xml:space="preserve"> hàng n</w:t>
            </w:r>
            <w:r w:rsidRPr="00D55B98">
              <w:rPr>
                <w:rFonts w:ascii="Times New Roman" w:hAnsi="Times New Roman" w:hint="eastAsia"/>
                <w:sz w:val="26"/>
                <w:szCs w:val="26"/>
              </w:rPr>
              <w:t>ă</w:t>
            </w:r>
            <w:r w:rsidRPr="00D55B98">
              <w:rPr>
                <w:rFonts w:ascii="Times New Roman" w:hAnsi="Times New Roman"/>
                <w:sz w:val="26"/>
                <w:szCs w:val="26"/>
              </w:rPr>
              <w:t xml:space="preserve">m việc kiểm kê và </w:t>
            </w:r>
            <w:r w:rsidRPr="00D55B98">
              <w:rPr>
                <w:rFonts w:ascii="Times New Roman" w:hAnsi="Times New Roman" w:hint="eastAsia"/>
                <w:sz w:val="26"/>
                <w:szCs w:val="26"/>
              </w:rPr>
              <w:t>đá</w:t>
            </w:r>
            <w:r w:rsidRPr="00D55B98">
              <w:rPr>
                <w:rFonts w:ascii="Times New Roman" w:hAnsi="Times New Roman"/>
                <w:sz w:val="26"/>
                <w:szCs w:val="26"/>
              </w:rPr>
              <w:t xml:space="preserve">nh giá hiệu quả sử dụng trang thiết bị </w:t>
            </w:r>
            <w:r w:rsidRPr="00D55B98">
              <w:rPr>
                <w:rFonts w:ascii="Times New Roman" w:hAnsi="Times New Roman" w:hint="eastAsia"/>
                <w:sz w:val="26"/>
                <w:szCs w:val="26"/>
              </w:rPr>
              <w:t>đã</w:t>
            </w:r>
            <w:r w:rsidRPr="00D55B98">
              <w:rPr>
                <w:rFonts w:ascii="Times New Roman" w:hAnsi="Times New Roman"/>
                <w:sz w:val="26"/>
                <w:szCs w:val="26"/>
              </w:rPr>
              <w:t xml:space="preserve"> </w:t>
            </w:r>
            <w:r w:rsidRPr="00D55B98">
              <w:rPr>
                <w:rFonts w:ascii="Times New Roman" w:hAnsi="Times New Roman" w:hint="eastAsia"/>
                <w:sz w:val="26"/>
                <w:szCs w:val="26"/>
              </w:rPr>
              <w:t>đư</w:t>
            </w:r>
            <w:r w:rsidRPr="00D55B98">
              <w:rPr>
                <w:rFonts w:ascii="Times New Roman" w:hAnsi="Times New Roman"/>
                <w:sz w:val="26"/>
                <w:szCs w:val="26"/>
              </w:rPr>
              <w:t>ợc phòng Kế hoạch vật t</w:t>
            </w:r>
            <w:r w:rsidRPr="00D55B98">
              <w:rPr>
                <w:rFonts w:ascii="Times New Roman" w:hAnsi="Times New Roman" w:hint="eastAsia"/>
                <w:sz w:val="26"/>
                <w:szCs w:val="26"/>
              </w:rPr>
              <w:t>ư</w:t>
            </w:r>
            <w:r w:rsidRPr="00D55B98">
              <w:rPr>
                <w:rFonts w:ascii="Times New Roman" w:hAnsi="Times New Roman"/>
                <w:sz w:val="26"/>
                <w:szCs w:val="26"/>
              </w:rPr>
              <w:t xml:space="preserve"> và xây dựng c</w:t>
            </w:r>
            <w:r w:rsidRPr="00D55B98">
              <w:rPr>
                <w:rFonts w:ascii="Times New Roman" w:hAnsi="Times New Roman" w:hint="eastAsia"/>
                <w:sz w:val="26"/>
                <w:szCs w:val="26"/>
              </w:rPr>
              <w:t>ơ</w:t>
            </w:r>
            <w:r w:rsidRPr="00D55B98">
              <w:rPr>
                <w:rFonts w:ascii="Times New Roman" w:hAnsi="Times New Roman"/>
                <w:sz w:val="26"/>
                <w:szCs w:val="26"/>
              </w:rPr>
              <w:t xml:space="preserve"> bản </w:t>
            </w:r>
            <w:r w:rsidRPr="00D55B98">
              <w:rPr>
                <w:rFonts w:ascii="Times New Roman" w:hAnsi="Times New Roman" w:hint="eastAsia"/>
                <w:sz w:val="26"/>
                <w:szCs w:val="26"/>
              </w:rPr>
              <w:t>đá</w:t>
            </w:r>
            <w:r w:rsidRPr="00D55B98">
              <w:rPr>
                <w:rFonts w:ascii="Times New Roman" w:hAnsi="Times New Roman"/>
                <w:sz w:val="26"/>
                <w:szCs w:val="26"/>
              </w:rPr>
              <w:t>nh giá .</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w:t>
            </w:r>
            <w:r w:rsidRPr="00D55B98">
              <w:rPr>
                <w:rFonts w:ascii="Times New Roman" w:hAnsi="Times New Roman"/>
                <w:i/>
                <w:sz w:val="26"/>
                <w:szCs w:val="26"/>
              </w:rPr>
              <w:t xml:space="preserve">  Hệ thống hạ tầng kỹ thuật </w:t>
            </w:r>
            <w:r w:rsidRPr="00D55B98">
              <w:rPr>
                <w:rFonts w:ascii="Times New Roman" w:hAnsi="Times New Roman" w:hint="eastAsia"/>
                <w:i/>
                <w:sz w:val="26"/>
                <w:szCs w:val="26"/>
              </w:rPr>
              <w:t>đư</w:t>
            </w:r>
            <w:r w:rsidRPr="00D55B98">
              <w:rPr>
                <w:rFonts w:ascii="Times New Roman" w:hAnsi="Times New Roman"/>
                <w:i/>
                <w:sz w:val="26"/>
                <w:szCs w:val="26"/>
              </w:rPr>
              <w:t>ợc quản lý và bảo d</w:t>
            </w:r>
            <w:r w:rsidRPr="00D55B98">
              <w:rPr>
                <w:rFonts w:ascii="Times New Roman" w:hAnsi="Times New Roman" w:hint="eastAsia"/>
                <w:i/>
                <w:sz w:val="26"/>
                <w:szCs w:val="26"/>
              </w:rPr>
              <w:t>ư</w:t>
            </w:r>
            <w:r w:rsidRPr="00D55B98">
              <w:rPr>
                <w:rFonts w:ascii="Times New Roman" w:hAnsi="Times New Roman"/>
                <w:i/>
                <w:sz w:val="26"/>
                <w:szCs w:val="26"/>
              </w:rPr>
              <w:t xml:space="preserve">ỡng vận hành </w:t>
            </w:r>
            <w:r w:rsidRPr="00D55B98">
              <w:rPr>
                <w:rFonts w:ascii="Times New Roman" w:hAnsi="Times New Roman" w:hint="eastAsia"/>
                <w:i/>
                <w:sz w:val="26"/>
                <w:szCs w:val="26"/>
              </w:rPr>
              <w:t>đú</w:t>
            </w:r>
            <w:r w:rsidRPr="00D55B98">
              <w:rPr>
                <w:rFonts w:ascii="Times New Roman" w:hAnsi="Times New Roman"/>
                <w:i/>
                <w:sz w:val="26"/>
                <w:szCs w:val="26"/>
              </w:rPr>
              <w:t xml:space="preserve">ng quy trình, bảo </w:t>
            </w:r>
            <w:r w:rsidRPr="00D55B98">
              <w:rPr>
                <w:rFonts w:ascii="Times New Roman" w:hAnsi="Times New Roman" w:hint="eastAsia"/>
                <w:i/>
                <w:sz w:val="26"/>
                <w:szCs w:val="26"/>
              </w:rPr>
              <w:t>đ</w:t>
            </w:r>
            <w:r w:rsidRPr="00D55B98">
              <w:rPr>
                <w:rFonts w:ascii="Times New Roman" w:hAnsi="Times New Roman"/>
                <w:i/>
                <w:sz w:val="26"/>
                <w:szCs w:val="26"/>
              </w:rPr>
              <w:t xml:space="preserve">ảm hoạt </w:t>
            </w:r>
            <w:r w:rsidRPr="00D55B98">
              <w:rPr>
                <w:rFonts w:ascii="Times New Roman" w:hAnsi="Times New Roman" w:hint="eastAsia"/>
                <w:i/>
                <w:sz w:val="26"/>
                <w:szCs w:val="26"/>
              </w:rPr>
              <w:t>đ</w:t>
            </w:r>
            <w:r w:rsidRPr="00D55B98">
              <w:rPr>
                <w:rFonts w:ascii="Times New Roman" w:hAnsi="Times New Roman"/>
                <w:i/>
                <w:sz w:val="26"/>
                <w:szCs w:val="26"/>
              </w:rPr>
              <w:t xml:space="preserve">ộng </w:t>
            </w:r>
            <w:r w:rsidRPr="00D55B98">
              <w:rPr>
                <w:rFonts w:ascii="Times New Roman" w:hAnsi="Times New Roman" w:hint="eastAsia"/>
                <w:i/>
                <w:sz w:val="26"/>
                <w:szCs w:val="26"/>
              </w:rPr>
              <w:t>đú</w:t>
            </w:r>
            <w:r w:rsidRPr="00D55B98">
              <w:rPr>
                <w:rFonts w:ascii="Times New Roman" w:hAnsi="Times New Roman"/>
                <w:i/>
                <w:sz w:val="26"/>
                <w:szCs w:val="26"/>
              </w:rPr>
              <w:t xml:space="preserve">ng chức </w:t>
            </w:r>
            <w:r w:rsidRPr="00D55B98">
              <w:rPr>
                <w:rFonts w:ascii="Times New Roman" w:hAnsi="Times New Roman"/>
                <w:i/>
                <w:sz w:val="26"/>
                <w:szCs w:val="26"/>
              </w:rPr>
              <w:lastRenderedPageBreak/>
              <w:t>n</w:t>
            </w:r>
            <w:r w:rsidRPr="00D55B98">
              <w:rPr>
                <w:rFonts w:ascii="Times New Roman" w:hAnsi="Times New Roman" w:hint="eastAsia"/>
                <w:i/>
                <w:sz w:val="26"/>
                <w:szCs w:val="26"/>
              </w:rPr>
              <w:t>ă</w:t>
            </w:r>
            <w:r w:rsidRPr="00D55B98">
              <w:rPr>
                <w:rFonts w:ascii="Times New Roman" w:hAnsi="Times New Roman"/>
                <w:i/>
                <w:sz w:val="26"/>
                <w:szCs w:val="26"/>
              </w:rPr>
              <w:t>ng, công suất theo thiết kế.</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hint="eastAsia"/>
                <w:sz w:val="26"/>
                <w:szCs w:val="26"/>
              </w:rPr>
              <w:lastRenderedPageBreak/>
              <w:t>Đ</w:t>
            </w:r>
            <w:r w:rsidRPr="00D55B98">
              <w:rPr>
                <w:rFonts w:ascii="Times New Roman" w:hAnsi="Times New Roman"/>
                <w:sz w:val="26"/>
                <w:szCs w:val="26"/>
              </w:rPr>
              <w:t xml:space="preserve">ể hệ thống hạ tầng kỹ thuật </w:t>
            </w:r>
            <w:r w:rsidRPr="00D55B98">
              <w:rPr>
                <w:rFonts w:ascii="Times New Roman" w:hAnsi="Times New Roman" w:hint="eastAsia"/>
                <w:sz w:val="26"/>
                <w:szCs w:val="26"/>
              </w:rPr>
              <w:t>đư</w:t>
            </w:r>
            <w:r w:rsidRPr="00D55B98">
              <w:rPr>
                <w:rFonts w:ascii="Times New Roman" w:hAnsi="Times New Roman"/>
                <w:sz w:val="26"/>
                <w:szCs w:val="26"/>
              </w:rPr>
              <w:t xml:space="preserve">ợc quản lý, vận hành </w:t>
            </w:r>
            <w:r w:rsidRPr="00D55B98">
              <w:rPr>
                <w:rFonts w:ascii="Times New Roman" w:hAnsi="Times New Roman" w:hint="eastAsia"/>
                <w:sz w:val="26"/>
                <w:szCs w:val="26"/>
              </w:rPr>
              <w:t>đú</w:t>
            </w:r>
            <w:r w:rsidRPr="00D55B98">
              <w:rPr>
                <w:rFonts w:ascii="Times New Roman" w:hAnsi="Times New Roman"/>
                <w:sz w:val="26"/>
                <w:szCs w:val="26"/>
              </w:rPr>
              <w:t xml:space="preserve">ng quy trình, </w:t>
            </w:r>
            <w:r w:rsidRPr="00D55B98">
              <w:rPr>
                <w:rFonts w:ascii="Times New Roman" w:hAnsi="Times New Roman" w:hint="eastAsia"/>
                <w:sz w:val="26"/>
                <w:szCs w:val="26"/>
              </w:rPr>
              <w:t>đ</w:t>
            </w:r>
            <w:r w:rsidRPr="00D55B98">
              <w:rPr>
                <w:rFonts w:ascii="Times New Roman" w:hAnsi="Times New Roman"/>
                <w:sz w:val="26"/>
                <w:szCs w:val="26"/>
              </w:rPr>
              <w:t xml:space="preserve">ảm bảo hoạt </w:t>
            </w:r>
            <w:r w:rsidRPr="00D55B98">
              <w:rPr>
                <w:rFonts w:ascii="Times New Roman" w:hAnsi="Times New Roman" w:hint="eastAsia"/>
                <w:sz w:val="26"/>
                <w:szCs w:val="26"/>
              </w:rPr>
              <w:t>đ</w:t>
            </w:r>
            <w:r w:rsidRPr="00D55B98">
              <w:rPr>
                <w:rFonts w:ascii="Times New Roman" w:hAnsi="Times New Roman"/>
                <w:sz w:val="26"/>
                <w:szCs w:val="26"/>
              </w:rPr>
              <w:t xml:space="preserve">ộng </w:t>
            </w:r>
            <w:r w:rsidRPr="00D55B98">
              <w:rPr>
                <w:rFonts w:ascii="Times New Roman" w:hAnsi="Times New Roman" w:hint="eastAsia"/>
                <w:sz w:val="26"/>
                <w:szCs w:val="26"/>
              </w:rPr>
              <w:t>đú</w:t>
            </w:r>
            <w:r w:rsidRPr="00D55B98">
              <w:rPr>
                <w:rFonts w:ascii="Times New Roman" w:hAnsi="Times New Roman"/>
                <w:sz w:val="26"/>
                <w:szCs w:val="26"/>
              </w:rPr>
              <w:t>ng chức n</w:t>
            </w:r>
            <w:r w:rsidRPr="00D55B98">
              <w:rPr>
                <w:rFonts w:ascii="Times New Roman" w:hAnsi="Times New Roman" w:hint="eastAsia"/>
                <w:sz w:val="26"/>
                <w:szCs w:val="26"/>
              </w:rPr>
              <w:t>ă</w:t>
            </w:r>
            <w:r w:rsidRPr="00D55B98">
              <w:rPr>
                <w:rFonts w:ascii="Times New Roman" w:hAnsi="Times New Roman"/>
                <w:sz w:val="26"/>
                <w:szCs w:val="26"/>
              </w:rPr>
              <w:t xml:space="preserve">ng, </w:t>
            </w:r>
            <w:r w:rsidRPr="00D55B98">
              <w:rPr>
                <w:rFonts w:ascii="Times New Roman" w:hAnsi="Times New Roman" w:hint="eastAsia"/>
                <w:sz w:val="26"/>
                <w:szCs w:val="26"/>
              </w:rPr>
              <w:t>đú</w:t>
            </w:r>
            <w:r w:rsidRPr="00D55B98">
              <w:rPr>
                <w:rFonts w:ascii="Times New Roman" w:hAnsi="Times New Roman"/>
                <w:sz w:val="26"/>
                <w:szCs w:val="26"/>
              </w:rPr>
              <w:t>ng công suất thiết kế cũng nh</w:t>
            </w:r>
            <w:r w:rsidRPr="00D55B98">
              <w:rPr>
                <w:rFonts w:ascii="Times New Roman" w:hAnsi="Times New Roman" w:hint="eastAsia"/>
                <w:sz w:val="26"/>
                <w:szCs w:val="26"/>
              </w:rPr>
              <w:t>ư</w:t>
            </w:r>
            <w:r w:rsidRPr="00D55B98">
              <w:rPr>
                <w:rFonts w:ascii="Times New Roman" w:hAnsi="Times New Roman"/>
                <w:sz w:val="26"/>
                <w:szCs w:val="26"/>
              </w:rPr>
              <w:t xml:space="preserve"> việc bảo d</w:t>
            </w:r>
            <w:r w:rsidRPr="00D55B98">
              <w:rPr>
                <w:rFonts w:ascii="Times New Roman" w:hAnsi="Times New Roman" w:hint="eastAsia"/>
                <w:sz w:val="26"/>
                <w:szCs w:val="26"/>
              </w:rPr>
              <w:t>ư</w:t>
            </w:r>
            <w:r w:rsidRPr="00D55B98">
              <w:rPr>
                <w:rFonts w:ascii="Times New Roman" w:hAnsi="Times New Roman"/>
                <w:sz w:val="26"/>
                <w:szCs w:val="26"/>
              </w:rPr>
              <w:t>ỡng th</w:t>
            </w:r>
            <w:r w:rsidRPr="00D55B98">
              <w:rPr>
                <w:rFonts w:ascii="Times New Roman" w:hAnsi="Times New Roman" w:hint="eastAsia"/>
                <w:sz w:val="26"/>
                <w:szCs w:val="26"/>
              </w:rPr>
              <w:t>ư</w:t>
            </w:r>
            <w:r w:rsidRPr="00D55B98">
              <w:rPr>
                <w:rFonts w:ascii="Times New Roman" w:hAnsi="Times New Roman"/>
                <w:sz w:val="26"/>
                <w:szCs w:val="26"/>
              </w:rPr>
              <w:t>ờng xuyên, bảo d</w:t>
            </w:r>
            <w:r w:rsidRPr="00D55B98">
              <w:rPr>
                <w:rFonts w:ascii="Times New Roman" w:hAnsi="Times New Roman" w:hint="eastAsia"/>
                <w:sz w:val="26"/>
                <w:szCs w:val="26"/>
              </w:rPr>
              <w:t>ư</w:t>
            </w:r>
            <w:r w:rsidRPr="00D55B98">
              <w:rPr>
                <w:rFonts w:ascii="Times New Roman" w:hAnsi="Times New Roman"/>
                <w:sz w:val="26"/>
                <w:szCs w:val="26"/>
              </w:rPr>
              <w:t xml:space="preserve">ỡng </w:t>
            </w:r>
            <w:r w:rsidRPr="00D55B98">
              <w:rPr>
                <w:rFonts w:ascii="Times New Roman" w:hAnsi="Times New Roman" w:hint="eastAsia"/>
                <w:sz w:val="26"/>
                <w:szCs w:val="26"/>
              </w:rPr>
              <w:t>đ</w:t>
            </w:r>
            <w:r w:rsidRPr="00D55B98">
              <w:rPr>
                <w:rFonts w:ascii="Times New Roman" w:hAnsi="Times New Roman"/>
                <w:sz w:val="26"/>
                <w:szCs w:val="26"/>
              </w:rPr>
              <w:t xml:space="preserve">ịnh kỳ </w:t>
            </w:r>
            <w:r w:rsidRPr="00D55B98">
              <w:rPr>
                <w:rFonts w:ascii="Times New Roman" w:hAnsi="Times New Roman" w:hint="eastAsia"/>
                <w:sz w:val="26"/>
                <w:szCs w:val="26"/>
              </w:rPr>
              <w:t>đư</w:t>
            </w:r>
            <w:r w:rsidRPr="00D55B98">
              <w:rPr>
                <w:rFonts w:ascii="Times New Roman" w:hAnsi="Times New Roman"/>
                <w:sz w:val="26"/>
                <w:szCs w:val="26"/>
              </w:rPr>
              <w:t>ợc duy trì th</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sz w:val="26"/>
                <w:szCs w:val="26"/>
              </w:rPr>
              <w:lastRenderedPageBreak/>
              <w:t>xuyên, nhà tr</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hint="eastAsia"/>
                <w:sz w:val="26"/>
                <w:szCs w:val="26"/>
              </w:rPr>
              <w:t>đã</w:t>
            </w:r>
            <w:r w:rsidRPr="00D55B98">
              <w:rPr>
                <w:rFonts w:ascii="Times New Roman" w:hAnsi="Times New Roman"/>
                <w:sz w:val="26"/>
                <w:szCs w:val="26"/>
              </w:rPr>
              <w:t xml:space="preserve"> có v</w:t>
            </w:r>
            <w:r w:rsidRPr="00D55B98">
              <w:rPr>
                <w:rFonts w:ascii="Times New Roman" w:hAnsi="Times New Roman" w:hint="eastAsia"/>
                <w:sz w:val="26"/>
                <w:szCs w:val="26"/>
              </w:rPr>
              <w:t>ă</w:t>
            </w:r>
            <w:r w:rsidRPr="00D55B98">
              <w:rPr>
                <w:rFonts w:ascii="Times New Roman" w:hAnsi="Times New Roman"/>
                <w:sz w:val="26"/>
                <w:szCs w:val="26"/>
              </w:rPr>
              <w:t>n bản giao trách nhiệm này cho Tổ Kỹ thuật viên .</w:t>
            </w:r>
            <w:r w:rsidRPr="00D55B98">
              <w:rPr>
                <w:rFonts w:ascii="Times New Roman" w:hAnsi="Times New Roman" w:hint="eastAsia"/>
                <w:sz w:val="26"/>
                <w:szCs w:val="26"/>
              </w:rPr>
              <w:t>đ</w:t>
            </w:r>
            <w:r w:rsidRPr="00D55B98">
              <w:rPr>
                <w:rFonts w:ascii="Times New Roman" w:hAnsi="Times New Roman"/>
                <w:sz w:val="26"/>
                <w:szCs w:val="26"/>
              </w:rPr>
              <w:t xml:space="preserve">ồng thời cũng phân cấp về tài chính </w:t>
            </w:r>
            <w:r w:rsidRPr="00D55B98">
              <w:rPr>
                <w:rFonts w:ascii="Times New Roman" w:hAnsi="Times New Roman" w:hint="eastAsia"/>
                <w:sz w:val="26"/>
                <w:szCs w:val="26"/>
              </w:rPr>
              <w:t>đ</w:t>
            </w:r>
            <w:r w:rsidRPr="00D55B98">
              <w:rPr>
                <w:rFonts w:ascii="Times New Roman" w:hAnsi="Times New Roman"/>
                <w:sz w:val="26"/>
                <w:szCs w:val="26"/>
              </w:rPr>
              <w:t>ối với việc sửa chữa, bảo d</w:t>
            </w:r>
            <w:r w:rsidRPr="00D55B98">
              <w:rPr>
                <w:rFonts w:ascii="Times New Roman" w:hAnsi="Times New Roman" w:hint="eastAsia"/>
                <w:sz w:val="26"/>
                <w:szCs w:val="26"/>
              </w:rPr>
              <w:t>ư</w:t>
            </w:r>
            <w:r w:rsidRPr="00D55B98">
              <w:rPr>
                <w:rFonts w:ascii="Times New Roman" w:hAnsi="Times New Roman"/>
                <w:sz w:val="26"/>
                <w:szCs w:val="26"/>
              </w:rPr>
              <w:t>ỡng th</w:t>
            </w:r>
            <w:r w:rsidRPr="00D55B98">
              <w:rPr>
                <w:rFonts w:ascii="Times New Roman" w:hAnsi="Times New Roman" w:hint="eastAsia"/>
                <w:sz w:val="26"/>
                <w:szCs w:val="26"/>
              </w:rPr>
              <w:t>ư</w:t>
            </w:r>
            <w:r w:rsidRPr="00D55B98">
              <w:rPr>
                <w:rFonts w:ascii="Times New Roman" w:hAnsi="Times New Roman"/>
                <w:sz w:val="26"/>
                <w:szCs w:val="26"/>
              </w:rPr>
              <w:t xml:space="preserve">ờng xuyên cho các Phòng, Khoa. </w:t>
            </w:r>
            <w:r w:rsidRPr="00D55B98">
              <w:rPr>
                <w:rFonts w:ascii="Times New Roman" w:hAnsi="Times New Roman" w:hint="eastAsia"/>
                <w:sz w:val="26"/>
                <w:szCs w:val="26"/>
              </w:rPr>
              <w:t>Đ</w:t>
            </w:r>
            <w:r w:rsidRPr="00D55B98">
              <w:rPr>
                <w:rFonts w:ascii="Times New Roman" w:hAnsi="Times New Roman"/>
                <w:sz w:val="26"/>
                <w:szCs w:val="26"/>
              </w:rPr>
              <w:t>ối với việc bảo d</w:t>
            </w:r>
            <w:r w:rsidRPr="00D55B98">
              <w:rPr>
                <w:rFonts w:ascii="Times New Roman" w:hAnsi="Times New Roman" w:hint="eastAsia"/>
                <w:sz w:val="26"/>
                <w:szCs w:val="26"/>
              </w:rPr>
              <w:t>ư</w:t>
            </w:r>
            <w:r w:rsidRPr="00D55B98">
              <w:rPr>
                <w:rFonts w:ascii="Times New Roman" w:hAnsi="Times New Roman"/>
                <w:sz w:val="26"/>
                <w:szCs w:val="26"/>
              </w:rPr>
              <w:t xml:space="preserve">ỡng </w:t>
            </w:r>
            <w:r w:rsidRPr="00D55B98">
              <w:rPr>
                <w:rFonts w:ascii="Times New Roman" w:hAnsi="Times New Roman" w:hint="eastAsia"/>
                <w:sz w:val="26"/>
                <w:szCs w:val="26"/>
              </w:rPr>
              <w:t>đ</w:t>
            </w:r>
            <w:r w:rsidRPr="00D55B98">
              <w:rPr>
                <w:rFonts w:ascii="Times New Roman" w:hAnsi="Times New Roman"/>
                <w:sz w:val="26"/>
                <w:szCs w:val="26"/>
              </w:rPr>
              <w:t>ịnh kỳ hoặc sửa chữa với kinh phí cao h</w:t>
            </w:r>
            <w:r w:rsidRPr="00D55B98">
              <w:rPr>
                <w:rFonts w:ascii="Times New Roman" w:hAnsi="Times New Roman" w:hint="eastAsia"/>
                <w:sz w:val="26"/>
                <w:szCs w:val="26"/>
              </w:rPr>
              <w:t>ơ</w:t>
            </w:r>
            <w:r w:rsidRPr="00D55B98">
              <w:rPr>
                <w:rFonts w:ascii="Times New Roman" w:hAnsi="Times New Roman"/>
                <w:sz w:val="26"/>
                <w:szCs w:val="26"/>
              </w:rPr>
              <w:t xml:space="preserve">n phải thông qua Lãnh </w:t>
            </w:r>
            <w:r w:rsidRPr="00D55B98">
              <w:rPr>
                <w:rFonts w:ascii="Times New Roman" w:hAnsi="Times New Roman" w:hint="eastAsia"/>
                <w:sz w:val="26"/>
                <w:szCs w:val="26"/>
              </w:rPr>
              <w:t>đ</w:t>
            </w:r>
            <w:r w:rsidRPr="00D55B98">
              <w:rPr>
                <w:rFonts w:ascii="Times New Roman" w:hAnsi="Times New Roman"/>
                <w:sz w:val="26"/>
                <w:szCs w:val="26"/>
              </w:rPr>
              <w:t>ạo, lập dự toán kinh phí.</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5.12</w:t>
            </w:r>
          </w:p>
        </w:tc>
        <w:tc>
          <w:tcPr>
            <w:tcW w:w="2944"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b/>
                <w:i/>
                <w:sz w:val="26"/>
                <w:szCs w:val="26"/>
              </w:rPr>
              <w:t>Tiêu chuẩn 12</w:t>
            </w:r>
            <w:r w:rsidRPr="00D55B98">
              <w:rPr>
                <w:rFonts w:ascii="Times New Roman" w:hAnsi="Times New Roman"/>
                <w:b/>
                <w:sz w:val="26"/>
                <w:szCs w:val="26"/>
              </w:rPr>
              <w:t xml:space="preserve">: </w:t>
            </w:r>
            <w:r w:rsidRPr="00D55B98">
              <w:rPr>
                <w:rFonts w:ascii="Times New Roman" w:hAnsi="Times New Roman"/>
                <w:sz w:val="26"/>
                <w:szCs w:val="26"/>
              </w:rPr>
              <w:t>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đị</w:t>
            </w:r>
            <w:r w:rsidRPr="00D55B98">
              <w:rPr>
                <w:rFonts w:ascii="Times New Roman" w:hAnsi="Times New Roman"/>
                <w:sz w:val="26"/>
                <w:szCs w:val="26"/>
              </w:rPr>
              <w:t>nh m</w:t>
            </w:r>
            <w:r w:rsidRPr="00D55B98">
              <w:rPr>
                <w:rFonts w:ascii="Times New Roman" w:hAnsi="Times New Roman" w:cs="Calibri"/>
                <w:sz w:val="26"/>
                <w:szCs w:val="26"/>
              </w:rPr>
              <w:t>ứ</w:t>
            </w:r>
            <w:r w:rsidRPr="00D55B98">
              <w:rPr>
                <w:rFonts w:ascii="Times New Roman" w:hAnsi="Times New Roman"/>
                <w:sz w:val="26"/>
                <w:szCs w:val="26"/>
              </w:rPr>
              <w:t>c ti</w:t>
            </w:r>
            <w:r w:rsidRPr="00D55B98">
              <w:rPr>
                <w:rFonts w:ascii="Times New Roman" w:hAnsi="Times New Roman" w:cs=".VnTime"/>
                <w:sz w:val="26"/>
                <w:szCs w:val="26"/>
              </w:rPr>
              <w:t>ê</w:t>
            </w:r>
            <w:r w:rsidRPr="00D55B98">
              <w:rPr>
                <w:rFonts w:ascii="Times New Roman" w:hAnsi="Times New Roman"/>
                <w:sz w:val="26"/>
                <w:szCs w:val="26"/>
              </w:rPr>
              <w:t>u hao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ho</w:t>
            </w:r>
            <w:r w:rsidRPr="00D55B98">
              <w:rPr>
                <w:rFonts w:ascii="Times New Roman" w:hAnsi="Times New Roman" w:cs="Calibri"/>
                <w:sz w:val="26"/>
                <w:szCs w:val="26"/>
              </w:rPr>
              <w:t>ặ</w:t>
            </w:r>
            <w:r w:rsidRPr="00D55B98">
              <w:rPr>
                <w:rFonts w:ascii="Times New Roman" w:hAnsi="Times New Roman"/>
                <w:sz w:val="26"/>
                <w:szCs w:val="26"/>
              </w:rPr>
              <w:t xml:space="preserve">c </w:t>
            </w:r>
            <w:r w:rsidRPr="00D55B98">
              <w:rPr>
                <w:rFonts w:ascii="Times New Roman" w:hAnsi="Times New Roman" w:cs="Calibri"/>
                <w:sz w:val="26"/>
                <w:szCs w:val="26"/>
              </w:rPr>
              <w:t>đị</w:t>
            </w:r>
            <w:r w:rsidRPr="00D55B98">
              <w:rPr>
                <w:rFonts w:ascii="Times New Roman" w:hAnsi="Times New Roman"/>
                <w:sz w:val="26"/>
                <w:szCs w:val="26"/>
              </w:rPr>
              <w:t>nh m</w:t>
            </w:r>
            <w:r w:rsidRPr="00D55B98">
              <w:rPr>
                <w:rFonts w:ascii="Times New Roman" w:hAnsi="Times New Roman" w:cs="Calibri"/>
                <w:sz w:val="26"/>
                <w:szCs w:val="26"/>
              </w:rPr>
              <w:t>ứ</w:t>
            </w:r>
            <w:r w:rsidRPr="00D55B98">
              <w:rPr>
                <w:rFonts w:ascii="Times New Roman" w:hAnsi="Times New Roman"/>
                <w:sz w:val="26"/>
                <w:szCs w:val="26"/>
              </w:rPr>
              <w:t>c kinh t</w:t>
            </w:r>
            <w:r w:rsidRPr="00D55B98">
              <w:rPr>
                <w:rFonts w:ascii="Times New Roman" w:hAnsi="Times New Roman" w:cs="Calibri"/>
                <w:sz w:val="26"/>
                <w:szCs w:val="26"/>
              </w:rPr>
              <w:t>ế</w:t>
            </w:r>
            <w:r w:rsidRPr="00D55B98">
              <w:rPr>
                <w:rFonts w:ascii="Times New Roman" w:hAnsi="Times New Roman"/>
                <w:sz w:val="26"/>
                <w:szCs w:val="26"/>
              </w:rPr>
              <w:t xml:space="preserve"> - k</w:t>
            </w:r>
            <w:r w:rsidRPr="00D55B98">
              <w:rPr>
                <w:rFonts w:ascii="Times New Roman" w:hAnsi="Times New Roman" w:cs="Calibri"/>
                <w:sz w:val="26"/>
                <w:szCs w:val="26"/>
              </w:rPr>
              <w:t>ỹ</w:t>
            </w:r>
            <w:r w:rsidRPr="00D55B98">
              <w:rPr>
                <w:rFonts w:ascii="Times New Roman" w:hAnsi="Times New Roman"/>
                <w:sz w:val="26"/>
                <w:szCs w:val="26"/>
              </w:rPr>
              <w:t xml:space="preserve"> thu</w:t>
            </w:r>
            <w:r w:rsidRPr="00D55B98">
              <w:rPr>
                <w:rFonts w:ascii="Times New Roman" w:hAnsi="Times New Roman" w:cs="Calibri"/>
                <w:sz w:val="26"/>
                <w:szCs w:val="26"/>
              </w:rPr>
              <w:t>ậ</w:t>
            </w:r>
            <w:r w:rsidRPr="00D55B98">
              <w:rPr>
                <w:rFonts w:ascii="Times New Roman" w:hAnsi="Times New Roman"/>
                <w:sz w:val="26"/>
                <w:szCs w:val="26"/>
              </w:rPr>
              <w:t xml:space="preserve">t trong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v</w:t>
            </w:r>
            <w:r w:rsidRPr="00D55B98">
              <w:rPr>
                <w:rFonts w:ascii="Times New Roman" w:hAnsi="Times New Roman" w:cs="Calibri"/>
                <w:sz w:val="26"/>
                <w:szCs w:val="26"/>
              </w:rPr>
              <w:t>à</w:t>
            </w:r>
            <w:r w:rsidRPr="00D55B98">
              <w:rPr>
                <w:rFonts w:ascii="Times New Roman" w:hAnsi="Times New Roman"/>
                <w:sz w:val="26"/>
                <w:szCs w:val="26"/>
              </w:rPr>
              <w:t xml:space="preserve"> c</w:t>
            </w:r>
            <w:r w:rsidRPr="00D55B98">
              <w:rPr>
                <w:rFonts w:ascii="Times New Roman" w:hAnsi="Times New Roman" w:cs=".VnTime"/>
                <w:sz w:val="26"/>
                <w:szCs w:val="26"/>
              </w:rPr>
              <w:t>ó</w:t>
            </w:r>
            <w:r w:rsidRPr="00D55B98">
              <w:rPr>
                <w:rFonts w:ascii="Times New Roman" w:hAnsi="Times New Roman"/>
                <w:sz w:val="26"/>
                <w:szCs w:val="26"/>
              </w:rPr>
              <w:t xml:space="preserve"> quy </w:t>
            </w:r>
            <w:r w:rsidRPr="00D55B98">
              <w:rPr>
                <w:rFonts w:ascii="Times New Roman" w:hAnsi="Times New Roman" w:cs="Calibri"/>
                <w:sz w:val="26"/>
                <w:szCs w:val="26"/>
              </w:rPr>
              <w:t>đị</w:t>
            </w:r>
            <w:r w:rsidRPr="00D55B98">
              <w:rPr>
                <w:rFonts w:ascii="Times New Roman" w:hAnsi="Times New Roman"/>
                <w:sz w:val="26"/>
                <w:szCs w:val="26"/>
              </w:rPr>
              <w:t>nh v</w:t>
            </w:r>
            <w:r w:rsidRPr="00D55B98">
              <w:rPr>
                <w:rFonts w:ascii="Times New Roman" w:hAnsi="Times New Roman" w:cs="Calibri"/>
                <w:sz w:val="26"/>
                <w:szCs w:val="26"/>
              </w:rPr>
              <w:t>ề</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 xml:space="preserve">n theo quy </w:t>
            </w:r>
            <w:r w:rsidRPr="00D55B98">
              <w:rPr>
                <w:rFonts w:ascii="Times New Roman" w:hAnsi="Times New Roman" w:cs="Calibri"/>
                <w:sz w:val="26"/>
                <w:szCs w:val="26"/>
              </w:rPr>
              <w:t>đị</w:t>
            </w:r>
            <w:r w:rsidRPr="00D55B98">
              <w:rPr>
                <w:rFonts w:ascii="Times New Roman" w:hAnsi="Times New Roman"/>
                <w:sz w:val="26"/>
                <w:szCs w:val="26"/>
              </w:rPr>
              <w:t xml:space="preserve">nh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k</w:t>
            </w:r>
            <w:r w:rsidRPr="00D55B98">
              <w:rPr>
                <w:rFonts w:ascii="Times New Roman" w:hAnsi="Times New Roman" w:cs="Calibri"/>
                <w:sz w:val="26"/>
                <w:szCs w:val="26"/>
              </w:rPr>
              <w:t>ị</w:t>
            </w:r>
            <w:r w:rsidRPr="00D55B98">
              <w:rPr>
                <w:rFonts w:ascii="Times New Roman" w:hAnsi="Times New Roman"/>
                <w:sz w:val="26"/>
                <w:szCs w:val="26"/>
              </w:rPr>
              <w:t>p th</w:t>
            </w:r>
            <w:r w:rsidRPr="00D55B98">
              <w:rPr>
                <w:rFonts w:ascii="Times New Roman" w:hAnsi="Times New Roman" w:cs="Calibri"/>
                <w:sz w:val="26"/>
                <w:szCs w:val="26"/>
              </w:rPr>
              <w:t>ờ</w:t>
            </w:r>
            <w:r w:rsidRPr="00D55B98">
              <w:rPr>
                <w:rFonts w:ascii="Times New Roman" w:hAnsi="Times New Roman"/>
                <w:sz w:val="26"/>
                <w:szCs w:val="26"/>
              </w:rPr>
              <w:t xml:space="preserve">i,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k</w:t>
            </w:r>
            <w:r w:rsidRPr="00D55B98">
              <w:rPr>
                <w:rFonts w:ascii="Times New Roman" w:hAnsi="Times New Roman" w:cs="Calibri"/>
                <w:sz w:val="26"/>
                <w:szCs w:val="26"/>
              </w:rPr>
              <w:t>ế</w:t>
            </w:r>
            <w:r w:rsidRPr="00D55B98">
              <w:rPr>
                <w:rFonts w:ascii="Times New Roman" w:hAnsi="Times New Roman"/>
                <w:sz w:val="26"/>
                <w:szCs w:val="26"/>
              </w:rPr>
              <w:t xml:space="preserve"> ho</w:t>
            </w:r>
            <w:r w:rsidRPr="00D55B98">
              <w:rPr>
                <w:rFonts w:ascii="Times New Roman" w:hAnsi="Times New Roman" w:cs="Calibri"/>
                <w:sz w:val="26"/>
                <w:szCs w:val="26"/>
              </w:rPr>
              <w:t>ạ</w:t>
            </w:r>
            <w:r w:rsidRPr="00D55B98">
              <w:rPr>
                <w:rFonts w:ascii="Times New Roman" w:hAnsi="Times New Roman"/>
                <w:sz w:val="26"/>
                <w:szCs w:val="26"/>
              </w:rPr>
              <w:t>ch v</w:t>
            </w:r>
            <w:r w:rsidRPr="00D55B98">
              <w:rPr>
                <w:rFonts w:ascii="Times New Roman" w:hAnsi="Times New Roman" w:cs="Calibri"/>
                <w:sz w:val="26"/>
                <w:szCs w:val="26"/>
              </w:rPr>
              <w:t xml:space="preserve">à </w:t>
            </w:r>
            <w:r w:rsidRPr="00D55B98">
              <w:rPr>
                <w:rFonts w:ascii="Times New Roman" w:hAnsi="Times New Roman"/>
                <w:sz w:val="26"/>
                <w:szCs w:val="26"/>
              </w:rPr>
              <w:t>ti</w:t>
            </w:r>
            <w:r w:rsidRPr="00D55B98">
              <w:rPr>
                <w:rFonts w:ascii="Times New Roman" w:hAnsi="Times New Roman" w:cs="Calibri"/>
                <w:sz w:val="26"/>
                <w:szCs w:val="26"/>
              </w:rPr>
              <w:t>ế</w:t>
            </w:r>
            <w:r w:rsidRPr="00D55B98">
              <w:rPr>
                <w:rFonts w:ascii="Times New Roman" w:hAnsi="Times New Roman"/>
                <w:sz w:val="26"/>
                <w:szCs w:val="26"/>
              </w:rPr>
              <w:t xml:space="preserve">n </w:t>
            </w:r>
            <w:r w:rsidRPr="00D55B98">
              <w:rPr>
                <w:rFonts w:ascii="Times New Roman" w:hAnsi="Times New Roman" w:cs="Calibri"/>
                <w:sz w:val="26"/>
                <w:szCs w:val="26"/>
              </w:rPr>
              <w:t>độ</w:t>
            </w:r>
            <w:r w:rsidRPr="00D55B98">
              <w:rPr>
                <w:rFonts w:ascii="Times New Roman" w:hAnsi="Times New Roman"/>
                <w:sz w:val="26"/>
                <w:szCs w:val="26"/>
              </w:rPr>
              <w:t xml:space="preserve">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s</w:t>
            </w:r>
            <w:r w:rsidRPr="00D55B98">
              <w:rPr>
                <w:rFonts w:ascii="Times New Roman" w:hAnsi="Times New Roman" w:cs="Calibri"/>
                <w:sz w:val="26"/>
                <w:szCs w:val="26"/>
              </w:rPr>
              <w:t>ắ</w:t>
            </w:r>
            <w:r w:rsidRPr="00D55B98">
              <w:rPr>
                <w:rFonts w:ascii="Times New Roman" w:hAnsi="Times New Roman"/>
                <w:sz w:val="26"/>
                <w:szCs w:val="26"/>
              </w:rPr>
              <w:t>p x</w:t>
            </w:r>
            <w:r w:rsidRPr="00D55B98">
              <w:rPr>
                <w:rFonts w:ascii="Times New Roman" w:hAnsi="Times New Roman" w:cs="Calibri"/>
                <w:sz w:val="26"/>
                <w:szCs w:val="26"/>
              </w:rPr>
              <w:t>ế</w:t>
            </w:r>
            <w:r w:rsidRPr="00D55B98">
              <w:rPr>
                <w:rFonts w:ascii="Times New Roman" w:hAnsi="Times New Roman"/>
                <w:sz w:val="26"/>
                <w:szCs w:val="26"/>
              </w:rPr>
              <w:t>p g</w:t>
            </w:r>
            <w:r w:rsidRPr="00D55B98">
              <w:rPr>
                <w:rFonts w:ascii="Times New Roman" w:hAnsi="Times New Roman" w:cs="Calibri"/>
                <w:sz w:val="26"/>
                <w:szCs w:val="26"/>
              </w:rPr>
              <w:t>ọ</w:t>
            </w:r>
            <w:r w:rsidRPr="00D55B98">
              <w:rPr>
                <w:rFonts w:ascii="Times New Roman" w:hAnsi="Times New Roman"/>
                <w:sz w:val="26"/>
                <w:szCs w:val="26"/>
              </w:rPr>
              <w:t>n g</w:t>
            </w:r>
            <w:r w:rsidRPr="00D55B98">
              <w:rPr>
                <w:rFonts w:ascii="Times New Roman" w:hAnsi="Times New Roman" w:cs="Calibri"/>
                <w:sz w:val="26"/>
                <w:szCs w:val="26"/>
              </w:rPr>
              <w:t>à</w:t>
            </w:r>
            <w:r w:rsidRPr="00D55B98">
              <w:rPr>
                <w:rFonts w:ascii="Times New Roman" w:hAnsi="Times New Roman"/>
                <w:sz w:val="26"/>
                <w:szCs w:val="26"/>
              </w:rPr>
              <w:t>ng, ng</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ắ</w:t>
            </w:r>
            <w:r w:rsidRPr="00D55B98">
              <w:rPr>
                <w:rFonts w:ascii="Times New Roman" w:hAnsi="Times New Roman"/>
                <w:sz w:val="26"/>
                <w:szCs w:val="26"/>
              </w:rPr>
              <w:t>p thu</w:t>
            </w:r>
            <w:r w:rsidRPr="00D55B98">
              <w:rPr>
                <w:rFonts w:ascii="Times New Roman" w:hAnsi="Times New Roman" w:cs="Calibri"/>
                <w:sz w:val="26"/>
                <w:szCs w:val="26"/>
              </w:rPr>
              <w:t>ậ</w:t>
            </w:r>
            <w:r w:rsidRPr="00D55B98">
              <w:rPr>
                <w:rFonts w:ascii="Times New Roman" w:hAnsi="Times New Roman"/>
                <w:sz w:val="26"/>
                <w:szCs w:val="26"/>
              </w:rPr>
              <w:t>n ti</w:t>
            </w:r>
            <w:r w:rsidRPr="00D55B98">
              <w:rPr>
                <w:rFonts w:ascii="Times New Roman" w:hAnsi="Times New Roman" w:cs="Calibri"/>
                <w:sz w:val="26"/>
                <w:szCs w:val="26"/>
              </w:rPr>
              <w:t>ệ</w:t>
            </w:r>
            <w:r w:rsidRPr="00D55B98">
              <w:rPr>
                <w:rFonts w:ascii="Times New Roman" w:hAnsi="Times New Roman"/>
                <w:sz w:val="26"/>
                <w:szCs w:val="26"/>
              </w:rPr>
              <w:t>n cho vi</w:t>
            </w:r>
            <w:r w:rsidRPr="00D55B98">
              <w:rPr>
                <w:rFonts w:ascii="Times New Roman" w:hAnsi="Times New Roman" w:cs="Calibri"/>
                <w:sz w:val="26"/>
                <w:szCs w:val="26"/>
              </w:rPr>
              <w:t>ệ</w:t>
            </w:r>
            <w:r w:rsidRPr="00D55B98">
              <w:rPr>
                <w:rFonts w:ascii="Times New Roman" w:hAnsi="Times New Roman"/>
                <w:sz w:val="26"/>
                <w:szCs w:val="26"/>
              </w:rPr>
              <w:t>c b</w:t>
            </w:r>
            <w:r w:rsidRPr="00D55B98">
              <w:rPr>
                <w:rFonts w:ascii="Times New Roman" w:hAnsi="Times New Roman" w:cs="Calibri"/>
                <w:sz w:val="26"/>
                <w:szCs w:val="26"/>
              </w:rPr>
              <w:t>ả</w:t>
            </w:r>
            <w:r w:rsidRPr="00D55B98">
              <w:rPr>
                <w:rFonts w:ascii="Times New Roman" w:hAnsi="Times New Roman"/>
                <w:sz w:val="26"/>
                <w:szCs w:val="26"/>
              </w:rPr>
              <w:t>o qu</w:t>
            </w:r>
            <w:r w:rsidRPr="00D55B98">
              <w:rPr>
                <w:rFonts w:ascii="Times New Roman" w:hAnsi="Times New Roman" w:cs="Calibri"/>
                <w:sz w:val="26"/>
                <w:szCs w:val="26"/>
              </w:rPr>
              <w:t>ả</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nguyên li</w:t>
            </w:r>
            <w:r w:rsidRPr="00D55B98">
              <w:rPr>
                <w:rFonts w:ascii="Times New Roman" w:hAnsi="Times New Roman" w:cs="Calibri"/>
                <w:sz w:val="26"/>
                <w:szCs w:val="26"/>
              </w:rPr>
              <w:t>ệ</w:t>
            </w:r>
            <w:r w:rsidRPr="00D55B98">
              <w:rPr>
                <w:rFonts w:ascii="Times New Roman" w:hAnsi="Times New Roman"/>
                <w:sz w:val="26"/>
                <w:szCs w:val="26"/>
              </w:rPr>
              <w:t>u,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qui trình,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-Các x</w:t>
            </w:r>
            <w:r w:rsidRPr="00D55B98">
              <w:rPr>
                <w:rFonts w:ascii="Times New Roman" w:hAnsi="Times New Roman" w:cs="Calibri"/>
                <w:sz w:val="26"/>
                <w:szCs w:val="26"/>
              </w:rPr>
              <w:t>ươ</w:t>
            </w:r>
            <w:r w:rsidRPr="00D55B98">
              <w:rPr>
                <w:rFonts w:ascii="Times New Roman" w:hAnsi="Times New Roman" w:hint="eastAsia"/>
                <w:sz w:val="26"/>
                <w:szCs w:val="26"/>
              </w:rPr>
              <w:t>̉</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hint="eastAsia"/>
                <w:sz w:val="26"/>
                <w:szCs w:val="26"/>
              </w:rPr>
              <w:t>̣</w:t>
            </w:r>
            <w:r w:rsidRPr="00D55B98">
              <w:rPr>
                <w:rFonts w:ascii="Times New Roman" w:hAnsi="Times New Roman"/>
                <w:sz w:val="26"/>
                <w:szCs w:val="26"/>
              </w:rPr>
              <w:t xml:space="preserve">c hành </w:t>
            </w:r>
            <w:r w:rsidRPr="00D55B98">
              <w:rPr>
                <w:rFonts w:ascii="Times New Roman" w:hAnsi="Times New Roman" w:cs="Calibri"/>
                <w:sz w:val="26"/>
                <w:szCs w:val="26"/>
              </w:rPr>
              <w:t>đươ</w:t>
            </w:r>
            <w:r w:rsidRPr="00D55B98">
              <w:rPr>
                <w:rFonts w:ascii="Times New Roman" w:hAnsi="Times New Roman" w:hint="eastAsia"/>
                <w:sz w:val="26"/>
                <w:szCs w:val="26"/>
              </w:rPr>
              <w:t>̣</w:t>
            </w:r>
            <w:r w:rsidRPr="00D55B98">
              <w:rPr>
                <w:rFonts w:ascii="Times New Roman" w:hAnsi="Times New Roman"/>
                <w:sz w:val="26"/>
                <w:szCs w:val="26"/>
              </w:rPr>
              <w:t>c thi</w:t>
            </w:r>
            <w:r w:rsidRPr="00D55B98">
              <w:rPr>
                <w:rFonts w:ascii="Times New Roman" w:hAnsi="Times New Roman" w:cs="Calibri"/>
                <w:sz w:val="26"/>
                <w:szCs w:val="26"/>
              </w:rPr>
              <w:t>ế</w:t>
            </w:r>
            <w:r w:rsidRPr="00D55B98">
              <w:rPr>
                <w:rFonts w:ascii="Times New Roman" w:hAnsi="Times New Roman"/>
                <w:sz w:val="26"/>
                <w:szCs w:val="26"/>
              </w:rPr>
              <w:t>t k</w:t>
            </w:r>
            <w:r w:rsidRPr="00D55B98">
              <w:rPr>
                <w:rFonts w:ascii="Times New Roman" w:hAnsi="Times New Roman" w:cs="Calibri"/>
                <w:sz w:val="26"/>
                <w:szCs w:val="26"/>
              </w:rPr>
              <w:t>ế</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l</w:t>
            </w:r>
            <w:r w:rsidRPr="00D55B98">
              <w:rPr>
                <w:rFonts w:ascii="Times New Roman" w:hAnsi="Times New Roman" w:cs=".VnTime"/>
                <w:sz w:val="26"/>
                <w:szCs w:val="26"/>
              </w:rPr>
              <w:t>ý</w:t>
            </w:r>
            <w:r w:rsidRPr="00D55B98">
              <w:rPr>
                <w:rFonts w:ascii="Times New Roman" w:hAnsi="Times New Roman"/>
                <w:sz w:val="26"/>
                <w:szCs w:val="26"/>
              </w:rPr>
              <w:t xml:space="preserve"> mang ngh</w:t>
            </w:r>
            <w:r w:rsidRPr="00D55B98">
              <w:rPr>
                <w:rFonts w:ascii="Times New Roman" w:hAnsi="Times New Roman" w:cs="Calibri"/>
                <w:sz w:val="26"/>
                <w:szCs w:val="26"/>
              </w:rPr>
              <w:t>ề</w:t>
            </w:r>
            <w:r w:rsidRPr="00D55B98">
              <w:rPr>
                <w:rFonts w:ascii="Times New Roman" w:hAnsi="Times New Roman"/>
                <w:sz w:val="26"/>
                <w:szCs w:val="26"/>
              </w:rPr>
              <w:t xml:space="preserve">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w:t>
            </w:r>
            <w:r w:rsidRPr="00D55B98">
              <w:rPr>
                <w:rFonts w:ascii="Times New Roman" w:hAnsi="Times New Roman" w:hint="eastAsia"/>
                <w:i/>
                <w:sz w:val="26"/>
                <w:szCs w:val="26"/>
              </w:rPr>
              <w:t>Đ</w:t>
            </w:r>
            <w:r w:rsidRPr="00D55B98">
              <w:rPr>
                <w:rFonts w:ascii="Times New Roman" w:hAnsi="Times New Roman"/>
                <w:i/>
                <w:sz w:val="26"/>
                <w:szCs w:val="26"/>
              </w:rPr>
              <w:t>ịnh m</w:t>
            </w:r>
            <w:r w:rsidRPr="00D55B98">
              <w:rPr>
                <w:rFonts w:ascii="Times New Roman" w:hAnsi="Times New Roman" w:hint="eastAsia"/>
                <w:i/>
                <w:sz w:val="26"/>
                <w:szCs w:val="26"/>
              </w:rPr>
              <w:t>ứ</w:t>
            </w:r>
            <w:r w:rsidRPr="00D55B98">
              <w:rPr>
                <w:rFonts w:ascii="Times New Roman" w:hAnsi="Times New Roman"/>
                <w:i/>
                <w:sz w:val="26"/>
                <w:szCs w:val="26"/>
              </w:rPr>
              <w:t>c tiêu hao vật t</w:t>
            </w:r>
            <w:r w:rsidRPr="00D55B98">
              <w:rPr>
                <w:rFonts w:ascii="Times New Roman" w:hAnsi="Times New Roman" w:hint="eastAsia"/>
                <w:i/>
                <w:sz w:val="26"/>
                <w:szCs w:val="26"/>
              </w:rPr>
              <w:t>ư</w:t>
            </w:r>
            <w:r w:rsidRPr="00D55B98">
              <w:rPr>
                <w:rFonts w:ascii="Times New Roman" w:hAnsi="Times New Roman"/>
                <w:i/>
                <w:sz w:val="26"/>
                <w:szCs w:val="26"/>
              </w:rPr>
              <w:t xml:space="preserve"> và quy </w:t>
            </w:r>
            <w:r w:rsidRPr="00D55B98">
              <w:rPr>
                <w:rFonts w:ascii="Times New Roman" w:hAnsi="Times New Roman" w:hint="eastAsia"/>
                <w:i/>
                <w:sz w:val="26"/>
                <w:szCs w:val="26"/>
              </w:rPr>
              <w:t>đ</w:t>
            </w:r>
            <w:r w:rsidRPr="00D55B98">
              <w:rPr>
                <w:rFonts w:ascii="Times New Roman" w:hAnsi="Times New Roman"/>
                <w:i/>
                <w:sz w:val="26"/>
                <w:szCs w:val="26"/>
              </w:rPr>
              <w:t>ịnh về quản lý, cấp phát và s</w:t>
            </w:r>
            <w:r w:rsidRPr="00D55B98">
              <w:rPr>
                <w:rFonts w:ascii="Times New Roman" w:hAnsi="Times New Roman" w:hint="eastAsia"/>
                <w:i/>
                <w:sz w:val="26"/>
                <w:szCs w:val="26"/>
              </w:rPr>
              <w:t>ử</w:t>
            </w:r>
            <w:r w:rsidRPr="00D55B98">
              <w:rPr>
                <w:rFonts w:ascii="Times New Roman" w:hAnsi="Times New Roman"/>
                <w:i/>
                <w:sz w:val="26"/>
                <w:szCs w:val="26"/>
              </w:rPr>
              <w:t xml:space="preserve"> dụng vật t</w:t>
            </w:r>
            <w:r w:rsidRPr="00D55B98">
              <w:rPr>
                <w:rFonts w:ascii="Times New Roman" w:hAnsi="Times New Roman" w:hint="eastAsia"/>
                <w:i/>
                <w:sz w:val="26"/>
                <w:szCs w:val="26"/>
              </w:rPr>
              <w:t>ư</w:t>
            </w:r>
            <w:r w:rsidRPr="00D55B98">
              <w:rPr>
                <w:rFonts w:ascii="Times New Roman" w:hAnsi="Times New Roman"/>
                <w:i/>
                <w:sz w:val="26"/>
                <w:szCs w:val="26"/>
              </w:rPr>
              <w:t xml:space="preserve">, phục vụ </w:t>
            </w:r>
            <w:r w:rsidRPr="00D55B98">
              <w:rPr>
                <w:rFonts w:ascii="Times New Roman" w:hAnsi="Times New Roman" w:hint="eastAsia"/>
                <w:i/>
                <w:sz w:val="26"/>
                <w:szCs w:val="26"/>
              </w:rPr>
              <w:t>đ</w:t>
            </w:r>
            <w:r w:rsidRPr="00D55B98">
              <w:rPr>
                <w:rFonts w:ascii="Times New Roman" w:hAnsi="Times New Roman"/>
                <w:i/>
                <w:sz w:val="26"/>
                <w:szCs w:val="26"/>
              </w:rPr>
              <w:t>ào tạo</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Tr</w:t>
            </w:r>
            <w:r w:rsidRPr="00D55B98">
              <w:rPr>
                <w:rFonts w:ascii="Times New Roman" w:hAnsi="Times New Roman" w:hint="eastAsia"/>
                <w:sz w:val="26"/>
                <w:szCs w:val="26"/>
              </w:rPr>
              <w:t>ườ</w:t>
            </w:r>
            <w:r w:rsidRPr="00D55B98">
              <w:rPr>
                <w:rFonts w:ascii="Times New Roman" w:hAnsi="Times New Roman"/>
                <w:sz w:val="26"/>
                <w:szCs w:val="26"/>
              </w:rPr>
              <w:t>ng tổ ch</w:t>
            </w:r>
            <w:r w:rsidRPr="00D55B98">
              <w:rPr>
                <w:rFonts w:ascii="Times New Roman" w:hAnsi="Times New Roman" w:hint="eastAsia"/>
                <w:sz w:val="26"/>
                <w:szCs w:val="26"/>
              </w:rPr>
              <w:t>ứ</w:t>
            </w:r>
            <w:r w:rsidRPr="00D55B98">
              <w:rPr>
                <w:rFonts w:ascii="Times New Roman" w:hAnsi="Times New Roman"/>
                <w:sz w:val="26"/>
                <w:szCs w:val="26"/>
              </w:rPr>
              <w:t>c xây d</w:t>
            </w:r>
            <w:r w:rsidRPr="00D55B98">
              <w:rPr>
                <w:rFonts w:ascii="Times New Roman" w:hAnsi="Times New Roman" w:hint="eastAsia"/>
                <w:sz w:val="26"/>
                <w:szCs w:val="26"/>
              </w:rPr>
              <w:t>ự</w:t>
            </w:r>
            <w:r w:rsidRPr="00D55B98">
              <w:rPr>
                <w:rFonts w:ascii="Times New Roman" w:hAnsi="Times New Roman"/>
                <w:sz w:val="26"/>
                <w:szCs w:val="26"/>
              </w:rPr>
              <w:t xml:space="preserve">ng và ban hành </w:t>
            </w:r>
            <w:r w:rsidRPr="00D55B98">
              <w:rPr>
                <w:rFonts w:ascii="Times New Roman" w:hAnsi="Times New Roman" w:hint="eastAsia"/>
                <w:sz w:val="26"/>
                <w:szCs w:val="26"/>
              </w:rPr>
              <w:t>đ</w:t>
            </w:r>
            <w:r w:rsidRPr="00D55B98">
              <w:rPr>
                <w:rFonts w:ascii="Times New Roman" w:hAnsi="Times New Roman"/>
                <w:sz w:val="26"/>
                <w:szCs w:val="26"/>
              </w:rPr>
              <w:t>ịnh m</w:t>
            </w:r>
            <w:r w:rsidRPr="00D55B98">
              <w:rPr>
                <w:rFonts w:ascii="Times New Roman" w:hAnsi="Times New Roman" w:hint="eastAsia"/>
                <w:sz w:val="26"/>
                <w:szCs w:val="26"/>
              </w:rPr>
              <w:t>ứ</w:t>
            </w:r>
            <w:r w:rsidRPr="00D55B98">
              <w:rPr>
                <w:rFonts w:ascii="Times New Roman" w:hAnsi="Times New Roman"/>
                <w:sz w:val="26"/>
                <w:szCs w:val="26"/>
              </w:rPr>
              <w:t>c kinh tế- kỹ thuật c</w:t>
            </w:r>
            <w:r w:rsidRPr="00D55B98">
              <w:rPr>
                <w:rFonts w:ascii="Times New Roman" w:hAnsi="Times New Roman" w:hint="eastAsia"/>
                <w:sz w:val="26"/>
                <w:szCs w:val="26"/>
              </w:rPr>
              <w:t>ơ</w:t>
            </w:r>
            <w:r w:rsidRPr="00D55B98">
              <w:rPr>
                <w:rFonts w:ascii="Times New Roman" w:hAnsi="Times New Roman"/>
                <w:sz w:val="26"/>
                <w:szCs w:val="26"/>
              </w:rPr>
              <w:t xml:space="preserve"> s</w:t>
            </w:r>
            <w:r w:rsidRPr="00D55B98">
              <w:rPr>
                <w:rFonts w:ascii="Times New Roman" w:hAnsi="Times New Roman" w:hint="eastAsia"/>
                <w:sz w:val="26"/>
                <w:szCs w:val="26"/>
              </w:rPr>
              <w:t>ở</w:t>
            </w:r>
            <w:r w:rsidRPr="00D55B98">
              <w:rPr>
                <w:rFonts w:ascii="Times New Roman" w:hAnsi="Times New Roman"/>
                <w:sz w:val="26"/>
                <w:szCs w:val="26"/>
              </w:rPr>
              <w:t xml:space="preserve"> theo thẩm quyền quy </w:t>
            </w:r>
            <w:r w:rsidRPr="00D55B98">
              <w:rPr>
                <w:rFonts w:ascii="Times New Roman" w:hAnsi="Times New Roman" w:hint="eastAsia"/>
                <w:sz w:val="26"/>
                <w:szCs w:val="26"/>
              </w:rPr>
              <w:t>đ</w:t>
            </w:r>
            <w:r w:rsidRPr="00D55B98">
              <w:rPr>
                <w:rFonts w:ascii="Times New Roman" w:hAnsi="Times New Roman"/>
                <w:sz w:val="26"/>
                <w:szCs w:val="26"/>
              </w:rPr>
              <w:t xml:space="preserve">ịnh. Các </w:t>
            </w:r>
            <w:r w:rsidRPr="00D55B98">
              <w:rPr>
                <w:rFonts w:ascii="Times New Roman" w:hAnsi="Times New Roman" w:hint="eastAsia"/>
                <w:sz w:val="26"/>
                <w:szCs w:val="26"/>
              </w:rPr>
              <w:t>đ</w:t>
            </w:r>
            <w:r w:rsidRPr="00D55B98">
              <w:rPr>
                <w:rFonts w:ascii="Times New Roman" w:hAnsi="Times New Roman"/>
                <w:sz w:val="26"/>
                <w:szCs w:val="26"/>
              </w:rPr>
              <w:t>ịnh m</w:t>
            </w:r>
            <w:r w:rsidRPr="00D55B98">
              <w:rPr>
                <w:rFonts w:ascii="Times New Roman" w:hAnsi="Times New Roman" w:hint="eastAsia"/>
                <w:sz w:val="26"/>
                <w:szCs w:val="26"/>
              </w:rPr>
              <w:t>ứ</w:t>
            </w:r>
            <w:r w:rsidRPr="00D55B98">
              <w:rPr>
                <w:rFonts w:ascii="Times New Roman" w:hAnsi="Times New Roman"/>
                <w:sz w:val="26"/>
                <w:szCs w:val="26"/>
              </w:rPr>
              <w:t xml:space="preserve">c </w:t>
            </w:r>
            <w:r w:rsidRPr="00D55B98">
              <w:rPr>
                <w:rFonts w:ascii="Times New Roman" w:hAnsi="Times New Roman" w:hint="eastAsia"/>
                <w:sz w:val="26"/>
                <w:szCs w:val="26"/>
              </w:rPr>
              <w:t>đượ</w:t>
            </w:r>
            <w:r w:rsidRPr="00D55B98">
              <w:rPr>
                <w:rFonts w:ascii="Times New Roman" w:hAnsi="Times New Roman"/>
                <w:sz w:val="26"/>
                <w:szCs w:val="26"/>
              </w:rPr>
              <w:t>c xây d</w:t>
            </w:r>
            <w:r w:rsidRPr="00D55B98">
              <w:rPr>
                <w:rFonts w:ascii="Times New Roman" w:hAnsi="Times New Roman" w:hint="eastAsia"/>
                <w:sz w:val="26"/>
                <w:szCs w:val="26"/>
              </w:rPr>
              <w:t>ự</w:t>
            </w:r>
            <w:r w:rsidRPr="00D55B98">
              <w:rPr>
                <w:rFonts w:ascii="Times New Roman" w:hAnsi="Times New Roman"/>
                <w:sz w:val="26"/>
                <w:szCs w:val="26"/>
              </w:rPr>
              <w:t>ng theo tiêu chí số l</w:t>
            </w:r>
            <w:r w:rsidRPr="00D55B98">
              <w:rPr>
                <w:rFonts w:ascii="Times New Roman" w:hAnsi="Times New Roman" w:hint="eastAsia"/>
                <w:sz w:val="26"/>
                <w:szCs w:val="26"/>
              </w:rPr>
              <w:t>ượ</w:t>
            </w:r>
            <w:r w:rsidRPr="00D55B98">
              <w:rPr>
                <w:rFonts w:ascii="Times New Roman" w:hAnsi="Times New Roman"/>
                <w:sz w:val="26"/>
                <w:szCs w:val="26"/>
              </w:rPr>
              <w:t>ng sinh viên của khoa.</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tabs>
                <w:tab w:val="left" w:pos="2166"/>
              </w:tabs>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hệ thống quản lý việc cấp phát, thu nhận trang thiết bị hàng hoá, vật liệu.</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thu nh</w:t>
            </w:r>
            <w:r w:rsidRPr="00D55B98">
              <w:rPr>
                <w:rFonts w:ascii="Times New Roman" w:hAnsi="Times New Roman" w:cs="Calibri"/>
                <w:sz w:val="26"/>
                <w:szCs w:val="26"/>
              </w:rPr>
              <w:t>ậ</w:t>
            </w:r>
            <w:r w:rsidRPr="00D55B98">
              <w:rPr>
                <w:rFonts w:ascii="Times New Roman" w:hAnsi="Times New Roman"/>
                <w:sz w:val="26"/>
                <w:szCs w:val="26"/>
              </w:rPr>
              <w:t>n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theo m</w:t>
            </w:r>
            <w:r w:rsidRPr="00D55B98">
              <w:rPr>
                <w:rFonts w:ascii="Times New Roman" w:hAnsi="Times New Roman" w:cs="Calibri"/>
                <w:sz w:val="26"/>
                <w:szCs w:val="26"/>
              </w:rPr>
              <w:t>ộ</w:t>
            </w:r>
            <w:r w:rsidRPr="00D55B98">
              <w:rPr>
                <w:rFonts w:ascii="Times New Roman" w:hAnsi="Times New Roman"/>
                <w:sz w:val="26"/>
                <w:szCs w:val="26"/>
              </w:rPr>
              <w:t>t quy tr</w:t>
            </w:r>
            <w:r w:rsidRPr="00D55B98">
              <w:rPr>
                <w:rFonts w:ascii="Times New Roman" w:hAnsi="Times New Roman" w:cs=".VnTime"/>
                <w:sz w:val="26"/>
                <w:szCs w:val="26"/>
              </w:rPr>
              <w:t>ì</w:t>
            </w:r>
            <w:r w:rsidRPr="00D55B98">
              <w:rPr>
                <w:rFonts w:ascii="Times New Roman" w:hAnsi="Times New Roman"/>
                <w:sz w:val="26"/>
                <w:szCs w:val="26"/>
              </w:rPr>
              <w:t>nh ch</w:t>
            </w:r>
            <w:r w:rsidRPr="00D55B98">
              <w:rPr>
                <w:rFonts w:ascii="Times New Roman" w:hAnsi="Times New Roman" w:cs="Calibri"/>
                <w:sz w:val="26"/>
                <w:szCs w:val="26"/>
              </w:rPr>
              <w:t>ặ</w:t>
            </w:r>
            <w:r w:rsidRPr="00D55B98">
              <w:rPr>
                <w:rFonts w:ascii="Times New Roman" w:hAnsi="Times New Roman"/>
                <w:sz w:val="26"/>
                <w:szCs w:val="26"/>
              </w:rPr>
              <w:t>t ch</w:t>
            </w:r>
            <w:r w:rsidRPr="00D55B98">
              <w:rPr>
                <w:rFonts w:ascii="Times New Roman" w:hAnsi="Times New Roman" w:cs="Calibri"/>
                <w:sz w:val="26"/>
                <w:szCs w:val="26"/>
              </w:rPr>
              <w:t>ẽ</w:t>
            </w:r>
            <w:r w:rsidRPr="00D55B98">
              <w:rPr>
                <w:rFonts w:ascii="Times New Roman" w:hAnsi="Times New Roman"/>
                <w:sz w:val="26"/>
                <w:szCs w:val="26"/>
              </w:rPr>
              <w:t xml:space="preserve">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w:t>
            </w:r>
            <w:r w:rsidRPr="00D55B98">
              <w:rPr>
                <w:rFonts w:ascii="Times New Roman" w:hAnsi="Times New Roman" w:cs=".VnTime"/>
                <w:sz w:val="26"/>
                <w:szCs w:val="26"/>
              </w:rPr>
              <w:t>í</w:t>
            </w:r>
            <w:r w:rsidRPr="00D55B98">
              <w:rPr>
                <w:rFonts w:ascii="Times New Roman" w:hAnsi="Times New Roman"/>
                <w:sz w:val="26"/>
                <w:szCs w:val="26"/>
              </w:rPr>
              <w:t>nh c</w:t>
            </w:r>
            <w:r w:rsidRPr="00D55B98">
              <w:rPr>
                <w:rFonts w:ascii="Times New Roman" w:hAnsi="Times New Roman" w:cs=".VnTime"/>
                <w:sz w:val="26"/>
                <w:szCs w:val="26"/>
              </w:rPr>
              <w:t>ô</w:t>
            </w:r>
            <w:r w:rsidRPr="00D55B98">
              <w:rPr>
                <w:rFonts w:ascii="Times New Roman" w:hAnsi="Times New Roman"/>
                <w:sz w:val="26"/>
                <w:szCs w:val="26"/>
              </w:rPr>
              <w:t>ng khai, minh b</w:t>
            </w:r>
            <w:r w:rsidRPr="00D55B98">
              <w:rPr>
                <w:rFonts w:ascii="Times New Roman" w:hAnsi="Times New Roman" w:cs="Calibri"/>
                <w:sz w:val="26"/>
                <w:szCs w:val="26"/>
              </w:rPr>
              <w:t>ạ</w:t>
            </w:r>
            <w:r w:rsidRPr="00D55B98">
              <w:rPr>
                <w:rFonts w:ascii="Times New Roman" w:hAnsi="Times New Roman"/>
                <w:sz w:val="26"/>
                <w:szCs w:val="26"/>
              </w:rPr>
              <w:t>ch th</w:t>
            </w:r>
            <w:r w:rsidRPr="00D55B98">
              <w:rPr>
                <w:rFonts w:ascii="Times New Roman" w:hAnsi="Times New Roman" w:cs="Calibri"/>
                <w:sz w:val="26"/>
                <w:szCs w:val="26"/>
              </w:rPr>
              <w:t>ể</w:t>
            </w:r>
            <w:r w:rsidRPr="00D55B98">
              <w:rPr>
                <w:rFonts w:ascii="Times New Roman" w:hAnsi="Times New Roman"/>
                <w:sz w:val="26"/>
                <w:szCs w:val="26"/>
              </w:rPr>
              <w:t xml:space="preserve"> hi</w:t>
            </w:r>
            <w:r w:rsidRPr="00D55B98">
              <w:rPr>
                <w:rFonts w:ascii="Times New Roman" w:hAnsi="Times New Roman" w:cs="Calibri"/>
                <w:sz w:val="26"/>
                <w:szCs w:val="26"/>
              </w:rPr>
              <w:t>ệ</w:t>
            </w:r>
            <w:r w:rsidRPr="00D55B98">
              <w:rPr>
                <w:rFonts w:ascii="Times New Roman" w:hAnsi="Times New Roman"/>
                <w:sz w:val="26"/>
                <w:szCs w:val="26"/>
              </w:rPr>
              <w:t>n qua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s</w:t>
            </w:r>
            <w:r w:rsidRPr="00D55B98">
              <w:rPr>
                <w:rFonts w:ascii="Times New Roman" w:hAnsi="Times New Roman" w:cs="Calibri"/>
                <w:sz w:val="26"/>
                <w:szCs w:val="26"/>
              </w:rPr>
              <w:t>ổ</w:t>
            </w:r>
            <w:r w:rsidRPr="00D55B98">
              <w:rPr>
                <w:rFonts w:ascii="Times New Roman" w:hAnsi="Times New Roman"/>
                <w:sz w:val="26"/>
                <w:szCs w:val="26"/>
              </w:rPr>
              <w:t xml:space="preserve"> s</w:t>
            </w:r>
            <w:r w:rsidRPr="00D55B98">
              <w:rPr>
                <w:rFonts w:ascii="Times New Roman" w:hAnsi="Times New Roman" w:cs=".VnTime"/>
                <w:sz w:val="26"/>
                <w:szCs w:val="26"/>
              </w:rPr>
              <w:t>á</w:t>
            </w:r>
            <w:r w:rsidRPr="00D55B98">
              <w:rPr>
                <w:rFonts w:ascii="Times New Roman" w:hAnsi="Times New Roman"/>
                <w:sz w:val="26"/>
                <w:szCs w:val="26"/>
              </w:rPr>
              <w:t>ch theo d</w:t>
            </w:r>
            <w:r w:rsidRPr="00D55B98">
              <w:rPr>
                <w:rFonts w:ascii="Times New Roman" w:hAnsi="Times New Roman" w:cs=".VnTime"/>
                <w:sz w:val="26"/>
                <w:szCs w:val="26"/>
              </w:rPr>
              <w:t>õ</w:t>
            </w:r>
            <w:r w:rsidRPr="00D55B98">
              <w:rPr>
                <w:rFonts w:ascii="Times New Roman" w:hAnsi="Times New Roman"/>
                <w:sz w:val="26"/>
                <w:szCs w:val="26"/>
              </w:rPr>
              <w:t>i.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khi mua v</w:t>
            </w:r>
            <w:r w:rsidRPr="00D55B98">
              <w:rPr>
                <w:rFonts w:ascii="Times New Roman" w:hAnsi="Times New Roman" w:cs="Calibri"/>
                <w:sz w:val="26"/>
                <w:szCs w:val="26"/>
              </w:rPr>
              <w:t>ề</w:t>
            </w:r>
            <w:r w:rsidRPr="00D55B98">
              <w:rPr>
                <w:rFonts w:ascii="Times New Roman" w:hAnsi="Times New Roman"/>
                <w:sz w:val="26"/>
                <w:szCs w:val="26"/>
              </w:rPr>
              <w:t xml:space="preserve"> s</w:t>
            </w:r>
            <w:r w:rsidRPr="00D55B98">
              <w:rPr>
                <w:rFonts w:ascii="Times New Roman" w:hAnsi="Times New Roman" w:cs="Calibri"/>
                <w:sz w:val="26"/>
                <w:szCs w:val="26"/>
              </w:rPr>
              <w:t>ẽ</w:t>
            </w:r>
            <w:r w:rsidRPr="00D55B98">
              <w:rPr>
                <w:rFonts w:ascii="Times New Roman" w:hAnsi="Times New Roman"/>
                <w:sz w:val="26"/>
                <w:szCs w:val="26"/>
              </w:rPr>
              <w:t xml:space="preserve"> l</w:t>
            </w:r>
            <w:r w:rsidRPr="00D55B98">
              <w:rPr>
                <w:rFonts w:ascii="Times New Roman" w:hAnsi="Times New Roman" w:cs="Calibri"/>
                <w:sz w:val="26"/>
                <w:szCs w:val="26"/>
              </w:rPr>
              <w:t>à</w:t>
            </w:r>
            <w:r w:rsidRPr="00D55B98">
              <w:rPr>
                <w:rFonts w:ascii="Times New Roman" w:hAnsi="Times New Roman"/>
                <w:sz w:val="26"/>
                <w:szCs w:val="26"/>
              </w:rPr>
              <w:t>m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 nh</w:t>
            </w:r>
            <w:r w:rsidRPr="00D55B98">
              <w:rPr>
                <w:rFonts w:ascii="Times New Roman" w:hAnsi="Times New Roman" w:cs="Calibri"/>
                <w:sz w:val="26"/>
                <w:szCs w:val="26"/>
              </w:rPr>
              <w:t>ậ</w:t>
            </w:r>
            <w:r w:rsidRPr="00D55B98">
              <w:rPr>
                <w:rFonts w:ascii="Times New Roman" w:hAnsi="Times New Roman"/>
                <w:sz w:val="26"/>
                <w:szCs w:val="26"/>
              </w:rPr>
              <w:t>p kho v</w:t>
            </w:r>
            <w:r w:rsidRPr="00D55B98">
              <w:rPr>
                <w:rFonts w:ascii="Times New Roman" w:hAnsi="Times New Roman" w:cs="Calibri"/>
                <w:sz w:val="26"/>
                <w:szCs w:val="26"/>
              </w:rPr>
              <w:t>à</w:t>
            </w:r>
            <w:r w:rsidRPr="00D55B98">
              <w:rPr>
                <w:rFonts w:ascii="Times New Roman" w:hAnsi="Times New Roman"/>
                <w:sz w:val="26"/>
                <w:szCs w:val="26"/>
              </w:rPr>
              <w:t xml:space="preserve"> vi</w:t>
            </w:r>
            <w:r w:rsidRPr="00D55B98">
              <w:rPr>
                <w:rFonts w:ascii="Times New Roman" w:hAnsi="Times New Roman" w:cs="Calibri"/>
                <w:sz w:val="26"/>
                <w:szCs w:val="26"/>
              </w:rPr>
              <w:t>ế</w:t>
            </w:r>
            <w:r w:rsidRPr="00D55B98">
              <w:rPr>
                <w:rFonts w:ascii="Times New Roman" w:hAnsi="Times New Roman"/>
                <w:sz w:val="26"/>
                <w:szCs w:val="26"/>
              </w:rPr>
              <w:t>t v</w:t>
            </w:r>
            <w:r w:rsidRPr="00D55B98">
              <w:rPr>
                <w:rFonts w:ascii="Times New Roman" w:hAnsi="Times New Roman" w:cs="Calibri"/>
                <w:sz w:val="26"/>
                <w:szCs w:val="26"/>
              </w:rPr>
              <w:t>à</w:t>
            </w:r>
            <w:r w:rsidRPr="00D55B98">
              <w:rPr>
                <w:rFonts w:ascii="Times New Roman" w:hAnsi="Times New Roman"/>
                <w:sz w:val="26"/>
                <w:szCs w:val="26"/>
              </w:rPr>
              <w:t>o phi</w:t>
            </w:r>
            <w:r w:rsidRPr="00D55B98">
              <w:rPr>
                <w:rFonts w:ascii="Times New Roman" w:hAnsi="Times New Roman" w:cs="Calibri"/>
                <w:sz w:val="26"/>
                <w:szCs w:val="26"/>
              </w:rPr>
              <w:t>ế</w:t>
            </w:r>
            <w:r w:rsidRPr="00D55B98">
              <w:rPr>
                <w:rFonts w:ascii="Times New Roman" w:hAnsi="Times New Roman"/>
                <w:sz w:val="26"/>
                <w:szCs w:val="26"/>
              </w:rPr>
              <w:t>u nh</w:t>
            </w:r>
            <w:r w:rsidRPr="00D55B98">
              <w:rPr>
                <w:rFonts w:ascii="Times New Roman" w:hAnsi="Times New Roman" w:cs="Calibri"/>
                <w:sz w:val="26"/>
                <w:szCs w:val="26"/>
              </w:rPr>
              <w:t>ậ</w:t>
            </w:r>
            <w:r w:rsidRPr="00D55B98">
              <w:rPr>
                <w:rFonts w:ascii="Times New Roman" w:hAnsi="Times New Roman"/>
                <w:sz w:val="26"/>
                <w:szCs w:val="26"/>
              </w:rPr>
              <w:t>p kho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đầ</w:t>
            </w:r>
            <w:r w:rsidRPr="00D55B98">
              <w:rPr>
                <w:rFonts w:ascii="Times New Roman" w:hAnsi="Times New Roman"/>
                <w:sz w:val="26"/>
                <w:szCs w:val="26"/>
              </w:rPr>
              <w:t xml:space="preserve">y </w:t>
            </w:r>
            <w:r w:rsidRPr="00D55B98">
              <w:rPr>
                <w:rFonts w:ascii="Times New Roman" w:hAnsi="Times New Roman" w:cs="Calibri"/>
                <w:sz w:val="26"/>
                <w:szCs w:val="26"/>
              </w:rPr>
              <w:t>đủ</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VnTime"/>
                <w:sz w:val="26"/>
                <w:szCs w:val="26"/>
              </w:rPr>
              <w:t>ê</w:t>
            </w:r>
            <w:r w:rsidRPr="00D55B98">
              <w:rPr>
                <w:rFonts w:ascii="Times New Roman" w:hAnsi="Times New Roman"/>
                <w:sz w:val="26"/>
                <w:szCs w:val="26"/>
              </w:rPr>
              <w:t xml:space="preserve">n tham gia </w:t>
            </w:r>
            <w:r w:rsidRPr="00D55B98">
              <w:rPr>
                <w:rFonts w:ascii="Times New Roman" w:hAnsi="Times New Roman"/>
                <w:sz w:val="26"/>
                <w:szCs w:val="26"/>
              </w:rPr>
              <w:lastRenderedPageBreak/>
              <w:t>(ng</w:t>
            </w:r>
            <w:r w:rsidRPr="00D55B98">
              <w:rPr>
                <w:rFonts w:ascii="Times New Roman" w:hAnsi="Times New Roman" w:cs="Calibri"/>
                <w:sz w:val="26"/>
                <w:szCs w:val="26"/>
              </w:rPr>
              <w:t>ườ</w:t>
            </w:r>
            <w:r w:rsidRPr="00D55B98">
              <w:rPr>
                <w:rFonts w:ascii="Times New Roman" w:hAnsi="Times New Roman"/>
                <w:sz w:val="26"/>
                <w:szCs w:val="26"/>
              </w:rPr>
              <w:t>i l</w:t>
            </w:r>
            <w:r w:rsidRPr="00D55B98">
              <w:rPr>
                <w:rFonts w:ascii="Times New Roman" w:hAnsi="Times New Roman" w:cs="Calibri"/>
                <w:sz w:val="26"/>
                <w:szCs w:val="26"/>
              </w:rPr>
              <w:t>ậ</w:t>
            </w:r>
            <w:r w:rsidRPr="00D55B98">
              <w:rPr>
                <w:rFonts w:ascii="Times New Roman" w:hAnsi="Times New Roman"/>
                <w:sz w:val="26"/>
                <w:szCs w:val="26"/>
              </w:rPr>
              <w:t>p phi</w:t>
            </w:r>
            <w:r w:rsidRPr="00D55B98">
              <w:rPr>
                <w:rFonts w:ascii="Times New Roman" w:hAnsi="Times New Roman" w:cs="Calibri"/>
                <w:sz w:val="26"/>
                <w:szCs w:val="26"/>
              </w:rPr>
              <w:t>ế</w:t>
            </w:r>
            <w:r w:rsidRPr="00D55B98">
              <w:rPr>
                <w:rFonts w:ascii="Times New Roman" w:hAnsi="Times New Roman"/>
                <w:sz w:val="26"/>
                <w:szCs w:val="26"/>
              </w:rPr>
              <w:t>u, ng</w:t>
            </w:r>
            <w:r w:rsidRPr="00D55B98">
              <w:rPr>
                <w:rFonts w:ascii="Times New Roman" w:hAnsi="Times New Roman" w:cs="Calibri"/>
                <w:sz w:val="26"/>
                <w:szCs w:val="26"/>
              </w:rPr>
              <w:t>ườ</w:t>
            </w:r>
            <w:r w:rsidRPr="00D55B98">
              <w:rPr>
                <w:rFonts w:ascii="Times New Roman" w:hAnsi="Times New Roman"/>
                <w:sz w:val="26"/>
                <w:szCs w:val="26"/>
              </w:rPr>
              <w:t>i giao h</w:t>
            </w:r>
            <w:r w:rsidRPr="00D55B98">
              <w:rPr>
                <w:rFonts w:ascii="Times New Roman" w:hAnsi="Times New Roman" w:cs="Calibri"/>
                <w:sz w:val="26"/>
                <w:szCs w:val="26"/>
              </w:rPr>
              <w:t>à</w:t>
            </w:r>
            <w:r w:rsidRPr="00D55B98">
              <w:rPr>
                <w:rFonts w:ascii="Times New Roman" w:hAnsi="Times New Roman"/>
                <w:sz w:val="26"/>
                <w:szCs w:val="26"/>
              </w:rPr>
              <w:t>ng, th</w:t>
            </w:r>
            <w:r w:rsidRPr="00D55B98">
              <w:rPr>
                <w:rFonts w:ascii="Times New Roman" w:hAnsi="Times New Roman" w:cs="Calibri"/>
                <w:sz w:val="26"/>
                <w:szCs w:val="26"/>
              </w:rPr>
              <w:t>ủ</w:t>
            </w:r>
            <w:r w:rsidRPr="00D55B98">
              <w:rPr>
                <w:rFonts w:ascii="Times New Roman" w:hAnsi="Times New Roman"/>
                <w:sz w:val="26"/>
                <w:szCs w:val="26"/>
              </w:rPr>
              <w:t xml:space="preserve"> kho, khoa, t</w:t>
            </w:r>
            <w:r w:rsidRPr="00D55B98">
              <w:rPr>
                <w:rFonts w:ascii="Times New Roman" w:hAnsi="Times New Roman" w:cs="Calibri"/>
                <w:sz w:val="26"/>
                <w:szCs w:val="26"/>
              </w:rPr>
              <w:t>ổ</w:t>
            </w:r>
            <w:r w:rsidRPr="00D55B98">
              <w:rPr>
                <w:rFonts w:ascii="Times New Roman" w:hAnsi="Times New Roman"/>
                <w:sz w:val="26"/>
                <w:szCs w:val="26"/>
              </w:rPr>
              <w:t xml:space="preserve"> b</w:t>
            </w:r>
            <w:r w:rsidRPr="00D55B98">
              <w:rPr>
                <w:rFonts w:ascii="Times New Roman" w:hAnsi="Times New Roman" w:cs="Calibri"/>
                <w:sz w:val="26"/>
                <w:szCs w:val="26"/>
              </w:rPr>
              <w:t>ộ</w:t>
            </w:r>
            <w:r w:rsidRPr="00D55B98">
              <w:rPr>
                <w:rFonts w:ascii="Times New Roman" w:hAnsi="Times New Roman"/>
                <w:sz w:val="26"/>
                <w:szCs w:val="26"/>
              </w:rPr>
              <w:t xml:space="preserve"> m</w:t>
            </w:r>
            <w:r w:rsidRPr="00D55B98">
              <w:rPr>
                <w:rFonts w:ascii="Times New Roman" w:hAnsi="Times New Roman" w:cs=".VnTime"/>
                <w:sz w:val="26"/>
                <w:szCs w:val="26"/>
              </w:rPr>
              <w:t>ô</w:t>
            </w:r>
            <w:r w:rsidRPr="00D55B98">
              <w:rPr>
                <w:rFonts w:ascii="Times New Roman" w:hAnsi="Times New Roman"/>
                <w:sz w:val="26"/>
                <w:szCs w:val="26"/>
              </w:rPr>
              <w:t>n) k</w:t>
            </w:r>
            <w:r w:rsidRPr="00D55B98">
              <w:rPr>
                <w:rFonts w:ascii="Times New Roman" w:hAnsi="Times New Roman" w:cs=".VnTime"/>
                <w:sz w:val="26"/>
                <w:szCs w:val="26"/>
              </w:rPr>
              <w:t>ý</w:t>
            </w:r>
            <w:r w:rsidRPr="00D55B98">
              <w:rPr>
                <w:rFonts w:ascii="Times New Roman" w:hAnsi="Times New Roman"/>
                <w:sz w:val="26"/>
                <w:szCs w:val="26"/>
              </w:rPr>
              <w:t xml:space="preserve"> x</w:t>
            </w:r>
            <w:r w:rsidRPr="00D55B98">
              <w:rPr>
                <w:rFonts w:ascii="Times New Roman" w:hAnsi="Times New Roman" w:cs=".VnTime"/>
                <w:sz w:val="26"/>
                <w:szCs w:val="26"/>
              </w:rPr>
              <w:t>á</w:t>
            </w:r>
            <w:r w:rsidRPr="00D55B98">
              <w:rPr>
                <w:rFonts w:ascii="Times New Roman" w:hAnsi="Times New Roman"/>
                <w:sz w:val="26"/>
                <w:szCs w:val="26"/>
              </w:rPr>
              <w:t>c nh</w:t>
            </w:r>
            <w:r w:rsidRPr="00D55B98">
              <w:rPr>
                <w:rFonts w:ascii="Times New Roman" w:hAnsi="Times New Roman" w:cs="Calibri"/>
                <w:sz w:val="26"/>
                <w:szCs w:val="26"/>
              </w:rPr>
              <w:t>ậ</w:t>
            </w:r>
            <w:r w:rsidRPr="00D55B98">
              <w:rPr>
                <w:rFonts w:ascii="Times New Roman" w:hAnsi="Times New Roman"/>
                <w:sz w:val="26"/>
                <w:szCs w:val="26"/>
              </w:rPr>
              <w:t>n. Khi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Calibri"/>
                <w:sz w:val="26"/>
                <w:szCs w:val="26"/>
              </w:rPr>
              <w:t>ộ</w:t>
            </w:r>
            <w:r w:rsidRPr="00D55B98">
              <w:rPr>
                <w:rFonts w:ascii="Times New Roman" w:hAnsi="Times New Roman"/>
                <w:sz w:val="26"/>
                <w:szCs w:val="26"/>
              </w:rPr>
              <w:t xml:space="preserve"> ph</w:t>
            </w:r>
            <w:r w:rsidRPr="00D55B98">
              <w:rPr>
                <w:rFonts w:ascii="Times New Roman" w:hAnsi="Times New Roman" w:cs="Calibri"/>
                <w:sz w:val="26"/>
                <w:szCs w:val="26"/>
              </w:rPr>
              <w:t>ậ</w:t>
            </w:r>
            <w:r w:rsidRPr="00D55B98">
              <w:rPr>
                <w:rFonts w:ascii="Times New Roman" w:hAnsi="Times New Roman"/>
                <w:sz w:val="26"/>
                <w:szCs w:val="26"/>
              </w:rPr>
              <w:t>n c</w:t>
            </w:r>
            <w:r w:rsidRPr="00D55B98">
              <w:rPr>
                <w:rFonts w:ascii="Times New Roman" w:hAnsi="Times New Roman" w:cs=".VnTime"/>
                <w:sz w:val="26"/>
                <w:szCs w:val="26"/>
              </w:rPr>
              <w:t>ó</w:t>
            </w:r>
            <w:r w:rsidRPr="00D55B98">
              <w:rPr>
                <w:rFonts w:ascii="Times New Roman" w:hAnsi="Times New Roman"/>
                <w:sz w:val="26"/>
                <w:szCs w:val="26"/>
              </w:rPr>
              <w:t xml:space="preserve"> nhu c</w:t>
            </w:r>
            <w:r w:rsidRPr="00D55B98">
              <w:rPr>
                <w:rFonts w:ascii="Times New Roman" w:hAnsi="Times New Roman" w:cs="Calibri"/>
                <w:sz w:val="26"/>
                <w:szCs w:val="26"/>
              </w:rPr>
              <w:t>ầ</w:t>
            </w:r>
            <w:r w:rsidRPr="00D55B98">
              <w:rPr>
                <w:rFonts w:ascii="Times New Roman" w:hAnsi="Times New Roman"/>
                <w:sz w:val="26"/>
                <w:szCs w:val="26"/>
              </w:rPr>
              <w:t>u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l</w:t>
            </w:r>
            <w:r w:rsidRPr="00D55B98">
              <w:rPr>
                <w:rFonts w:ascii="Times New Roman" w:hAnsi="Times New Roman" w:cs="Calibri"/>
                <w:sz w:val="26"/>
                <w:szCs w:val="26"/>
              </w:rPr>
              <w:t>ậ</w:t>
            </w:r>
            <w:r w:rsidRPr="00D55B98">
              <w:rPr>
                <w:rFonts w:ascii="Times New Roman" w:hAnsi="Times New Roman"/>
                <w:sz w:val="26"/>
                <w:szCs w:val="26"/>
              </w:rPr>
              <w:t>p phi</w:t>
            </w:r>
            <w:r w:rsidRPr="00D55B98">
              <w:rPr>
                <w:rFonts w:ascii="Times New Roman" w:hAnsi="Times New Roman" w:cs="Calibri"/>
                <w:sz w:val="26"/>
                <w:szCs w:val="26"/>
              </w:rPr>
              <w:t>ế</w:t>
            </w:r>
            <w:r w:rsidRPr="00D55B98">
              <w:rPr>
                <w:rFonts w:ascii="Times New Roman" w:hAnsi="Times New Roman"/>
                <w:sz w:val="26"/>
                <w:szCs w:val="26"/>
              </w:rPr>
              <w:t>u y</w:t>
            </w:r>
            <w:r w:rsidRPr="00D55B98">
              <w:rPr>
                <w:rFonts w:ascii="Times New Roman" w:hAnsi="Times New Roman" w:cs=".VnTime"/>
                <w:sz w:val="26"/>
                <w:szCs w:val="26"/>
              </w:rPr>
              <w:t>ê</w:t>
            </w:r>
            <w:r w:rsidRPr="00D55B98">
              <w:rPr>
                <w:rFonts w:ascii="Times New Roman" w:hAnsi="Times New Roman"/>
                <w:sz w:val="26"/>
                <w:szCs w:val="26"/>
              </w:rPr>
              <w:t>u c</w:t>
            </w:r>
            <w:r w:rsidRPr="00D55B98">
              <w:rPr>
                <w:rFonts w:ascii="Times New Roman" w:hAnsi="Times New Roman" w:cs="Calibri"/>
                <w:sz w:val="26"/>
                <w:szCs w:val="26"/>
              </w:rPr>
              <w:t>ầ</w:t>
            </w:r>
            <w:r w:rsidRPr="00D55B98">
              <w:rPr>
                <w:rFonts w:ascii="Times New Roman" w:hAnsi="Times New Roman"/>
                <w:sz w:val="26"/>
                <w:szCs w:val="26"/>
              </w:rPr>
              <w:t xml:space="preserve">u </w:t>
            </w:r>
            <w:r w:rsidRPr="00D55B98">
              <w:rPr>
                <w:rFonts w:ascii="Times New Roman" w:hAnsi="Times New Roman" w:cs="Calibri"/>
                <w:sz w:val="26"/>
                <w:szCs w:val="26"/>
              </w:rPr>
              <w:t>đượ</w:t>
            </w:r>
            <w:r w:rsidRPr="00D55B98">
              <w:rPr>
                <w:rFonts w:ascii="Times New Roman" w:hAnsi="Times New Roman"/>
                <w:sz w:val="26"/>
                <w:szCs w:val="26"/>
              </w:rPr>
              <w:t>c ph</w:t>
            </w:r>
            <w:r w:rsidRPr="00D55B98">
              <w:rPr>
                <w:rFonts w:ascii="Times New Roman" w:hAnsi="Times New Roman" w:cs=".VnTime"/>
                <w:sz w:val="26"/>
                <w:szCs w:val="26"/>
              </w:rPr>
              <w:t>ê</w:t>
            </w:r>
            <w:r w:rsidRPr="00D55B98">
              <w:rPr>
                <w:rFonts w:ascii="Times New Roman" w:hAnsi="Times New Roman"/>
                <w:sz w:val="26"/>
                <w:szCs w:val="26"/>
              </w:rPr>
              <w:t xml:space="preserve"> duy</w:t>
            </w:r>
            <w:r w:rsidRPr="00D55B98">
              <w:rPr>
                <w:rFonts w:ascii="Times New Roman" w:hAnsi="Times New Roman" w:cs="Calibri"/>
                <w:sz w:val="26"/>
                <w:szCs w:val="26"/>
              </w:rPr>
              <w:t>ệ</w:t>
            </w:r>
            <w:r w:rsidRPr="00D55B98">
              <w:rPr>
                <w:rFonts w:ascii="Times New Roman" w:hAnsi="Times New Roman"/>
                <w:sz w:val="26"/>
                <w:szCs w:val="26"/>
              </w:rPr>
              <w:t>t s</w:t>
            </w:r>
            <w:r w:rsidRPr="00D55B98">
              <w:rPr>
                <w:rFonts w:ascii="Times New Roman" w:hAnsi="Times New Roman" w:cs="Calibri"/>
                <w:sz w:val="26"/>
                <w:szCs w:val="26"/>
              </w:rPr>
              <w:t>ẽ</w:t>
            </w:r>
            <w:r w:rsidRPr="00D55B98">
              <w:rPr>
                <w:rFonts w:ascii="Times New Roman" w:hAnsi="Times New Roman"/>
                <w:sz w:val="26"/>
                <w:szCs w:val="26"/>
              </w:rPr>
              <w:t xml:space="preserve"> l</w:t>
            </w:r>
            <w:r w:rsidRPr="00D55B98">
              <w:rPr>
                <w:rFonts w:ascii="Times New Roman" w:hAnsi="Times New Roman" w:cs="Calibri"/>
                <w:sz w:val="26"/>
                <w:szCs w:val="26"/>
              </w:rPr>
              <w:t>à</w:t>
            </w:r>
            <w:r w:rsidRPr="00D55B98">
              <w:rPr>
                <w:rFonts w:ascii="Times New Roman" w:hAnsi="Times New Roman"/>
                <w:sz w:val="26"/>
                <w:szCs w:val="26"/>
              </w:rPr>
              <w:t>m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 xu</w:t>
            </w:r>
            <w:r w:rsidRPr="00D55B98">
              <w:rPr>
                <w:rFonts w:ascii="Times New Roman" w:hAnsi="Times New Roman" w:cs="Calibri"/>
                <w:sz w:val="26"/>
                <w:szCs w:val="26"/>
              </w:rPr>
              <w:t>ấ</w:t>
            </w:r>
            <w:r w:rsidRPr="00D55B98">
              <w:rPr>
                <w:rFonts w:ascii="Times New Roman" w:hAnsi="Times New Roman"/>
                <w:sz w:val="26"/>
                <w:szCs w:val="26"/>
              </w:rPr>
              <w:t>t kho . Khi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cho h</w:t>
            </w:r>
            <w:r w:rsidRPr="00D55B98">
              <w:rPr>
                <w:rFonts w:ascii="Times New Roman" w:hAnsi="Times New Roman" w:cs="Calibri"/>
                <w:sz w:val="26"/>
                <w:szCs w:val="26"/>
              </w:rPr>
              <w:t>ọ</w:t>
            </w:r>
            <w:r w:rsidRPr="00D55B98">
              <w:rPr>
                <w:rFonts w:ascii="Times New Roman" w:hAnsi="Times New Roman"/>
                <w:sz w:val="26"/>
                <w:szCs w:val="26"/>
              </w:rPr>
              <w:t>c sinh th</w:t>
            </w:r>
            <w:r w:rsidRPr="00D55B98">
              <w:rPr>
                <w:rFonts w:ascii="Times New Roman" w:hAnsi="Times New Roman" w:cs="Calibri"/>
                <w:sz w:val="26"/>
                <w:szCs w:val="26"/>
              </w:rPr>
              <w:t>ự</w:t>
            </w:r>
            <w:r w:rsidRPr="00D55B98">
              <w:rPr>
                <w:rFonts w:ascii="Times New Roman" w:hAnsi="Times New Roman"/>
                <w:sz w:val="26"/>
                <w:szCs w:val="26"/>
              </w:rPr>
              <w:t>c t</w:t>
            </w:r>
            <w:r w:rsidRPr="00D55B98">
              <w:rPr>
                <w:rFonts w:ascii="Times New Roman" w:hAnsi="Times New Roman" w:cs="Calibri"/>
                <w:sz w:val="26"/>
                <w:szCs w:val="26"/>
              </w:rPr>
              <w:t>ậ</w:t>
            </w:r>
            <w:r w:rsidRPr="00D55B98">
              <w:rPr>
                <w:rFonts w:ascii="Times New Roman" w:hAnsi="Times New Roman"/>
                <w:sz w:val="26"/>
                <w:szCs w:val="26"/>
              </w:rPr>
              <w:t>p th</w:t>
            </w:r>
            <w:r w:rsidRPr="00D55B98">
              <w:rPr>
                <w:rFonts w:ascii="Times New Roman" w:hAnsi="Times New Roman" w:cs=".VnTime"/>
                <w:sz w:val="26"/>
                <w:szCs w:val="26"/>
              </w:rPr>
              <w:t>ì</w:t>
            </w:r>
            <w:r w:rsidRPr="00D55B98">
              <w:rPr>
                <w:rFonts w:ascii="Times New Roman" w:hAnsi="Times New Roman"/>
                <w:sz w:val="26"/>
                <w:szCs w:val="26"/>
              </w:rPr>
              <w:t xml:space="preserve">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đạ</w:t>
            </w:r>
            <w:r w:rsidRPr="00D55B98">
              <w:rPr>
                <w:rFonts w:ascii="Times New Roman" w:hAnsi="Times New Roman"/>
                <w:sz w:val="26"/>
                <w:szCs w:val="26"/>
              </w:rPr>
              <w:t>i di</w:t>
            </w:r>
            <w:r w:rsidRPr="00D55B98">
              <w:rPr>
                <w:rFonts w:ascii="Times New Roman" w:hAnsi="Times New Roman" w:cs="Calibri"/>
                <w:sz w:val="26"/>
                <w:szCs w:val="26"/>
              </w:rPr>
              <w:t>ệ</w:t>
            </w:r>
            <w:r w:rsidRPr="00D55B98">
              <w:rPr>
                <w:rFonts w:ascii="Times New Roman" w:hAnsi="Times New Roman"/>
                <w:sz w:val="26"/>
                <w:szCs w:val="26"/>
              </w:rPr>
              <w:t>n c</w:t>
            </w:r>
            <w:r w:rsidRPr="00D55B98">
              <w:rPr>
                <w:rFonts w:ascii="Times New Roman" w:hAnsi="Times New Roman" w:cs="Calibri"/>
                <w:sz w:val="26"/>
                <w:szCs w:val="26"/>
              </w:rPr>
              <w:t>ủ</w:t>
            </w:r>
            <w:r w:rsidRPr="00D55B98">
              <w:rPr>
                <w:rFonts w:ascii="Times New Roman" w:hAnsi="Times New Roman"/>
                <w:sz w:val="26"/>
                <w:szCs w:val="26"/>
              </w:rPr>
              <w:t>a h</w:t>
            </w:r>
            <w:r w:rsidRPr="00D55B98">
              <w:rPr>
                <w:rFonts w:ascii="Times New Roman" w:hAnsi="Times New Roman" w:cs="Calibri"/>
                <w:sz w:val="26"/>
                <w:szCs w:val="26"/>
              </w:rPr>
              <w:t>ọ</w:t>
            </w:r>
            <w:r w:rsidRPr="00D55B98">
              <w:rPr>
                <w:rFonts w:ascii="Times New Roman" w:hAnsi="Times New Roman"/>
                <w:sz w:val="26"/>
                <w:szCs w:val="26"/>
              </w:rPr>
              <w:t>c sinh k</w:t>
            </w:r>
            <w:r w:rsidRPr="00D55B98">
              <w:rPr>
                <w:rFonts w:ascii="Times New Roman" w:hAnsi="Times New Roman" w:cs=".VnTime"/>
                <w:sz w:val="26"/>
                <w:szCs w:val="26"/>
              </w:rPr>
              <w:t>ý</w:t>
            </w:r>
            <w:r w:rsidRPr="00D55B98">
              <w:rPr>
                <w:rFonts w:ascii="Times New Roman" w:hAnsi="Times New Roman"/>
                <w:sz w:val="26"/>
                <w:szCs w:val="26"/>
              </w:rPr>
              <w:t xml:space="preserve"> x</w:t>
            </w:r>
            <w:r w:rsidRPr="00D55B98">
              <w:rPr>
                <w:rFonts w:ascii="Times New Roman" w:hAnsi="Times New Roman" w:cs=".VnTime"/>
                <w:sz w:val="26"/>
                <w:szCs w:val="26"/>
              </w:rPr>
              <w:t>á</w:t>
            </w:r>
            <w:r w:rsidRPr="00D55B98">
              <w:rPr>
                <w:rFonts w:ascii="Times New Roman" w:hAnsi="Times New Roman"/>
                <w:sz w:val="26"/>
                <w:szCs w:val="26"/>
              </w:rPr>
              <w:t>c nh</w:t>
            </w:r>
            <w:r w:rsidRPr="00D55B98">
              <w:rPr>
                <w:rFonts w:ascii="Times New Roman" w:hAnsi="Times New Roman" w:cs="Calibri"/>
                <w:sz w:val="26"/>
                <w:szCs w:val="26"/>
              </w:rPr>
              <w:t>ậ</w:t>
            </w:r>
            <w:r w:rsidRPr="00D55B98">
              <w:rPr>
                <w:rFonts w:ascii="Times New Roman" w:hAnsi="Times New Roman"/>
                <w:sz w:val="26"/>
                <w:szCs w:val="26"/>
              </w:rPr>
              <w:t>n.</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w:t>
            </w:r>
            <w:r w:rsidRPr="00D55B98">
              <w:rPr>
                <w:rFonts w:ascii="Times New Roman" w:hAnsi="Times New Roman" w:cs="Calibri"/>
                <w:sz w:val="26"/>
                <w:szCs w:val="26"/>
              </w:rPr>
              <w:t>à</w:t>
            </w:r>
            <w:r w:rsidRPr="00D55B98">
              <w:rPr>
                <w:rFonts w:ascii="Times New Roman" w:hAnsi="Times New Roman"/>
                <w:sz w:val="26"/>
                <w:szCs w:val="26"/>
              </w:rPr>
              <w:t>o cu</w:t>
            </w:r>
            <w:r w:rsidRPr="00D55B98">
              <w:rPr>
                <w:rFonts w:ascii="Times New Roman" w:hAnsi="Times New Roman" w:cs="Calibri"/>
                <w:sz w:val="26"/>
                <w:szCs w:val="26"/>
              </w:rPr>
              <w:t>ố</w:t>
            </w:r>
            <w:r w:rsidRPr="00D55B98">
              <w:rPr>
                <w:rFonts w:ascii="Times New Roman" w:hAnsi="Times New Roman"/>
                <w:sz w:val="26"/>
                <w:szCs w:val="26"/>
              </w:rPr>
              <w:t>i m</w:t>
            </w:r>
            <w:r w:rsidRPr="00D55B98">
              <w:rPr>
                <w:rFonts w:ascii="Times New Roman" w:hAnsi="Times New Roman" w:cs="Calibri"/>
                <w:sz w:val="26"/>
                <w:szCs w:val="26"/>
              </w:rPr>
              <w:t>ỗ</w:t>
            </w:r>
            <w:r w:rsidRPr="00D55B98">
              <w:rPr>
                <w:rFonts w:ascii="Times New Roman" w:hAnsi="Times New Roman"/>
                <w:sz w:val="26"/>
                <w:szCs w:val="26"/>
              </w:rPr>
              <w:t>i n</w:t>
            </w:r>
            <w:r w:rsidRPr="00D55B98">
              <w:rPr>
                <w:rFonts w:ascii="Times New Roman" w:hAnsi="Times New Roman" w:cs="Calibri"/>
                <w:sz w:val="26"/>
                <w:szCs w:val="26"/>
              </w:rPr>
              <w:t>ă</w:t>
            </w:r>
            <w:r w:rsidRPr="00D55B98">
              <w:rPr>
                <w:rFonts w:ascii="Times New Roman" w:hAnsi="Times New Roman"/>
                <w:sz w:val="26"/>
                <w:szCs w:val="26"/>
              </w:rPr>
              <w:t>m h</w:t>
            </w:r>
            <w:r w:rsidRPr="00D55B98">
              <w:rPr>
                <w:rFonts w:ascii="Times New Roman" w:hAnsi="Times New Roman" w:cs="Calibri"/>
                <w:sz w:val="26"/>
                <w:szCs w:val="26"/>
              </w:rPr>
              <w:t>ọ</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c khoa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n ki</w:t>
            </w:r>
            <w:r w:rsidRPr="00D55B98">
              <w:rPr>
                <w:rFonts w:ascii="Times New Roman" w:hAnsi="Times New Roman" w:cs="Calibri"/>
                <w:sz w:val="26"/>
                <w:szCs w:val="26"/>
              </w:rPr>
              <w:t>ể</w:t>
            </w:r>
            <w:r w:rsidRPr="00D55B98">
              <w:rPr>
                <w:rFonts w:ascii="Times New Roman" w:hAnsi="Times New Roman"/>
                <w:sz w:val="26"/>
                <w:szCs w:val="26"/>
              </w:rPr>
              <w:t>m kê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trong kho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quá trình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k</w:t>
            </w:r>
            <w:r w:rsidRPr="00D55B98">
              <w:rPr>
                <w:rFonts w:ascii="Times New Roman" w:hAnsi="Times New Roman" w:cs="Calibri"/>
                <w:sz w:val="26"/>
                <w:szCs w:val="26"/>
              </w:rPr>
              <w:t>ế</w:t>
            </w:r>
            <w:r w:rsidRPr="00D55B98">
              <w:rPr>
                <w:rFonts w:ascii="Times New Roman" w:hAnsi="Times New Roman"/>
                <w:sz w:val="26"/>
                <w:szCs w:val="26"/>
              </w:rPr>
              <w:t xml:space="preserve"> ho</w:t>
            </w:r>
            <w:r w:rsidRPr="00D55B98">
              <w:rPr>
                <w:rFonts w:ascii="Times New Roman" w:hAnsi="Times New Roman" w:cs="Calibri"/>
                <w:sz w:val="26"/>
                <w:szCs w:val="26"/>
              </w:rPr>
              <w:t>ạ</w:t>
            </w:r>
            <w:r w:rsidRPr="00D55B98">
              <w:rPr>
                <w:rFonts w:ascii="Times New Roman" w:hAnsi="Times New Roman"/>
                <w:sz w:val="26"/>
                <w:szCs w:val="26"/>
              </w:rPr>
              <w:t>ch mua s</w:t>
            </w:r>
            <w:r w:rsidRPr="00D55B98">
              <w:rPr>
                <w:rFonts w:ascii="Times New Roman" w:hAnsi="Times New Roman" w:cs="Calibri"/>
                <w:sz w:val="26"/>
                <w:szCs w:val="26"/>
              </w:rPr>
              <w:t>ắ</w:t>
            </w:r>
            <w:r w:rsidRPr="00D55B98">
              <w:rPr>
                <w:rFonts w:ascii="Times New Roman" w:hAnsi="Times New Roman"/>
                <w:sz w:val="26"/>
                <w:szCs w:val="26"/>
              </w:rPr>
              <w:t>m v</w:t>
            </w:r>
            <w:r w:rsidRPr="00D55B98">
              <w:rPr>
                <w:rFonts w:ascii="Times New Roman" w:hAnsi="Times New Roman" w:cs="Calibri"/>
                <w:sz w:val="26"/>
                <w:szCs w:val="26"/>
              </w:rPr>
              <w:t>ậ</w:t>
            </w:r>
            <w:r w:rsidRPr="00D55B98">
              <w:rPr>
                <w:rFonts w:ascii="Times New Roman" w:hAnsi="Times New Roman"/>
                <w:sz w:val="26"/>
                <w:szCs w:val="26"/>
              </w:rPr>
              <w:t>t t</w:t>
            </w:r>
            <w:r w:rsidRPr="00D55B98">
              <w:rPr>
                <w:rFonts w:ascii="Times New Roman" w:hAnsi="Times New Roman" w:cs="Calibri"/>
                <w:sz w:val="26"/>
                <w:szCs w:val="26"/>
              </w:rPr>
              <w:t>ư</w:t>
            </w:r>
            <w:r w:rsidRPr="00D55B98">
              <w:rPr>
                <w:rFonts w:ascii="Times New Roman" w:hAnsi="Times New Roman"/>
                <w:sz w:val="26"/>
                <w:szCs w:val="26"/>
              </w:rPr>
              <w:t xml:space="preserve">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n</w:t>
            </w:r>
            <w:r w:rsidRPr="00D55B98">
              <w:rPr>
                <w:rFonts w:ascii="Times New Roman" w:hAnsi="Times New Roman" w:cs="Calibri"/>
                <w:sz w:val="26"/>
                <w:szCs w:val="26"/>
              </w:rPr>
              <w:t>ă</w:t>
            </w:r>
            <w:r w:rsidRPr="00D55B98">
              <w:rPr>
                <w:rFonts w:ascii="Times New Roman" w:hAnsi="Times New Roman"/>
                <w:sz w:val="26"/>
                <w:szCs w:val="26"/>
              </w:rPr>
              <w:t>m sau.</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3 :</w:t>
            </w:r>
            <w:r w:rsidRPr="00D55B98">
              <w:rPr>
                <w:rFonts w:ascii="Times New Roman" w:hAnsi="Times New Roman"/>
                <w:i/>
                <w:sz w:val="26"/>
                <w:szCs w:val="26"/>
              </w:rPr>
              <w:t xml:space="preserve">  Bảo </w:t>
            </w:r>
            <w:r w:rsidRPr="00D55B98">
              <w:rPr>
                <w:rFonts w:ascii="Times New Roman" w:hAnsi="Times New Roman" w:hint="eastAsia"/>
                <w:i/>
                <w:sz w:val="26"/>
                <w:szCs w:val="26"/>
              </w:rPr>
              <w:t>đ</w:t>
            </w:r>
            <w:r w:rsidRPr="00D55B98">
              <w:rPr>
                <w:rFonts w:ascii="Times New Roman" w:hAnsi="Times New Roman"/>
                <w:i/>
                <w:sz w:val="26"/>
                <w:szCs w:val="26"/>
              </w:rPr>
              <w:t>ảm các yêu cầu về mỹ thuật công nghiệp, thẩm mỹ nghề nghiệp và s</w:t>
            </w:r>
            <w:r w:rsidRPr="00D55B98">
              <w:rPr>
                <w:rFonts w:ascii="Times New Roman" w:hAnsi="Times New Roman" w:hint="eastAsia"/>
                <w:i/>
                <w:sz w:val="26"/>
                <w:szCs w:val="26"/>
              </w:rPr>
              <w:t>ư</w:t>
            </w:r>
            <w:r w:rsidRPr="00D55B98">
              <w:rPr>
                <w:rFonts w:ascii="Times New Roman" w:hAnsi="Times New Roman"/>
                <w:i/>
                <w:sz w:val="26"/>
                <w:szCs w:val="26"/>
              </w:rPr>
              <w:t xml:space="preserve"> phạm (về hình khối, mầu sắc, vật liệu); an toàn và vệ sinh công nghiệp, vệ sinh môi tr</w:t>
            </w:r>
            <w:r w:rsidRPr="00D55B98">
              <w:rPr>
                <w:rFonts w:ascii="Times New Roman" w:hAnsi="Times New Roman" w:hint="eastAsia"/>
                <w:i/>
                <w:sz w:val="26"/>
                <w:szCs w:val="26"/>
              </w:rPr>
              <w:t>ư</w:t>
            </w:r>
            <w:r w:rsidRPr="00D55B98">
              <w:rPr>
                <w:rFonts w:ascii="Times New Roman" w:hAnsi="Times New Roman"/>
                <w:i/>
                <w:sz w:val="26"/>
                <w:szCs w:val="26"/>
              </w:rPr>
              <w:t xml:space="preserve">ờng trong quá trình lắp </w:t>
            </w:r>
            <w:r w:rsidRPr="00D55B98">
              <w:rPr>
                <w:rFonts w:ascii="Times New Roman" w:hAnsi="Times New Roman" w:hint="eastAsia"/>
                <w:i/>
                <w:sz w:val="26"/>
                <w:szCs w:val="26"/>
              </w:rPr>
              <w:t>đ</w:t>
            </w:r>
            <w:r w:rsidRPr="00D55B98">
              <w:rPr>
                <w:rFonts w:ascii="Times New Roman" w:hAnsi="Times New Roman"/>
                <w:i/>
                <w:sz w:val="26"/>
                <w:szCs w:val="26"/>
              </w:rPr>
              <w:t>ặt, vận hành, bảo d</w:t>
            </w:r>
            <w:r w:rsidRPr="00D55B98">
              <w:rPr>
                <w:rFonts w:ascii="Times New Roman" w:hAnsi="Times New Roman" w:hint="eastAsia"/>
                <w:i/>
                <w:sz w:val="26"/>
                <w:szCs w:val="26"/>
              </w:rPr>
              <w:t>ư</w:t>
            </w:r>
            <w:r w:rsidRPr="00D55B98">
              <w:rPr>
                <w:rFonts w:ascii="Times New Roman" w:hAnsi="Times New Roman"/>
                <w:i/>
                <w:sz w:val="26"/>
                <w:szCs w:val="26"/>
              </w:rPr>
              <w:t>ỡng trang thiết bị, dụng cụ trong x</w:t>
            </w:r>
            <w:r w:rsidRPr="00D55B98">
              <w:rPr>
                <w:rFonts w:ascii="Times New Roman" w:hAnsi="Times New Roman" w:hint="eastAsia"/>
                <w:i/>
                <w:sz w:val="26"/>
                <w:szCs w:val="26"/>
              </w:rPr>
              <w:t>ư</w:t>
            </w:r>
            <w:r w:rsidRPr="00D55B98">
              <w:rPr>
                <w:rFonts w:ascii="Times New Roman" w:hAnsi="Times New Roman"/>
                <w:i/>
                <w:sz w:val="26"/>
                <w:szCs w:val="26"/>
              </w:rPr>
              <w:t>ởng thực hành.</w:t>
            </w:r>
          </w:p>
        </w:tc>
        <w:tc>
          <w:tcPr>
            <w:tcW w:w="4678" w:type="dxa"/>
          </w:tcPr>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Các x</w:t>
            </w:r>
            <w:r w:rsidRPr="00D55B98">
              <w:rPr>
                <w:rFonts w:ascii="Times New Roman" w:hAnsi="Times New Roman" w:cs="Calibri"/>
                <w:sz w:val="26"/>
                <w:szCs w:val="26"/>
              </w:rPr>
              <w:t>ưở</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đượ</w:t>
            </w:r>
            <w:r w:rsidRPr="00D55B98">
              <w:rPr>
                <w:rFonts w:ascii="Times New Roman" w:hAnsi="Times New Roman"/>
                <w:sz w:val="26"/>
                <w:szCs w:val="26"/>
              </w:rPr>
              <w:t>c thi</w:t>
            </w:r>
            <w:r w:rsidRPr="00D55B98">
              <w:rPr>
                <w:rFonts w:ascii="Times New Roman" w:hAnsi="Times New Roman" w:cs="Calibri"/>
                <w:sz w:val="26"/>
                <w:szCs w:val="26"/>
              </w:rPr>
              <w:t>ế</w:t>
            </w:r>
            <w:r w:rsidRPr="00D55B98">
              <w:rPr>
                <w:rFonts w:ascii="Times New Roman" w:hAnsi="Times New Roman"/>
                <w:sz w:val="26"/>
                <w:szCs w:val="26"/>
              </w:rPr>
              <w:t>t k</w:t>
            </w:r>
            <w:r w:rsidRPr="00D55B98">
              <w:rPr>
                <w:rFonts w:ascii="Times New Roman" w:hAnsi="Times New Roman" w:cs="Calibri"/>
                <w:sz w:val="26"/>
                <w:szCs w:val="26"/>
              </w:rPr>
              <w:t>ế</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l</w:t>
            </w:r>
            <w:r w:rsidRPr="00D55B98">
              <w:rPr>
                <w:rFonts w:ascii="Times New Roman" w:hAnsi="Times New Roman" w:cs=".VnTime"/>
                <w:sz w:val="26"/>
                <w:szCs w:val="26"/>
              </w:rPr>
              <w:t>ý</w:t>
            </w:r>
            <w:r w:rsidRPr="00D55B98">
              <w:rPr>
                <w:rFonts w:ascii="Times New Roman" w:hAnsi="Times New Roman"/>
                <w:sz w:val="26"/>
                <w:szCs w:val="26"/>
              </w:rPr>
              <w:t xml:space="preserve"> mang t</w:t>
            </w:r>
            <w:r w:rsidRPr="00D55B98">
              <w:rPr>
                <w:rFonts w:ascii="Times New Roman" w:hAnsi="Times New Roman" w:cs=".VnTime"/>
                <w:sz w:val="26"/>
                <w:szCs w:val="26"/>
              </w:rPr>
              <w:t>í</w:t>
            </w:r>
            <w:r w:rsidRPr="00D55B98">
              <w:rPr>
                <w:rFonts w:ascii="Times New Roman" w:hAnsi="Times New Roman"/>
                <w:sz w:val="26"/>
                <w:szCs w:val="26"/>
              </w:rPr>
              <w:t>nh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xml:space="preserve"> ngh</w:t>
            </w:r>
            <w:r w:rsidRPr="00D55B98">
              <w:rPr>
                <w:rFonts w:ascii="Times New Roman" w:hAnsi="Times New Roman" w:cs="Calibri"/>
                <w:sz w:val="26"/>
                <w:szCs w:val="26"/>
              </w:rPr>
              <w:t>ề</w:t>
            </w:r>
            <w:r w:rsidRPr="00D55B98">
              <w:rPr>
                <w:rFonts w:ascii="Times New Roman" w:hAnsi="Times New Roman"/>
                <w:sz w:val="26"/>
                <w:szCs w:val="26"/>
              </w:rPr>
              <w:t xml:space="preserve">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 C</w:t>
            </w:r>
            <w:r w:rsidRPr="00D55B98">
              <w:rPr>
                <w:rFonts w:ascii="Times New Roman" w:hAnsi="Times New Roman" w:cs=".VnTime"/>
                <w:sz w:val="26"/>
                <w:szCs w:val="26"/>
              </w:rPr>
              <w:t>á</w:t>
            </w:r>
            <w:r w:rsidRPr="00D55B98">
              <w:rPr>
                <w:rFonts w:ascii="Times New Roman" w:hAnsi="Times New Roman"/>
                <w:sz w:val="26"/>
                <w:szCs w:val="26"/>
              </w:rPr>
              <w:t>c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m</w:t>
            </w:r>
            <w:r w:rsidRPr="00D55B98">
              <w:rPr>
                <w:rFonts w:ascii="Times New Roman" w:hAnsi="Times New Roman" w:cs=".VnTime"/>
                <w:sz w:val="26"/>
                <w:szCs w:val="26"/>
              </w:rPr>
              <w:t>á</w:t>
            </w:r>
            <w:r w:rsidRPr="00D55B98">
              <w:rPr>
                <w:rFonts w:ascii="Times New Roman" w:hAnsi="Times New Roman"/>
                <w:sz w:val="26"/>
                <w:szCs w:val="26"/>
              </w:rPr>
              <w:t>y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th</w:t>
            </w:r>
            <w:r w:rsidRPr="00D55B98">
              <w:rPr>
                <w:rFonts w:ascii="Times New Roman" w:hAnsi="Times New Roman" w:cs="Calibri"/>
                <w:sz w:val="26"/>
                <w:szCs w:val="26"/>
              </w:rPr>
              <w:t>ự</w:t>
            </w:r>
            <w:r w:rsidRPr="00D55B98">
              <w:rPr>
                <w:rFonts w:ascii="Times New Roman" w:hAnsi="Times New Roman"/>
                <w:sz w:val="26"/>
                <w:szCs w:val="26"/>
              </w:rPr>
              <w:t>c t</w:t>
            </w:r>
            <w:r w:rsidRPr="00D55B98">
              <w:rPr>
                <w:rFonts w:ascii="Times New Roman" w:hAnsi="Times New Roman" w:cs="Calibri"/>
                <w:sz w:val="26"/>
                <w:szCs w:val="26"/>
              </w:rPr>
              <w:t>ậ</w:t>
            </w:r>
            <w:r w:rsidRPr="00D55B98">
              <w:rPr>
                <w:rFonts w:ascii="Times New Roman" w:hAnsi="Times New Roman"/>
                <w:sz w:val="26"/>
                <w:szCs w:val="26"/>
              </w:rPr>
              <w:t>p c</w:t>
            </w:r>
            <w:r w:rsidRPr="00D55B98">
              <w:rPr>
                <w:rFonts w:ascii="Times New Roman" w:hAnsi="Times New Roman" w:cs="Calibri"/>
                <w:sz w:val="26"/>
                <w:szCs w:val="26"/>
              </w:rPr>
              <w:t>ủ</w:t>
            </w:r>
            <w:r w:rsidRPr="00D55B98">
              <w:rPr>
                <w:rFonts w:ascii="Times New Roman" w:hAnsi="Times New Roman"/>
                <w:sz w:val="26"/>
                <w:szCs w:val="26"/>
              </w:rPr>
              <w:t>a h</w:t>
            </w:r>
            <w:r w:rsidRPr="00D55B98">
              <w:rPr>
                <w:rFonts w:ascii="Times New Roman" w:hAnsi="Times New Roman" w:cs="Calibri"/>
                <w:sz w:val="26"/>
                <w:szCs w:val="26"/>
              </w:rPr>
              <w:t>ọ</w:t>
            </w:r>
            <w:r w:rsidRPr="00D55B98">
              <w:rPr>
                <w:rFonts w:ascii="Times New Roman" w:hAnsi="Times New Roman"/>
                <w:sz w:val="26"/>
                <w:szCs w:val="26"/>
              </w:rPr>
              <w:t xml:space="preserve">c sinh, </w:t>
            </w:r>
            <w:r w:rsidRPr="00D55B98">
              <w:rPr>
                <w:rFonts w:ascii="Times New Roman" w:hAnsi="Times New Roman" w:cs="Calibri"/>
                <w:sz w:val="26"/>
                <w:szCs w:val="26"/>
              </w:rPr>
              <w:t>đượ</w:t>
            </w:r>
            <w:r w:rsidRPr="00D55B98">
              <w:rPr>
                <w:rFonts w:ascii="Times New Roman" w:hAnsi="Times New Roman"/>
                <w:sz w:val="26"/>
                <w:szCs w:val="26"/>
              </w:rPr>
              <w:t>c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l</w:t>
            </w:r>
            <w:r w:rsidRPr="00D55B98">
              <w:rPr>
                <w:rFonts w:ascii="Times New Roman" w:hAnsi="Times New Roman" w:cs="Calibri"/>
                <w:sz w:val="26"/>
                <w:szCs w:val="26"/>
              </w:rPr>
              <w:t>ắ</w:t>
            </w:r>
            <w:r w:rsidRPr="00D55B98">
              <w:rPr>
                <w:rFonts w:ascii="Times New Roman" w:hAnsi="Times New Roman"/>
                <w:sz w:val="26"/>
                <w:szCs w:val="26"/>
              </w:rPr>
              <w:t xml:space="preserve">p </w:t>
            </w:r>
            <w:r w:rsidRPr="00D55B98">
              <w:rPr>
                <w:rFonts w:ascii="Times New Roman" w:hAnsi="Times New Roman" w:cs="Calibri"/>
                <w:sz w:val="26"/>
                <w:szCs w:val="26"/>
              </w:rPr>
              <w:t>đặ</w:t>
            </w:r>
            <w:r w:rsidRPr="00D55B98">
              <w:rPr>
                <w:rFonts w:ascii="Times New Roman" w:hAnsi="Times New Roman"/>
                <w:sz w:val="26"/>
                <w:szCs w:val="26"/>
              </w:rPr>
              <w:t xml:space="preserve">t </w:t>
            </w:r>
            <w:r w:rsidRPr="00D55B98">
              <w:rPr>
                <w:rFonts w:ascii="Times New Roman" w:hAnsi="Times New Roman" w:cs="Calibri"/>
                <w:sz w:val="26"/>
                <w:szCs w:val="26"/>
              </w:rPr>
              <w:t>đạ</w:t>
            </w:r>
            <w:r w:rsidRPr="00D55B98">
              <w:rPr>
                <w:rFonts w:ascii="Times New Roman" w:hAnsi="Times New Roman"/>
                <w:sz w:val="26"/>
                <w:szCs w:val="26"/>
              </w:rPr>
              <w:t>t y</w:t>
            </w:r>
            <w:r w:rsidRPr="00D55B98">
              <w:rPr>
                <w:rFonts w:ascii="Times New Roman" w:hAnsi="Times New Roman" w:cs=".VnTime"/>
                <w:sz w:val="26"/>
                <w:szCs w:val="26"/>
              </w:rPr>
              <w:t>ê</w:t>
            </w:r>
            <w:r w:rsidRPr="00D55B98">
              <w:rPr>
                <w:rFonts w:ascii="Times New Roman" w:hAnsi="Times New Roman"/>
                <w:sz w:val="26"/>
                <w:szCs w:val="26"/>
              </w:rPr>
              <w:t>u c</w:t>
            </w:r>
            <w:r w:rsidRPr="00D55B98">
              <w:rPr>
                <w:rFonts w:ascii="Times New Roman" w:hAnsi="Times New Roman" w:cs="Calibri"/>
                <w:sz w:val="26"/>
                <w:szCs w:val="26"/>
              </w:rPr>
              <w:t>ầ</w:t>
            </w:r>
            <w:r w:rsidRPr="00D55B98">
              <w:rPr>
                <w:rFonts w:ascii="Times New Roman" w:hAnsi="Times New Roman"/>
                <w:sz w:val="26"/>
                <w:szCs w:val="26"/>
              </w:rPr>
              <w:t>u v</w:t>
            </w:r>
            <w:r w:rsidRPr="00D55B98">
              <w:rPr>
                <w:rFonts w:ascii="Times New Roman" w:hAnsi="Times New Roman" w:cs="Calibri"/>
                <w:sz w:val="26"/>
                <w:szCs w:val="26"/>
              </w:rPr>
              <w:t>ề</w:t>
            </w:r>
            <w:r w:rsidRPr="00D55B98">
              <w:rPr>
                <w:rFonts w:ascii="Times New Roman" w:hAnsi="Times New Roman"/>
                <w:sz w:val="26"/>
                <w:szCs w:val="26"/>
              </w:rPr>
              <w:t xml:space="preserve">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an to</w:t>
            </w:r>
            <w:r w:rsidRPr="00D55B98">
              <w:rPr>
                <w:rFonts w:ascii="Times New Roman" w:hAnsi="Times New Roman" w:cs="Calibri"/>
                <w:sz w:val="26"/>
                <w:szCs w:val="26"/>
              </w:rPr>
              <w:t>à</w:t>
            </w:r>
            <w:r w:rsidRPr="00D55B98">
              <w:rPr>
                <w:rFonts w:ascii="Times New Roman" w:hAnsi="Times New Roman"/>
                <w:sz w:val="26"/>
                <w:szCs w:val="26"/>
              </w:rPr>
              <w:t>n, duy tr</w:t>
            </w:r>
            <w:r w:rsidRPr="00D55B98">
              <w:rPr>
                <w:rFonts w:ascii="Times New Roman" w:hAnsi="Times New Roman" w:cs=".VnTime"/>
                <w:sz w:val="26"/>
                <w:szCs w:val="26"/>
              </w:rPr>
              <w:t>ì</w:t>
            </w:r>
            <w:r w:rsidRPr="00D55B98">
              <w:rPr>
                <w:rFonts w:ascii="Times New Roman" w:hAnsi="Times New Roman"/>
                <w:sz w:val="26"/>
                <w:szCs w:val="26"/>
              </w:rPr>
              <w:t xml:space="preserve"> v</w:t>
            </w:r>
            <w:r w:rsidRPr="00D55B98">
              <w:rPr>
                <w:rFonts w:ascii="Times New Roman" w:hAnsi="Times New Roman" w:cs="Calibri"/>
                <w:sz w:val="26"/>
                <w:szCs w:val="26"/>
              </w:rPr>
              <w:t>ệ</w:t>
            </w:r>
            <w:r w:rsidRPr="00D55B98">
              <w:rPr>
                <w:rFonts w:ascii="Times New Roman" w:hAnsi="Times New Roman"/>
                <w:sz w:val="26"/>
                <w:szCs w:val="26"/>
              </w:rPr>
              <w:t xml:space="preserve"> sinh c</w:t>
            </w:r>
            <w:r w:rsidRPr="00D55B98">
              <w:rPr>
                <w:rFonts w:ascii="Times New Roman" w:hAnsi="Times New Roman" w:cs=".VnTime"/>
                <w:sz w:val="26"/>
                <w:szCs w:val="26"/>
              </w:rPr>
              <w:t>ô</w:t>
            </w:r>
            <w:r w:rsidRPr="00D55B98">
              <w:rPr>
                <w:rFonts w:ascii="Times New Roman" w:hAnsi="Times New Roman"/>
                <w:sz w:val="26"/>
                <w:szCs w:val="26"/>
              </w:rPr>
              <w:t>ng nghi</w:t>
            </w:r>
            <w:r w:rsidRPr="00D55B98">
              <w:rPr>
                <w:rFonts w:ascii="Times New Roman" w:hAnsi="Times New Roman" w:cs="Calibri"/>
                <w:sz w:val="26"/>
                <w:szCs w:val="26"/>
              </w:rPr>
              <w:t>ệ</w:t>
            </w:r>
            <w:r w:rsidRPr="00D55B98">
              <w:rPr>
                <w:rFonts w:ascii="Times New Roman" w:hAnsi="Times New Roman"/>
                <w:sz w:val="26"/>
                <w:szCs w:val="26"/>
              </w:rPr>
              <w:t>p,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m</w:t>
            </w:r>
            <w:r w:rsidRPr="00D55B98">
              <w:rPr>
                <w:rFonts w:ascii="Times New Roman" w:hAnsi="Times New Roman" w:cs=".VnTime"/>
                <w:sz w:val="26"/>
                <w:szCs w:val="26"/>
              </w:rPr>
              <w:t>á</w:t>
            </w:r>
            <w:r w:rsidRPr="00D55B98">
              <w:rPr>
                <w:rFonts w:ascii="Times New Roman" w:hAnsi="Times New Roman"/>
                <w:sz w:val="26"/>
                <w:szCs w:val="26"/>
              </w:rPr>
              <w:t>y tr</w:t>
            </w:r>
            <w:r w:rsidRPr="00D55B98">
              <w:rPr>
                <w:rFonts w:ascii="Times New Roman" w:hAnsi="Times New Roman" w:cs="Calibri"/>
                <w:sz w:val="26"/>
                <w:szCs w:val="26"/>
              </w:rPr>
              <w:t>ướ</w:t>
            </w:r>
            <w:r w:rsidRPr="00D55B98">
              <w:rPr>
                <w:rFonts w:ascii="Times New Roman" w:hAnsi="Times New Roman"/>
                <w:sz w:val="26"/>
                <w:szCs w:val="26"/>
              </w:rPr>
              <w:t>c v</w:t>
            </w:r>
            <w:r w:rsidRPr="00D55B98">
              <w:rPr>
                <w:rFonts w:ascii="Times New Roman" w:hAnsi="Times New Roman" w:cs="Calibri"/>
                <w:sz w:val="26"/>
                <w:szCs w:val="26"/>
              </w:rPr>
              <w:t>à</w:t>
            </w:r>
            <w:r w:rsidRPr="00D55B98">
              <w:rPr>
                <w:rFonts w:ascii="Times New Roman" w:hAnsi="Times New Roman"/>
                <w:sz w:val="26"/>
                <w:szCs w:val="26"/>
              </w:rPr>
              <w:t xml:space="preserve"> sau khi l</w:t>
            </w:r>
            <w:r w:rsidRPr="00D55B98">
              <w:rPr>
                <w:rFonts w:ascii="Times New Roman" w:hAnsi="Times New Roman" w:cs="Calibri"/>
                <w:sz w:val="26"/>
                <w:szCs w:val="26"/>
              </w:rPr>
              <w:t>ắ</w:t>
            </w:r>
            <w:r w:rsidRPr="00D55B98">
              <w:rPr>
                <w:rFonts w:ascii="Times New Roman" w:hAnsi="Times New Roman"/>
                <w:sz w:val="26"/>
                <w:szCs w:val="26"/>
              </w:rPr>
              <w:t xml:space="preserve">p </w:t>
            </w:r>
            <w:r w:rsidRPr="00D55B98">
              <w:rPr>
                <w:rFonts w:ascii="Times New Roman" w:hAnsi="Times New Roman" w:cs="Calibri"/>
                <w:sz w:val="26"/>
                <w:szCs w:val="26"/>
              </w:rPr>
              <w:t>đặ</w:t>
            </w:r>
            <w:r w:rsidRPr="00D55B98">
              <w:rPr>
                <w:rFonts w:ascii="Times New Roman" w:hAnsi="Times New Roman"/>
                <w:sz w:val="26"/>
                <w:szCs w:val="26"/>
              </w:rPr>
              <w:t>t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nh giá c</w:t>
            </w:r>
            <w:r w:rsidRPr="00D55B98">
              <w:rPr>
                <w:rFonts w:ascii="Times New Roman" w:hAnsi="Times New Roman" w:cs="Calibri"/>
                <w:sz w:val="26"/>
                <w:szCs w:val="26"/>
              </w:rPr>
              <w:t>ủ</w:t>
            </w:r>
            <w:r w:rsidRPr="00D55B98">
              <w:rPr>
                <w:rFonts w:ascii="Times New Roman" w:hAnsi="Times New Roman"/>
                <w:sz w:val="26"/>
                <w:szCs w:val="26"/>
              </w:rPr>
              <w:t>a chuy</w:t>
            </w:r>
            <w:r w:rsidRPr="00D55B98">
              <w:rPr>
                <w:rFonts w:ascii="Times New Roman" w:hAnsi="Times New Roman" w:cs=".VnTime"/>
                <w:sz w:val="26"/>
                <w:szCs w:val="26"/>
              </w:rPr>
              <w:t>ê</w:t>
            </w:r>
            <w:r w:rsidRPr="00D55B98">
              <w:rPr>
                <w:rFonts w:ascii="Times New Roman" w:hAnsi="Times New Roman"/>
                <w:sz w:val="26"/>
                <w:szCs w:val="26"/>
              </w:rPr>
              <w:t>n gia,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h</w:t>
            </w:r>
            <w:r w:rsidRPr="00D55B98">
              <w:rPr>
                <w:rFonts w:ascii="Times New Roman" w:hAnsi="Times New Roman" w:cs="Calibri"/>
                <w:sz w:val="26"/>
                <w:szCs w:val="26"/>
              </w:rPr>
              <w:t>ọ</w:t>
            </w:r>
            <w:r w:rsidRPr="00D55B98">
              <w:rPr>
                <w:rFonts w:ascii="Times New Roman" w:hAnsi="Times New Roman"/>
                <w:sz w:val="26"/>
                <w:szCs w:val="26"/>
              </w:rPr>
              <w:t>c sinh v</w:t>
            </w:r>
            <w:r w:rsidRPr="00D55B98">
              <w:rPr>
                <w:rFonts w:ascii="Times New Roman" w:hAnsi="Times New Roman" w:cs="Calibri"/>
                <w:sz w:val="26"/>
                <w:szCs w:val="26"/>
              </w:rPr>
              <w:t>ề</w:t>
            </w:r>
            <w:r w:rsidRPr="00D55B98">
              <w:rPr>
                <w:rFonts w:ascii="Times New Roman" w:hAnsi="Times New Roman"/>
                <w:sz w:val="26"/>
                <w:szCs w:val="26"/>
              </w:rPr>
              <w:t xml:space="preserve"> m</w:t>
            </w:r>
            <w:r w:rsidRPr="00D55B98">
              <w:rPr>
                <w:rFonts w:ascii="Times New Roman" w:hAnsi="Times New Roman" w:cs="Calibri"/>
                <w:sz w:val="26"/>
                <w:szCs w:val="26"/>
              </w:rPr>
              <w:t>ỹ</w:t>
            </w:r>
            <w:r w:rsidRPr="00D55B98">
              <w:rPr>
                <w:rFonts w:ascii="Times New Roman" w:hAnsi="Times New Roman"/>
                <w:sz w:val="26"/>
                <w:szCs w:val="26"/>
              </w:rPr>
              <w:t xml:space="preserve"> thu</w:t>
            </w:r>
            <w:r w:rsidRPr="00D55B98">
              <w:rPr>
                <w:rFonts w:ascii="Times New Roman" w:hAnsi="Times New Roman" w:cs="Calibri"/>
                <w:sz w:val="26"/>
                <w:szCs w:val="26"/>
              </w:rPr>
              <w:t>ậ</w:t>
            </w:r>
            <w:r w:rsidRPr="00D55B98">
              <w:rPr>
                <w:rFonts w:ascii="Times New Roman" w:hAnsi="Times New Roman"/>
                <w:sz w:val="26"/>
                <w:szCs w:val="26"/>
              </w:rPr>
              <w:t>t công nghi</w:t>
            </w:r>
            <w:r w:rsidRPr="00D55B98">
              <w:rPr>
                <w:rFonts w:ascii="Times New Roman" w:hAnsi="Times New Roman" w:cs="Calibri"/>
                <w:sz w:val="26"/>
                <w:szCs w:val="26"/>
              </w:rPr>
              <w:t>ệ</w:t>
            </w:r>
            <w:r w:rsidRPr="00D55B98">
              <w:rPr>
                <w:rFonts w:ascii="Times New Roman" w:hAnsi="Times New Roman"/>
                <w:sz w:val="26"/>
                <w:szCs w:val="26"/>
              </w:rPr>
              <w:t>p,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xml:space="preserve"> ngh</w:t>
            </w:r>
            <w:r w:rsidRPr="00D55B98">
              <w:rPr>
                <w:rFonts w:ascii="Times New Roman" w:hAnsi="Times New Roman" w:cs="Calibri"/>
                <w:sz w:val="26"/>
                <w:szCs w:val="26"/>
              </w:rPr>
              <w:t>ề</w:t>
            </w:r>
            <w:r w:rsidRPr="00D55B98">
              <w:rPr>
                <w:rFonts w:ascii="Times New Roman" w:hAnsi="Times New Roman"/>
                <w:sz w:val="26"/>
                <w:szCs w:val="26"/>
              </w:rPr>
              <w:t xml:space="preserve">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à</w:t>
            </w:r>
            <w:r w:rsidRPr="00D55B98">
              <w:rPr>
                <w:rFonts w:ascii="Times New Roman" w:hAnsi="Times New Roman"/>
                <w:sz w:val="26"/>
                <w:szCs w:val="26"/>
              </w:rPr>
              <w:t xml:space="preserve">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 .</w:t>
            </w:r>
          </w:p>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T</w:t>
            </w:r>
            <w:r w:rsidRPr="00D55B98">
              <w:rPr>
                <w:rFonts w:ascii="Times New Roman" w:hAnsi="Times New Roman" w:cs="Calibri"/>
                <w:sz w:val="26"/>
                <w:szCs w:val="26"/>
              </w:rPr>
              <w:t>ổ</w:t>
            </w:r>
            <w:r w:rsidRPr="00D55B98">
              <w:rPr>
                <w:rFonts w:ascii="Times New Roman" w:hAnsi="Times New Roman"/>
                <w:sz w:val="26"/>
                <w:szCs w:val="26"/>
              </w:rPr>
              <w:t>ng th</w:t>
            </w:r>
            <w:r w:rsidRPr="00D55B98">
              <w:rPr>
                <w:rFonts w:ascii="Times New Roman" w:hAnsi="Times New Roman" w:cs="Calibri"/>
                <w:sz w:val="26"/>
                <w:szCs w:val="26"/>
              </w:rPr>
              <w:t>ể</w:t>
            </w:r>
            <w:r w:rsidRPr="00D55B98">
              <w:rPr>
                <w:rFonts w:ascii="Times New Roman" w:hAnsi="Times New Roman"/>
                <w:sz w:val="26"/>
                <w:szCs w:val="26"/>
              </w:rPr>
              <w:t xml:space="preserve"> m</w:t>
            </w:r>
            <w:r w:rsidRPr="00D55B98">
              <w:rPr>
                <w:rFonts w:ascii="Times New Roman" w:hAnsi="Times New Roman" w:cs="Calibri"/>
                <w:sz w:val="26"/>
                <w:szCs w:val="26"/>
              </w:rPr>
              <w:t>ặ</w:t>
            </w:r>
            <w:r w:rsidRPr="00D55B98">
              <w:rPr>
                <w:rFonts w:ascii="Times New Roman" w:hAnsi="Times New Roman"/>
                <w:sz w:val="26"/>
                <w:szCs w:val="26"/>
              </w:rPr>
              <w:t>t b</w:t>
            </w:r>
            <w:r w:rsidRPr="00D55B98">
              <w:rPr>
                <w:rFonts w:ascii="Times New Roman" w:hAnsi="Times New Roman" w:cs="Calibri"/>
                <w:sz w:val="26"/>
                <w:szCs w:val="26"/>
              </w:rPr>
              <w:t>ằ</w:t>
            </w:r>
            <w:r w:rsidRPr="00D55B98">
              <w:rPr>
                <w:rFonts w:ascii="Times New Roman" w:hAnsi="Times New Roman"/>
                <w:sz w:val="26"/>
                <w:szCs w:val="26"/>
              </w:rPr>
              <w:t>ng khu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đượ</w:t>
            </w:r>
            <w:r w:rsidRPr="00D55B98">
              <w:rPr>
                <w:rFonts w:ascii="Times New Roman" w:hAnsi="Times New Roman"/>
                <w:sz w:val="26"/>
                <w:szCs w:val="26"/>
              </w:rPr>
              <w:t>c trang b</w:t>
            </w:r>
            <w:r w:rsidRPr="00D55B98">
              <w:rPr>
                <w:rFonts w:ascii="Times New Roman" w:hAnsi="Times New Roman" w:cs="Calibri"/>
                <w:sz w:val="26"/>
                <w:szCs w:val="26"/>
              </w:rPr>
              <w:t>ị</w:t>
            </w:r>
            <w:r w:rsidRPr="00D55B98">
              <w:rPr>
                <w:rFonts w:ascii="Times New Roman" w:hAnsi="Times New Roman"/>
                <w:sz w:val="26"/>
                <w:szCs w:val="26"/>
              </w:rPr>
              <w:t xml:space="preserve">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chi</w:t>
            </w:r>
            <w:r w:rsidRPr="00D55B98">
              <w:rPr>
                <w:rFonts w:ascii="Times New Roman" w:hAnsi="Times New Roman" w:cs="Calibri"/>
                <w:sz w:val="26"/>
                <w:szCs w:val="26"/>
              </w:rPr>
              <w:t>ế</w:t>
            </w:r>
            <w:r w:rsidRPr="00D55B98">
              <w:rPr>
                <w:rFonts w:ascii="Times New Roman" w:hAnsi="Times New Roman"/>
                <w:sz w:val="26"/>
                <w:szCs w:val="26"/>
              </w:rPr>
              <w:t>u s</w:t>
            </w:r>
            <w:r w:rsidRPr="00D55B98">
              <w:rPr>
                <w:rFonts w:ascii="Times New Roman" w:hAnsi="Times New Roman" w:cs=".VnTime"/>
                <w:sz w:val="26"/>
                <w:szCs w:val="26"/>
              </w:rPr>
              <w:t>á</w:t>
            </w:r>
            <w:r w:rsidRPr="00D55B98">
              <w:rPr>
                <w:rFonts w:ascii="Times New Roman" w:hAnsi="Times New Roman"/>
                <w:sz w:val="26"/>
                <w:szCs w:val="26"/>
              </w:rPr>
              <w:t>ng, b</w:t>
            </w:r>
            <w:r w:rsidRPr="00D55B98">
              <w:rPr>
                <w:rFonts w:ascii="Times New Roman" w:hAnsi="Times New Roman" w:cs="Calibri"/>
                <w:sz w:val="26"/>
                <w:szCs w:val="26"/>
              </w:rPr>
              <w:t>ố</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 m</w:t>
            </w:r>
            <w:r w:rsidRPr="00D55B98">
              <w:rPr>
                <w:rFonts w:ascii="Times New Roman" w:hAnsi="Times New Roman" w:cs="Calibri"/>
                <w:sz w:val="26"/>
                <w:szCs w:val="26"/>
              </w:rPr>
              <w:t>ả</w:t>
            </w:r>
            <w:r w:rsidRPr="00D55B98">
              <w:rPr>
                <w:rFonts w:ascii="Times New Roman" w:hAnsi="Times New Roman"/>
                <w:sz w:val="26"/>
                <w:szCs w:val="26"/>
              </w:rPr>
              <w:t>ng c</w:t>
            </w:r>
            <w:r w:rsidRPr="00D55B98">
              <w:rPr>
                <w:rFonts w:ascii="Times New Roman" w:hAnsi="Times New Roman" w:cs=".VnTime"/>
                <w:sz w:val="26"/>
                <w:szCs w:val="26"/>
              </w:rPr>
              <w:t>â</w:t>
            </w:r>
            <w:r w:rsidRPr="00D55B98">
              <w:rPr>
                <w:rFonts w:ascii="Times New Roman" w:hAnsi="Times New Roman"/>
                <w:sz w:val="26"/>
                <w:szCs w:val="26"/>
              </w:rPr>
              <w:t xml:space="preserve">y xanh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w:t>
            </w:r>
            <w:r w:rsidRPr="00D55B98">
              <w:rPr>
                <w:rFonts w:ascii="Times New Roman" w:hAnsi="Times New Roman" w:cs=".VnTime"/>
                <w:sz w:val="26"/>
                <w:szCs w:val="26"/>
              </w:rPr>
              <w:t>í</w:t>
            </w:r>
            <w:r w:rsidRPr="00D55B98">
              <w:rPr>
                <w:rFonts w:ascii="Times New Roman" w:hAnsi="Times New Roman"/>
                <w:sz w:val="26"/>
                <w:szCs w:val="26"/>
              </w:rPr>
              <w:t>nh th</w:t>
            </w:r>
            <w:r w:rsidRPr="00D55B98">
              <w:rPr>
                <w:rFonts w:ascii="Times New Roman" w:hAnsi="Times New Roman" w:cs="Calibri"/>
                <w:sz w:val="26"/>
                <w:szCs w:val="26"/>
              </w:rPr>
              <w:t>ẩ</w:t>
            </w:r>
            <w:r w:rsidRPr="00D55B98">
              <w:rPr>
                <w:rFonts w:ascii="Times New Roman" w:hAnsi="Times New Roman"/>
                <w:sz w:val="26"/>
                <w:szCs w:val="26"/>
              </w:rPr>
              <w:t>m m</w:t>
            </w:r>
            <w:r w:rsidRPr="00D55B98">
              <w:rPr>
                <w:rFonts w:ascii="Times New Roman" w:hAnsi="Times New Roman" w:cs="Calibri"/>
                <w:sz w:val="26"/>
                <w:szCs w:val="26"/>
              </w:rPr>
              <w:t>ỹ</w:t>
            </w:r>
            <w:r w:rsidRPr="00D55B98">
              <w:rPr>
                <w:rFonts w:ascii="Times New Roman" w:hAnsi="Times New Roman"/>
                <w:sz w:val="26"/>
                <w:szCs w:val="26"/>
              </w:rPr>
              <w:t xml:space="preserve"> trong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s</w:t>
            </w:r>
            <w:r w:rsidRPr="00D55B98">
              <w:rPr>
                <w:rFonts w:ascii="Times New Roman" w:hAnsi="Times New Roman" w:cs="Calibri"/>
                <w:sz w:val="26"/>
                <w:szCs w:val="26"/>
              </w:rPr>
              <w:t>ư</w:t>
            </w:r>
            <w:r w:rsidRPr="00D55B98">
              <w:rPr>
                <w:rFonts w:ascii="Times New Roman" w:hAnsi="Times New Roman"/>
                <w:sz w:val="26"/>
                <w:szCs w:val="26"/>
              </w:rPr>
              <w:t xml:space="preserve"> ph</w:t>
            </w:r>
            <w:r w:rsidRPr="00D55B98">
              <w:rPr>
                <w:rFonts w:ascii="Times New Roman" w:hAnsi="Times New Roman" w:cs="Calibri"/>
                <w:sz w:val="26"/>
                <w:szCs w:val="26"/>
              </w:rPr>
              <w:t>ạ</w:t>
            </w:r>
            <w:r w:rsidRPr="00D55B98">
              <w:rPr>
                <w:rFonts w:ascii="Times New Roman" w:hAnsi="Times New Roman"/>
                <w:sz w:val="26"/>
                <w:szCs w:val="26"/>
              </w:rPr>
              <w:t>m. Vi</w:t>
            </w:r>
            <w:r w:rsidRPr="00D55B98">
              <w:rPr>
                <w:rFonts w:ascii="Times New Roman" w:hAnsi="Times New Roman" w:cs="Calibri"/>
                <w:sz w:val="26"/>
                <w:szCs w:val="26"/>
              </w:rPr>
              <w:t>ệ</w:t>
            </w:r>
            <w:r w:rsidRPr="00D55B98">
              <w:rPr>
                <w:rFonts w:ascii="Times New Roman" w:hAnsi="Times New Roman"/>
                <w:sz w:val="26"/>
                <w:szCs w:val="26"/>
              </w:rPr>
              <w:t>c v</w:t>
            </w:r>
            <w:r w:rsidRPr="00D55B98">
              <w:rPr>
                <w:rFonts w:ascii="Times New Roman" w:hAnsi="Times New Roman" w:cs="Calibri"/>
                <w:sz w:val="26"/>
                <w:szCs w:val="26"/>
              </w:rPr>
              <w:t>ệ</w:t>
            </w:r>
            <w:r w:rsidRPr="00D55B98">
              <w:rPr>
                <w:rFonts w:ascii="Times New Roman" w:hAnsi="Times New Roman"/>
                <w:sz w:val="26"/>
                <w:szCs w:val="26"/>
              </w:rPr>
              <w:t xml:space="preserve"> sinh c</w:t>
            </w:r>
            <w:r w:rsidRPr="00D55B98">
              <w:rPr>
                <w:rFonts w:ascii="Times New Roman" w:hAnsi="Times New Roman" w:cs=".VnTime"/>
                <w:sz w:val="26"/>
                <w:szCs w:val="26"/>
              </w:rPr>
              <w:t>ô</w:t>
            </w:r>
            <w:r w:rsidRPr="00D55B98">
              <w:rPr>
                <w:rFonts w:ascii="Times New Roman" w:hAnsi="Times New Roman"/>
                <w:sz w:val="26"/>
                <w:szCs w:val="26"/>
              </w:rPr>
              <w:t>ng nghi</w:t>
            </w:r>
            <w:r w:rsidRPr="00D55B98">
              <w:rPr>
                <w:rFonts w:ascii="Times New Roman" w:hAnsi="Times New Roman" w:cs="Calibri"/>
                <w:sz w:val="26"/>
                <w:szCs w:val="26"/>
              </w:rPr>
              <w:t>ệ</w:t>
            </w:r>
            <w:r w:rsidRPr="00D55B98">
              <w:rPr>
                <w:rFonts w:ascii="Times New Roman" w:hAnsi="Times New Roman"/>
                <w:sz w:val="26"/>
                <w:szCs w:val="26"/>
              </w:rPr>
              <w:t>p, v</w:t>
            </w:r>
            <w:r w:rsidRPr="00D55B98">
              <w:rPr>
                <w:rFonts w:ascii="Times New Roman" w:hAnsi="Times New Roman" w:cs="Calibri"/>
                <w:sz w:val="26"/>
                <w:szCs w:val="26"/>
              </w:rPr>
              <w:t>ệ</w:t>
            </w:r>
            <w:r w:rsidRPr="00D55B98">
              <w:rPr>
                <w:rFonts w:ascii="Times New Roman" w:hAnsi="Times New Roman"/>
                <w:sz w:val="26"/>
                <w:szCs w:val="26"/>
              </w:rPr>
              <w:t xml:space="preserve"> sinh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trong qu</w:t>
            </w:r>
            <w:r w:rsidRPr="00D55B98">
              <w:rPr>
                <w:rFonts w:ascii="Times New Roman" w:hAnsi="Times New Roman" w:cs=".VnTime"/>
                <w:sz w:val="26"/>
                <w:szCs w:val="26"/>
              </w:rPr>
              <w:t>á</w:t>
            </w:r>
            <w:r w:rsidRPr="00D55B98">
              <w:rPr>
                <w:rFonts w:ascii="Times New Roman" w:hAnsi="Times New Roman"/>
                <w:sz w:val="26"/>
                <w:szCs w:val="26"/>
              </w:rPr>
              <w:t xml:space="preserve"> tr</w:t>
            </w:r>
            <w:r w:rsidRPr="00D55B98">
              <w:rPr>
                <w:rFonts w:ascii="Times New Roman" w:hAnsi="Times New Roman" w:cs=".VnTime"/>
                <w:sz w:val="26"/>
                <w:szCs w:val="26"/>
              </w:rPr>
              <w:t>ì</w:t>
            </w:r>
            <w:r w:rsidRPr="00D55B98">
              <w:rPr>
                <w:rFonts w:ascii="Times New Roman" w:hAnsi="Times New Roman"/>
                <w:sz w:val="26"/>
                <w:szCs w:val="26"/>
              </w:rPr>
              <w:t>nh l</w:t>
            </w:r>
            <w:r w:rsidRPr="00D55B98">
              <w:rPr>
                <w:rFonts w:ascii="Times New Roman" w:hAnsi="Times New Roman" w:cs="Calibri"/>
                <w:sz w:val="26"/>
                <w:szCs w:val="26"/>
              </w:rPr>
              <w:t>ắ</w:t>
            </w:r>
            <w:r w:rsidRPr="00D55B98">
              <w:rPr>
                <w:rFonts w:ascii="Times New Roman" w:hAnsi="Times New Roman"/>
                <w:sz w:val="26"/>
                <w:szCs w:val="26"/>
              </w:rPr>
              <w:t xml:space="preserve">p </w:t>
            </w:r>
            <w:r w:rsidRPr="00D55B98">
              <w:rPr>
                <w:rFonts w:ascii="Times New Roman" w:hAnsi="Times New Roman" w:cs="Calibri"/>
                <w:sz w:val="26"/>
                <w:szCs w:val="26"/>
              </w:rPr>
              <w:t>đặ</w:t>
            </w:r>
            <w:r w:rsidRPr="00D55B98">
              <w:rPr>
                <w:rFonts w:ascii="Times New Roman" w:hAnsi="Times New Roman"/>
                <w:sz w:val="26"/>
                <w:szCs w:val="26"/>
              </w:rPr>
              <w:t>t, v</w:t>
            </w:r>
            <w:r w:rsidRPr="00D55B98">
              <w:rPr>
                <w:rFonts w:ascii="Times New Roman" w:hAnsi="Times New Roman" w:cs="Calibri"/>
                <w:sz w:val="26"/>
                <w:szCs w:val="26"/>
              </w:rPr>
              <w:t>ậ</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Calibri"/>
                <w:sz w:val="26"/>
                <w:szCs w:val="26"/>
              </w:rPr>
              <w:t>ụ</w:t>
            </w:r>
            <w:r w:rsidRPr="00D55B98">
              <w:rPr>
                <w:rFonts w:ascii="Times New Roman" w:hAnsi="Times New Roman"/>
                <w:sz w:val="26"/>
                <w:szCs w:val="26"/>
              </w:rPr>
              <w:t xml:space="preserve"> th</w:t>
            </w:r>
            <w:r w:rsidRPr="00D55B98">
              <w:rPr>
                <w:rFonts w:ascii="Times New Roman" w:hAnsi="Times New Roman" w:cs="Calibri"/>
                <w:sz w:val="26"/>
                <w:szCs w:val="26"/>
              </w:rPr>
              <w:t>ự</w:t>
            </w:r>
            <w:r w:rsidRPr="00D55B98">
              <w:rPr>
                <w:rFonts w:ascii="Times New Roman" w:hAnsi="Times New Roman"/>
                <w:sz w:val="26"/>
                <w:szCs w:val="26"/>
              </w:rPr>
              <w:t>c h</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cs="Calibri"/>
                <w:sz w:val="26"/>
                <w:szCs w:val="26"/>
              </w:rPr>
              <w:t>đượ</w:t>
            </w:r>
            <w:r w:rsidRPr="00D55B98">
              <w:rPr>
                <w:rFonts w:ascii="Times New Roman" w:hAnsi="Times New Roman"/>
                <w:sz w:val="26"/>
                <w:szCs w:val="26"/>
              </w:rPr>
              <w:t>c ti</w:t>
            </w:r>
            <w:r w:rsidRPr="00D55B98">
              <w:rPr>
                <w:rFonts w:ascii="Times New Roman" w:hAnsi="Times New Roman" w:cs="Calibri"/>
                <w:sz w:val="26"/>
                <w:szCs w:val="26"/>
              </w:rPr>
              <w:t>ế</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nh sau m</w:t>
            </w:r>
            <w:r w:rsidRPr="00D55B98">
              <w:rPr>
                <w:rFonts w:ascii="Times New Roman" w:hAnsi="Times New Roman" w:cs="Calibri"/>
                <w:sz w:val="26"/>
                <w:szCs w:val="26"/>
              </w:rPr>
              <w:t>ỗ</w:t>
            </w:r>
            <w:r w:rsidRPr="00D55B98">
              <w:rPr>
                <w:rFonts w:ascii="Times New Roman" w:hAnsi="Times New Roman"/>
                <w:sz w:val="26"/>
                <w:szCs w:val="26"/>
              </w:rPr>
              <w:t>i bu</w:t>
            </w:r>
            <w:r w:rsidRPr="00D55B98">
              <w:rPr>
                <w:rFonts w:ascii="Times New Roman" w:hAnsi="Times New Roman" w:cs="Calibri"/>
                <w:sz w:val="26"/>
                <w:szCs w:val="26"/>
              </w:rPr>
              <w:t>ổ</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5.13</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i/>
                <w:sz w:val="26"/>
                <w:szCs w:val="26"/>
              </w:rPr>
              <w:t>Tiêu chuẩn 13</w:t>
            </w:r>
            <w:r w:rsidRPr="00D55B98">
              <w:rPr>
                <w:rFonts w:ascii="Times New Roman" w:hAnsi="Times New Roman"/>
                <w:b/>
                <w:sz w:val="26"/>
                <w:szCs w:val="26"/>
              </w:rPr>
              <w:t>:</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bao g</w:t>
            </w:r>
            <w:r w:rsidRPr="00D55B98">
              <w:rPr>
                <w:rFonts w:ascii="Times New Roman" w:hAnsi="Times New Roman" w:cs="Calibri"/>
                <w:sz w:val="26"/>
                <w:szCs w:val="26"/>
              </w:rPr>
              <w:t>ồ</w:t>
            </w:r>
            <w:r w:rsidRPr="00D55B98">
              <w:rPr>
                <w:rFonts w:ascii="Times New Roman" w:hAnsi="Times New Roman"/>
                <w:sz w:val="26"/>
                <w:szCs w:val="26"/>
              </w:rPr>
              <w:t>m ph</w:t>
            </w:r>
            <w:r w:rsidRPr="00D55B98">
              <w:rPr>
                <w:rFonts w:ascii="Times New Roman" w:hAnsi="Times New Roman" w:cs=".VnTime"/>
                <w:sz w:val="26"/>
                <w:szCs w:val="26"/>
              </w:rPr>
              <w:t>ò</w:t>
            </w:r>
            <w:r w:rsidRPr="00D55B98">
              <w:rPr>
                <w:rFonts w:ascii="Times New Roman" w:hAnsi="Times New Roman"/>
                <w:sz w:val="26"/>
                <w:szCs w:val="26"/>
              </w:rPr>
              <w:t xml:space="preserve">ng </w:t>
            </w:r>
            <w:r w:rsidRPr="00D55B98">
              <w:rPr>
                <w:rFonts w:ascii="Times New Roman" w:hAnsi="Times New Roman" w:cs="Calibri"/>
                <w:sz w:val="26"/>
                <w:szCs w:val="26"/>
              </w:rPr>
              <w:t>đọ</w:t>
            </w:r>
            <w:r w:rsidRPr="00D55B98">
              <w:rPr>
                <w:rFonts w:ascii="Times New Roman" w:hAnsi="Times New Roman"/>
                <w:sz w:val="26"/>
                <w:szCs w:val="26"/>
              </w:rPr>
              <w:t>c, ph</w:t>
            </w:r>
            <w:r w:rsidRPr="00D55B98">
              <w:rPr>
                <w:rFonts w:ascii="Times New Roman" w:hAnsi="Times New Roman" w:cs=".VnTime"/>
                <w:sz w:val="26"/>
                <w:szCs w:val="26"/>
              </w:rPr>
              <w:t>ò</w:t>
            </w:r>
            <w:r w:rsidRPr="00D55B98">
              <w:rPr>
                <w:rFonts w:ascii="Times New Roman" w:hAnsi="Times New Roman"/>
                <w:sz w:val="26"/>
                <w:szCs w:val="26"/>
              </w:rPr>
              <w:t>ng l</w:t>
            </w:r>
            <w:r w:rsidRPr="00D55B98">
              <w:rPr>
                <w:rFonts w:ascii="Times New Roman" w:hAnsi="Times New Roman" w:cs="Calibri"/>
                <w:sz w:val="26"/>
                <w:szCs w:val="26"/>
              </w:rPr>
              <w:t>ư</w:t>
            </w:r>
            <w:r w:rsidRPr="00D55B98">
              <w:rPr>
                <w:rFonts w:ascii="Times New Roman" w:hAnsi="Times New Roman"/>
                <w:sz w:val="26"/>
                <w:szCs w:val="26"/>
              </w:rPr>
              <w:t>u tr</w:t>
            </w:r>
            <w:r w:rsidRPr="00D55B98">
              <w:rPr>
                <w:rFonts w:ascii="Times New Roman" w:hAnsi="Times New Roman" w:cs="Calibri"/>
                <w:sz w:val="26"/>
                <w:szCs w:val="26"/>
              </w:rPr>
              <w:t>ữ</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 xml:space="preserve">o </w:t>
            </w:r>
            <w:r w:rsidRPr="00D55B98">
              <w:rPr>
                <w:rFonts w:ascii="Times New Roman" w:hAnsi="Times New Roman" w:cs="Calibri"/>
                <w:sz w:val="26"/>
                <w:szCs w:val="26"/>
              </w:rPr>
              <w:t>đả</w:t>
            </w:r>
            <w:r w:rsidRPr="00D55B98">
              <w:rPr>
                <w:rFonts w:ascii="Times New Roman" w:hAnsi="Times New Roman"/>
                <w:sz w:val="26"/>
                <w:szCs w:val="26"/>
              </w:rPr>
              <w:t>m theo ti</w:t>
            </w:r>
            <w:r w:rsidRPr="00D55B98">
              <w:rPr>
                <w:rFonts w:ascii="Times New Roman" w:hAnsi="Times New Roman" w:cs=".VnTime"/>
                <w:sz w:val="26"/>
                <w:szCs w:val="26"/>
              </w:rPr>
              <w:t>ê</w:t>
            </w:r>
            <w:r w:rsidRPr="00D55B98">
              <w:rPr>
                <w:rFonts w:ascii="Times New Roman" w:hAnsi="Times New Roman"/>
                <w:sz w:val="26"/>
                <w:szCs w:val="26"/>
              </w:rPr>
              <w:t>u chu</w:t>
            </w:r>
            <w:r w:rsidRPr="00D55B98">
              <w:rPr>
                <w:rFonts w:ascii="Times New Roman" w:hAnsi="Times New Roman" w:cs="Calibri"/>
                <w:sz w:val="26"/>
                <w:szCs w:val="26"/>
              </w:rPr>
              <w:t>ẩ</w:t>
            </w:r>
            <w:r w:rsidRPr="00D55B98">
              <w:rPr>
                <w:rFonts w:ascii="Times New Roman" w:hAnsi="Times New Roman"/>
                <w:sz w:val="26"/>
                <w:szCs w:val="26"/>
              </w:rPr>
              <w:t xml:space="preserve">n </w:t>
            </w:r>
            <w:r w:rsidRPr="00D55B98">
              <w:rPr>
                <w:rFonts w:ascii="Times New Roman" w:hAnsi="Times New Roman"/>
                <w:sz w:val="26"/>
                <w:szCs w:val="26"/>
              </w:rPr>
              <w:lastRenderedPageBreak/>
              <w:t>thi</w:t>
            </w:r>
            <w:r w:rsidRPr="00D55B98">
              <w:rPr>
                <w:rFonts w:ascii="Times New Roman" w:hAnsi="Times New Roman" w:cs="Calibri"/>
                <w:sz w:val="26"/>
                <w:szCs w:val="26"/>
              </w:rPr>
              <w:t>ế</w:t>
            </w:r>
            <w:r w:rsidRPr="00D55B98">
              <w:rPr>
                <w:rFonts w:ascii="Times New Roman" w:hAnsi="Times New Roman"/>
                <w:sz w:val="26"/>
                <w:szCs w:val="26"/>
              </w:rPr>
              <w:t>t k</w:t>
            </w:r>
            <w:r w:rsidRPr="00D55B98">
              <w:rPr>
                <w:rFonts w:ascii="Times New Roman" w:hAnsi="Times New Roman" w:cs="Calibri"/>
                <w:sz w:val="26"/>
                <w:szCs w:val="26"/>
              </w:rPr>
              <w:t>ế</w:t>
            </w:r>
            <w:r w:rsidRPr="00D55B98">
              <w:rPr>
                <w:rFonts w:ascii="Times New Roman" w:hAnsi="Times New Roman"/>
                <w:sz w:val="26"/>
                <w:szCs w:val="26"/>
              </w:rPr>
              <w:t>. Th</w:t>
            </w:r>
            <w:r w:rsidRPr="00D55B98">
              <w:rPr>
                <w:rFonts w:ascii="Times New Roman" w:hAnsi="Times New Roman" w:cs="Calibri"/>
                <w:sz w:val="26"/>
                <w:szCs w:val="26"/>
              </w:rPr>
              <w:t xml:space="preserve">ư </w:t>
            </w: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n c</w:t>
            </w:r>
            <w:r w:rsidRPr="00D55B98">
              <w:rPr>
                <w:rFonts w:ascii="Times New Roman" w:hAnsi="Times New Roman" w:cs=".VnTime"/>
                <w:sz w:val="26"/>
                <w:szCs w:val="26"/>
              </w:rPr>
              <w:t>ó</w:t>
            </w:r>
            <w:r w:rsidRPr="00D55B98">
              <w:rPr>
                <w:rFonts w:ascii="Times New Roman" w:hAnsi="Times New Roman"/>
                <w:sz w:val="26"/>
                <w:szCs w:val="26"/>
              </w:rPr>
              <w:t xml:space="preserve"> </w:t>
            </w:r>
            <w:r w:rsidRPr="00D55B98">
              <w:rPr>
                <w:rFonts w:ascii="Times New Roman" w:hAnsi="Times New Roman" w:cs="Calibri"/>
                <w:sz w:val="26"/>
                <w:szCs w:val="26"/>
              </w:rPr>
              <w:t>đủ</w:t>
            </w:r>
            <w:r w:rsidRPr="00D55B98">
              <w:rPr>
                <w:rFonts w:ascii="Times New Roman" w:hAnsi="Times New Roman"/>
                <w:sz w:val="26"/>
                <w:szCs w:val="26"/>
              </w:rPr>
              <w:t xml:space="preserve"> ch</w:t>
            </w:r>
            <w:r w:rsidRPr="00D55B98">
              <w:rPr>
                <w:rFonts w:ascii="Times New Roman" w:hAnsi="Times New Roman" w:cs="Calibri"/>
                <w:sz w:val="26"/>
                <w:szCs w:val="26"/>
              </w:rPr>
              <w:t>ươ</w:t>
            </w:r>
            <w:r w:rsidRPr="00D55B98">
              <w:rPr>
                <w:rFonts w:ascii="Times New Roman" w:hAnsi="Times New Roman"/>
                <w:sz w:val="26"/>
                <w:szCs w:val="26"/>
              </w:rPr>
              <w:t xml:space="preserve">ng trình, giáo trình </w:t>
            </w:r>
            <w:r w:rsidRPr="00D55B98">
              <w:rPr>
                <w:rFonts w:ascii="Times New Roman" w:hAnsi="Times New Roman" w:cs="Calibri"/>
                <w:sz w:val="26"/>
                <w:szCs w:val="26"/>
              </w:rPr>
              <w:t>đ</w:t>
            </w:r>
            <w:r w:rsidRPr="00D55B98">
              <w:rPr>
                <w:rFonts w:ascii="Times New Roman" w:hAnsi="Times New Roman" w:cs=".VnTime"/>
                <w:sz w:val="26"/>
                <w:szCs w:val="26"/>
              </w:rPr>
              <w:t>ã</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tr</w:t>
            </w:r>
            <w:r w:rsidRPr="00D55B98">
              <w:rPr>
                <w:rFonts w:ascii="Times New Roman" w:hAnsi="Times New Roman" w:cs="Calibri"/>
                <w:sz w:val="26"/>
                <w:szCs w:val="26"/>
              </w:rPr>
              <w:t>ườ</w:t>
            </w:r>
            <w:r w:rsidRPr="00D55B98">
              <w:rPr>
                <w:rFonts w:ascii="Times New Roman" w:hAnsi="Times New Roman"/>
                <w:sz w:val="26"/>
                <w:szCs w:val="26"/>
              </w:rPr>
              <w:t>ng ph</w:t>
            </w:r>
            <w:r w:rsidRPr="00D55B98">
              <w:rPr>
                <w:rFonts w:ascii="Times New Roman" w:hAnsi="Times New Roman" w:cs=".VnTime"/>
                <w:sz w:val="26"/>
                <w:szCs w:val="26"/>
              </w:rPr>
              <w:t>ê</w:t>
            </w:r>
            <w:r w:rsidRPr="00D55B98">
              <w:rPr>
                <w:rFonts w:ascii="Times New Roman" w:hAnsi="Times New Roman"/>
                <w:sz w:val="26"/>
                <w:szCs w:val="26"/>
              </w:rPr>
              <w:t xml:space="preserve"> duy</w:t>
            </w:r>
            <w:r w:rsidRPr="00D55B98">
              <w:rPr>
                <w:rFonts w:ascii="Times New Roman" w:hAnsi="Times New Roman" w:cs="Calibri"/>
                <w:sz w:val="26"/>
                <w:szCs w:val="26"/>
              </w:rPr>
              <w:t>ệ</w:t>
            </w:r>
            <w:r w:rsidRPr="00D55B98">
              <w:rPr>
                <w:rFonts w:ascii="Times New Roman" w:hAnsi="Times New Roman"/>
                <w:sz w:val="26"/>
                <w:szCs w:val="26"/>
              </w:rPr>
              <w:t>t, m</w:t>
            </w:r>
            <w:r w:rsidRPr="00D55B98">
              <w:rPr>
                <w:rFonts w:ascii="Times New Roman" w:hAnsi="Times New Roman" w:cs="Calibri"/>
                <w:sz w:val="26"/>
                <w:szCs w:val="26"/>
              </w:rPr>
              <w:t>ỗ</w:t>
            </w:r>
            <w:r w:rsidRPr="00D55B98">
              <w:rPr>
                <w:rFonts w:ascii="Times New Roman" w:hAnsi="Times New Roman"/>
                <w:sz w:val="26"/>
                <w:szCs w:val="26"/>
              </w:rPr>
              <w:t>i lo</w:t>
            </w:r>
            <w:r w:rsidRPr="00D55B98">
              <w:rPr>
                <w:rFonts w:ascii="Times New Roman" w:hAnsi="Times New Roman" w:cs="Calibri"/>
                <w:sz w:val="26"/>
                <w:szCs w:val="26"/>
              </w:rPr>
              <w:t>ạ</w:t>
            </w:r>
            <w:r w:rsidRPr="00D55B98">
              <w:rPr>
                <w:rFonts w:ascii="Times New Roman" w:hAnsi="Times New Roman"/>
                <w:sz w:val="26"/>
                <w:szCs w:val="26"/>
              </w:rPr>
              <w:t>i gi</w:t>
            </w:r>
            <w:r w:rsidRPr="00D55B98">
              <w:rPr>
                <w:rFonts w:ascii="Times New Roman" w:hAnsi="Times New Roman" w:cs=".VnTime"/>
                <w:sz w:val="26"/>
                <w:szCs w:val="26"/>
              </w:rPr>
              <w:t>á</w:t>
            </w:r>
            <w:r w:rsidRPr="00D55B98">
              <w:rPr>
                <w:rFonts w:ascii="Times New Roman" w:hAnsi="Times New Roman"/>
                <w:sz w:val="26"/>
                <w:szCs w:val="26"/>
              </w:rPr>
              <w:t>o tr</w:t>
            </w:r>
            <w:r w:rsidRPr="00D55B98">
              <w:rPr>
                <w:rFonts w:ascii="Times New Roman" w:hAnsi="Times New Roman" w:cs=".VnTime"/>
                <w:sz w:val="26"/>
                <w:szCs w:val="26"/>
              </w:rPr>
              <w:t>ì</w:t>
            </w:r>
            <w:r w:rsidRPr="00D55B98">
              <w:rPr>
                <w:rFonts w:ascii="Times New Roman" w:hAnsi="Times New Roman"/>
                <w:sz w:val="26"/>
                <w:szCs w:val="26"/>
              </w:rPr>
              <w:t xml:space="preserve">nh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w:t>
            </w:r>
            <w:r w:rsidRPr="00D55B98">
              <w:rPr>
                <w:rFonts w:ascii="Times New Roman" w:hAnsi="Times New Roman" w:cs="Calibri"/>
                <w:sz w:val="26"/>
                <w:szCs w:val="26"/>
              </w:rPr>
              <w:t>ố</w:t>
            </w:r>
            <w:r w:rsidRPr="00D55B98">
              <w:rPr>
                <w:rFonts w:ascii="Times New Roman" w:hAnsi="Times New Roman"/>
                <w:sz w:val="26"/>
                <w:szCs w:val="26"/>
              </w:rPr>
              <w:t>i thi</w:t>
            </w:r>
            <w:r w:rsidRPr="00D55B98">
              <w:rPr>
                <w:rFonts w:ascii="Times New Roman" w:hAnsi="Times New Roman" w:cs="Calibri"/>
                <w:sz w:val="26"/>
                <w:szCs w:val="26"/>
              </w:rPr>
              <w:t>ể</w:t>
            </w:r>
            <w:r w:rsidRPr="00D55B98">
              <w:rPr>
                <w:rFonts w:ascii="Times New Roman" w:hAnsi="Times New Roman"/>
                <w:sz w:val="26"/>
                <w:szCs w:val="26"/>
              </w:rPr>
              <w:t>u 05 b</w:t>
            </w:r>
            <w:r w:rsidRPr="00D55B98">
              <w:rPr>
                <w:rFonts w:ascii="Times New Roman" w:hAnsi="Times New Roman" w:cs="Calibri"/>
                <w:sz w:val="26"/>
                <w:szCs w:val="26"/>
              </w:rPr>
              <w:t>ả</w:t>
            </w:r>
            <w:r w:rsidRPr="00D55B98">
              <w:rPr>
                <w:rFonts w:ascii="Times New Roman" w:hAnsi="Times New Roman"/>
                <w:sz w:val="26"/>
                <w:szCs w:val="26"/>
              </w:rPr>
              <w:t>n in.</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lastRenderedPageBreak/>
              <w:t>- Hàng n</w:t>
            </w:r>
            <w:r w:rsidRPr="00D55B98">
              <w:rPr>
                <w:rFonts w:ascii="Times New Roman" w:hAnsi="Times New Roman" w:hint="eastAsia"/>
                <w:sz w:val="26"/>
                <w:szCs w:val="26"/>
              </w:rPr>
              <w:t>ă</w:t>
            </w:r>
            <w:r w:rsidRPr="00D55B98">
              <w:rPr>
                <w:rFonts w:ascii="Times New Roman" w:hAnsi="Times New Roman"/>
                <w:sz w:val="26"/>
                <w:szCs w:val="26"/>
              </w:rPr>
              <w:t>m nhà tr</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hint="eastAsia"/>
                <w:sz w:val="26"/>
                <w:szCs w:val="26"/>
              </w:rPr>
              <w:t>đ</w:t>
            </w:r>
            <w:r w:rsidRPr="00D55B98">
              <w:rPr>
                <w:rFonts w:ascii="Times New Roman" w:hAnsi="Times New Roman"/>
                <w:sz w:val="26"/>
                <w:szCs w:val="26"/>
              </w:rPr>
              <w:t xml:space="preserve">ều </w:t>
            </w:r>
            <w:r w:rsidRPr="00D55B98">
              <w:rPr>
                <w:rFonts w:ascii="Times New Roman" w:hAnsi="Times New Roman" w:hint="eastAsia"/>
                <w:sz w:val="26"/>
                <w:szCs w:val="26"/>
              </w:rPr>
              <w:t>đ</w:t>
            </w:r>
            <w:r w:rsidRPr="00D55B98">
              <w:rPr>
                <w:rFonts w:ascii="Times New Roman" w:hAnsi="Times New Roman"/>
                <w:sz w:val="26"/>
                <w:szCs w:val="26"/>
              </w:rPr>
              <w:t>ặt mua các loại giáo trình, tài liệu, tạp chí, sách báo phục vụ cho công tác dạy và học</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Phòng </w:t>
            </w:r>
            <w:r w:rsidRPr="00D55B98">
              <w:rPr>
                <w:rFonts w:ascii="Times New Roman" w:hAnsi="Times New Roman" w:hint="eastAsia"/>
                <w:i/>
                <w:sz w:val="26"/>
                <w:szCs w:val="26"/>
              </w:rPr>
              <w:t>đ</w:t>
            </w:r>
            <w:r w:rsidRPr="00D55B98">
              <w:rPr>
                <w:rFonts w:ascii="Times New Roman" w:hAnsi="Times New Roman"/>
                <w:i/>
                <w:sz w:val="26"/>
                <w:szCs w:val="26"/>
              </w:rPr>
              <w:t>ọc, phòng l</w:t>
            </w:r>
            <w:r w:rsidRPr="00D55B98">
              <w:rPr>
                <w:rFonts w:ascii="Times New Roman" w:hAnsi="Times New Roman" w:hint="eastAsia"/>
                <w:i/>
                <w:sz w:val="26"/>
                <w:szCs w:val="26"/>
              </w:rPr>
              <w:t>ư</w:t>
            </w:r>
            <w:r w:rsidRPr="00D55B98">
              <w:rPr>
                <w:rFonts w:ascii="Times New Roman" w:hAnsi="Times New Roman"/>
                <w:i/>
                <w:sz w:val="26"/>
                <w:szCs w:val="26"/>
              </w:rPr>
              <w:t>u tr</w:t>
            </w:r>
            <w:r w:rsidRPr="00D55B98">
              <w:rPr>
                <w:rFonts w:ascii="Times New Roman" w:hAnsi="Times New Roman" w:hint="eastAsia"/>
                <w:i/>
                <w:sz w:val="26"/>
                <w:szCs w:val="26"/>
              </w:rPr>
              <w:t>ữ</w:t>
            </w:r>
            <w:r w:rsidRPr="00D55B98">
              <w:rPr>
                <w:rFonts w:ascii="Times New Roman" w:hAnsi="Times New Roman"/>
                <w:i/>
                <w:sz w:val="26"/>
                <w:szCs w:val="26"/>
              </w:rPr>
              <w:t xml:space="preserve"> </w:t>
            </w:r>
            <w:r w:rsidRPr="00D55B98">
              <w:rPr>
                <w:rFonts w:ascii="Times New Roman" w:hAnsi="Times New Roman" w:hint="eastAsia"/>
                <w:i/>
                <w:sz w:val="26"/>
                <w:szCs w:val="26"/>
              </w:rPr>
              <w:t>đ</w:t>
            </w:r>
            <w:r w:rsidRPr="00D55B98">
              <w:rPr>
                <w:rFonts w:ascii="Times New Roman" w:hAnsi="Times New Roman"/>
                <w:i/>
                <w:sz w:val="26"/>
                <w:szCs w:val="26"/>
              </w:rPr>
              <w:t>ảm bảo tiêu chuẩn thiết kế</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w:t>
            </w:r>
            <w:r w:rsidRPr="00D55B98">
              <w:rPr>
                <w:rFonts w:ascii="Times New Roman" w:hAnsi="Times New Roman"/>
                <w:color w:val="000000" w:themeColor="text1"/>
                <w:sz w:val="26"/>
                <w:szCs w:val="26"/>
                <w:lang w:val="nl-NL"/>
              </w:rPr>
              <w:t>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nằm trong dãy nhà Hội tr</w:t>
            </w:r>
            <w:r w:rsidRPr="00D55B98">
              <w:rPr>
                <w:rFonts w:ascii="Times New Roman" w:hAnsi="Times New Roman" w:hint="eastAsia"/>
                <w:color w:val="000000" w:themeColor="text1"/>
                <w:sz w:val="26"/>
                <w:szCs w:val="26"/>
                <w:lang w:val="nl-NL"/>
              </w:rPr>
              <w:t>ườ</w:t>
            </w:r>
            <w:r w:rsidRPr="00D55B98">
              <w:rPr>
                <w:rFonts w:ascii="Times New Roman" w:hAnsi="Times New Roman"/>
                <w:color w:val="000000" w:themeColor="text1"/>
                <w:sz w:val="26"/>
                <w:szCs w:val="26"/>
                <w:lang w:val="nl-NL"/>
              </w:rPr>
              <w:t>ng A với diện tích sử dụng là ……. , gồm …. phòng.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là n</w:t>
            </w:r>
            <w:r w:rsidRPr="00D55B98">
              <w:rPr>
                <w:rFonts w:ascii="Times New Roman" w:hAnsi="Times New Roman" w:hint="eastAsia"/>
                <w:color w:val="000000" w:themeColor="text1"/>
                <w:sz w:val="26"/>
                <w:szCs w:val="26"/>
                <w:lang w:val="nl-NL"/>
              </w:rPr>
              <w:t>ơ</w:t>
            </w:r>
            <w:r w:rsidRPr="00D55B98">
              <w:rPr>
                <w:rFonts w:ascii="Times New Roman" w:hAnsi="Times New Roman"/>
                <w:color w:val="000000" w:themeColor="text1"/>
                <w:sz w:val="26"/>
                <w:szCs w:val="26"/>
                <w:lang w:val="nl-NL"/>
              </w:rPr>
              <w:t xml:space="preserve">i giáo viên, cán bộ công nhân viên và học sinh, sinh viên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ến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ể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ọc sách, tham khảo tài liệu, giáo trình chuyên ngành và cập nhật thông tin hàng ngày với các loại báo ngày, tuần, tháng mà tr</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ờng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ặt riêng cho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Trong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còn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ặt ….. máy tính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ể bàn &amp; 1 máy chủ kết nối Internet, hệ thống wireless giúp ng</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ời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ọc có thể tìm kiếm, cập nhật thông tin cần thiết một cách dễ dàng. Bàn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ọc tài liệu , b</w:t>
            </w:r>
            <w:r w:rsidRPr="00D55B98">
              <w:rPr>
                <w:rFonts w:ascii="Times New Roman" w:hAnsi="Times New Roman" w:hint="eastAsia"/>
                <w:color w:val="000000" w:themeColor="text1"/>
                <w:sz w:val="26"/>
                <w:szCs w:val="26"/>
                <w:lang w:val="nl-NL"/>
              </w:rPr>
              <w:t>à</w:t>
            </w:r>
            <w:r w:rsidRPr="00D55B98">
              <w:rPr>
                <w:rFonts w:ascii="Times New Roman" w:hAnsi="Times New Roman"/>
                <w:color w:val="000000" w:themeColor="text1"/>
                <w:sz w:val="26"/>
                <w:szCs w:val="26"/>
                <w:lang w:val="nl-NL"/>
              </w:rPr>
              <w:t xml:space="preserve">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ọc máy tính truy cập internet </w:t>
            </w:r>
            <w:r w:rsidRPr="00D55B98">
              <w:rPr>
                <w:rFonts w:ascii="Times New Roman" w:hAnsi="Times New Roman" w:hint="eastAsia"/>
                <w:color w:val="000000" w:themeColor="text1"/>
                <w:sz w:val="26"/>
                <w:szCs w:val="26"/>
                <w:lang w:val="nl-NL"/>
              </w:rPr>
              <w:t>đư</w:t>
            </w:r>
            <w:r w:rsidRPr="00D55B98">
              <w:rPr>
                <w:rFonts w:ascii="Times New Roman" w:hAnsi="Times New Roman"/>
                <w:color w:val="000000" w:themeColor="text1"/>
                <w:sz w:val="26"/>
                <w:szCs w:val="26"/>
                <w:lang w:val="nl-NL"/>
              </w:rPr>
              <w:t xml:space="preserve">ợc thiết kế theo </w:t>
            </w:r>
            <w:r w:rsidRPr="00D55B98">
              <w:rPr>
                <w:rFonts w:ascii="Times New Roman" w:hAnsi="Times New Roman" w:hint="eastAsia"/>
                <w:color w:val="000000" w:themeColor="text1"/>
                <w:sz w:val="26"/>
                <w:szCs w:val="26"/>
                <w:lang w:val="nl-NL"/>
              </w:rPr>
              <w:t>đú</w:t>
            </w:r>
            <w:r w:rsidRPr="00D55B98">
              <w:rPr>
                <w:rFonts w:ascii="Times New Roman" w:hAnsi="Times New Roman"/>
                <w:color w:val="000000" w:themeColor="text1"/>
                <w:sz w:val="26"/>
                <w:szCs w:val="26"/>
                <w:lang w:val="nl-NL"/>
              </w:rPr>
              <w:t xml:space="preserve">ng tiêu chuẩn và phù hợp với không gian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ể nghiên cứu tài liệu</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Th</w:t>
            </w:r>
            <w:r w:rsidRPr="00D55B98">
              <w:rPr>
                <w:rFonts w:ascii="Times New Roman" w:hAnsi="Times New Roman" w:hint="eastAsia"/>
                <w:i/>
                <w:sz w:val="26"/>
                <w:szCs w:val="26"/>
              </w:rPr>
              <w:t>ư</w:t>
            </w:r>
            <w:r w:rsidRPr="00D55B98">
              <w:rPr>
                <w:rFonts w:ascii="Times New Roman" w:hAnsi="Times New Roman"/>
                <w:i/>
                <w:sz w:val="26"/>
                <w:szCs w:val="26"/>
              </w:rPr>
              <w:t xml:space="preserve"> viện có </w:t>
            </w:r>
            <w:r w:rsidRPr="00D55B98">
              <w:rPr>
                <w:rFonts w:ascii="Times New Roman" w:hAnsi="Times New Roman" w:hint="eastAsia"/>
                <w:i/>
                <w:sz w:val="26"/>
                <w:szCs w:val="26"/>
              </w:rPr>
              <w:t>đ</w:t>
            </w:r>
            <w:r w:rsidRPr="00D55B98">
              <w:rPr>
                <w:rFonts w:ascii="Times New Roman" w:hAnsi="Times New Roman"/>
                <w:i/>
                <w:sz w:val="26"/>
                <w:szCs w:val="26"/>
              </w:rPr>
              <w:t>ủ ch</w:t>
            </w:r>
            <w:r w:rsidRPr="00D55B98">
              <w:rPr>
                <w:rFonts w:ascii="Times New Roman" w:hAnsi="Times New Roman" w:hint="eastAsia"/>
                <w:i/>
                <w:sz w:val="26"/>
                <w:szCs w:val="26"/>
              </w:rPr>
              <w:t>ươ</w:t>
            </w:r>
            <w:r w:rsidRPr="00D55B98">
              <w:rPr>
                <w:rFonts w:ascii="Times New Roman" w:hAnsi="Times New Roman"/>
                <w:i/>
                <w:sz w:val="26"/>
                <w:szCs w:val="26"/>
              </w:rPr>
              <w:t xml:space="preserve">ng trình, giáo trình </w:t>
            </w:r>
            <w:r w:rsidRPr="00D55B98">
              <w:rPr>
                <w:rFonts w:ascii="Times New Roman" w:hAnsi="Times New Roman" w:hint="eastAsia"/>
                <w:i/>
                <w:sz w:val="26"/>
                <w:szCs w:val="26"/>
              </w:rPr>
              <w:t>đ</w:t>
            </w:r>
            <w:r w:rsidRPr="00D55B98">
              <w:rPr>
                <w:rFonts w:ascii="Times New Roman" w:hAnsi="Times New Roman"/>
                <w:i/>
                <w:sz w:val="26"/>
                <w:szCs w:val="26"/>
              </w:rPr>
              <w:t xml:space="preserve">ã </w:t>
            </w:r>
            <w:r w:rsidRPr="00D55B98">
              <w:rPr>
                <w:rFonts w:ascii="Times New Roman" w:hAnsi="Times New Roman" w:hint="eastAsia"/>
                <w:i/>
                <w:sz w:val="26"/>
                <w:szCs w:val="26"/>
              </w:rPr>
              <w:t>đượ</w:t>
            </w:r>
            <w:r w:rsidRPr="00D55B98">
              <w:rPr>
                <w:rFonts w:ascii="Times New Roman" w:hAnsi="Times New Roman"/>
                <w:i/>
                <w:sz w:val="26"/>
                <w:szCs w:val="26"/>
              </w:rPr>
              <w:t>c tr</w:t>
            </w:r>
            <w:r w:rsidRPr="00D55B98">
              <w:rPr>
                <w:rFonts w:ascii="Times New Roman" w:hAnsi="Times New Roman" w:hint="eastAsia"/>
                <w:i/>
                <w:sz w:val="26"/>
                <w:szCs w:val="26"/>
              </w:rPr>
              <w:t>ườ</w:t>
            </w:r>
            <w:r w:rsidRPr="00D55B98">
              <w:rPr>
                <w:rFonts w:ascii="Times New Roman" w:hAnsi="Times New Roman"/>
                <w:i/>
                <w:sz w:val="26"/>
                <w:szCs w:val="26"/>
              </w:rPr>
              <w:t xml:space="preserve">ng phê duyệt, mỗi giáo trình </w:t>
            </w:r>
            <w:r w:rsidRPr="00D55B98">
              <w:rPr>
                <w:rFonts w:ascii="Times New Roman" w:hAnsi="Times New Roman" w:hint="eastAsia"/>
                <w:i/>
                <w:sz w:val="26"/>
                <w:szCs w:val="26"/>
              </w:rPr>
              <w:t>đ</w:t>
            </w:r>
            <w:r w:rsidRPr="00D55B98">
              <w:rPr>
                <w:rFonts w:ascii="Times New Roman" w:hAnsi="Times New Roman"/>
                <w:i/>
                <w:sz w:val="26"/>
                <w:szCs w:val="26"/>
              </w:rPr>
              <w:t>ảm bảo tối thiểu 5 bản in</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nl-NL"/>
              </w:rPr>
            </w:pPr>
            <w:r w:rsidRPr="00D55B98">
              <w:rPr>
                <w:rFonts w:ascii="Times New Roman" w:hAnsi="Times New Roman"/>
                <w:color w:val="000000" w:themeColor="text1"/>
                <w:sz w:val="26"/>
                <w:szCs w:val="26"/>
                <w:lang w:val="nl-NL"/>
              </w:rPr>
              <w:t>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tại có …..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ầu sách với ….. cuốn. Hàng n</w:t>
            </w:r>
            <w:r w:rsidRPr="00D55B98">
              <w:rPr>
                <w:rFonts w:ascii="Times New Roman" w:hAnsi="Times New Roman" w:hint="eastAsia"/>
                <w:color w:val="000000" w:themeColor="text1"/>
                <w:sz w:val="26"/>
                <w:szCs w:val="26"/>
                <w:lang w:val="nl-NL"/>
              </w:rPr>
              <w:t>ă</w:t>
            </w:r>
            <w:r w:rsidRPr="00D55B98">
              <w:rPr>
                <w:rFonts w:ascii="Times New Roman" w:hAnsi="Times New Roman"/>
                <w:color w:val="000000" w:themeColor="text1"/>
                <w:sz w:val="26"/>
                <w:szCs w:val="26"/>
                <w:lang w:val="nl-NL"/>
              </w:rPr>
              <w:t>m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ều bổ sung thêm những giáo trình, tài liệu chuyên ngành nhằm </w:t>
            </w:r>
            <w:r w:rsidRPr="00D55B98">
              <w:rPr>
                <w:rFonts w:ascii="Times New Roman" w:hAnsi="Times New Roman" w:hint="eastAsia"/>
                <w:color w:val="000000" w:themeColor="text1"/>
                <w:sz w:val="26"/>
                <w:szCs w:val="26"/>
                <w:lang w:val="nl-NL"/>
              </w:rPr>
              <w:t>đá</w:t>
            </w:r>
            <w:r w:rsidRPr="00D55B98">
              <w:rPr>
                <w:rFonts w:ascii="Times New Roman" w:hAnsi="Times New Roman"/>
                <w:color w:val="000000" w:themeColor="text1"/>
                <w:sz w:val="26"/>
                <w:szCs w:val="26"/>
                <w:lang w:val="nl-NL"/>
              </w:rPr>
              <w:t>p ứng nhu cầu sử dụng của giáo viên và học sinh, sinh viên, nếu những giáo trình thuộc chuyên ngành mà th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 viện ch</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a trang bị </w:t>
            </w:r>
            <w:r w:rsidRPr="00D55B98">
              <w:rPr>
                <w:rFonts w:ascii="Times New Roman" w:hAnsi="Times New Roman" w:hint="eastAsia"/>
                <w:color w:val="000000" w:themeColor="text1"/>
                <w:sz w:val="26"/>
                <w:szCs w:val="26"/>
                <w:lang w:val="nl-NL"/>
              </w:rPr>
              <w:t>đư</w:t>
            </w:r>
            <w:r w:rsidRPr="00D55B98">
              <w:rPr>
                <w:rFonts w:ascii="Times New Roman" w:hAnsi="Times New Roman"/>
                <w:color w:val="000000" w:themeColor="text1"/>
                <w:sz w:val="26"/>
                <w:szCs w:val="26"/>
                <w:lang w:val="nl-NL"/>
              </w:rPr>
              <w:t xml:space="preserve">ợc, sẽ tìm trên các website sau </w:t>
            </w:r>
            <w:r w:rsidRPr="00D55B98">
              <w:rPr>
                <w:rFonts w:ascii="Times New Roman" w:hAnsi="Times New Roman" w:hint="eastAsia"/>
                <w:color w:val="000000" w:themeColor="text1"/>
                <w:sz w:val="26"/>
                <w:szCs w:val="26"/>
                <w:lang w:val="nl-NL"/>
              </w:rPr>
              <w:t>đó</w:t>
            </w:r>
            <w:r w:rsidRPr="00D55B98">
              <w:rPr>
                <w:rFonts w:ascii="Times New Roman" w:hAnsi="Times New Roman"/>
                <w:color w:val="000000" w:themeColor="text1"/>
                <w:sz w:val="26"/>
                <w:szCs w:val="26"/>
                <w:lang w:val="nl-NL"/>
              </w:rPr>
              <w:t xml:space="preserve"> sẽ cung cấp cho ng</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 xml:space="preserve">ời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ọc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 xml:space="preserve">ịa chỉ chính xác </w:t>
            </w:r>
            <w:r w:rsidRPr="00D55B98">
              <w:rPr>
                <w:rFonts w:ascii="Times New Roman" w:hAnsi="Times New Roman" w:hint="eastAsia"/>
                <w:color w:val="000000" w:themeColor="text1"/>
                <w:sz w:val="26"/>
                <w:szCs w:val="26"/>
                <w:lang w:val="nl-NL"/>
              </w:rPr>
              <w:t>đ</w:t>
            </w:r>
            <w:r w:rsidRPr="00D55B98">
              <w:rPr>
                <w:rFonts w:ascii="Times New Roman" w:hAnsi="Times New Roman"/>
                <w:color w:val="000000" w:themeColor="text1"/>
                <w:sz w:val="26"/>
                <w:szCs w:val="26"/>
                <w:lang w:val="nl-NL"/>
              </w:rPr>
              <w:t>ể mọi ng</w:t>
            </w:r>
            <w:r w:rsidRPr="00D55B98">
              <w:rPr>
                <w:rFonts w:ascii="Times New Roman" w:hAnsi="Times New Roman" w:hint="eastAsia"/>
                <w:color w:val="000000" w:themeColor="text1"/>
                <w:sz w:val="26"/>
                <w:szCs w:val="26"/>
                <w:lang w:val="nl-NL"/>
              </w:rPr>
              <w:t>ư</w:t>
            </w:r>
            <w:r w:rsidRPr="00D55B98">
              <w:rPr>
                <w:rFonts w:ascii="Times New Roman" w:hAnsi="Times New Roman"/>
                <w:color w:val="000000" w:themeColor="text1"/>
                <w:sz w:val="26"/>
                <w:szCs w:val="26"/>
                <w:lang w:val="nl-NL"/>
              </w:rPr>
              <w:t>ời có thể truy cập và tham khảo trực tiếp.</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5.14</w:t>
            </w:r>
          </w:p>
        </w:tc>
        <w:tc>
          <w:tcPr>
            <w:tcW w:w="2944" w:type="dxa"/>
          </w:tcPr>
          <w:p w:rsidR="0045740E" w:rsidRPr="00D55B98" w:rsidRDefault="0045740E" w:rsidP="002A6950">
            <w:pPr>
              <w:spacing w:line="360" w:lineRule="auto"/>
              <w:jc w:val="both"/>
              <w:rPr>
                <w:rFonts w:ascii="Times New Roman" w:hAnsi="Times New Roman"/>
                <w:i/>
                <w:color w:val="000000" w:themeColor="text1"/>
                <w:sz w:val="26"/>
                <w:szCs w:val="26"/>
                <w:lang w:val="pt-BR"/>
              </w:rPr>
            </w:pPr>
            <w:r w:rsidRPr="00D55B98">
              <w:rPr>
                <w:rFonts w:ascii="Times New Roman" w:hAnsi="Times New Roman"/>
                <w:b/>
                <w:sz w:val="26"/>
                <w:szCs w:val="26"/>
              </w:rPr>
              <w:t xml:space="preserve"> </w:t>
            </w:r>
            <w:r w:rsidRPr="00D55B98">
              <w:rPr>
                <w:rFonts w:ascii="Times New Roman" w:hAnsi="Times New Roman"/>
                <w:b/>
                <w:i/>
                <w:sz w:val="26"/>
                <w:szCs w:val="26"/>
              </w:rPr>
              <w:t>Tiêu chuẩn 14</w:t>
            </w:r>
            <w:r w:rsidRPr="00D55B98">
              <w:rPr>
                <w:rFonts w:ascii="Times New Roman" w:hAnsi="Times New Roman"/>
                <w:b/>
                <w:sz w:val="26"/>
                <w:szCs w:val="26"/>
              </w:rPr>
              <w:t>:</w:t>
            </w:r>
            <w:r w:rsidRPr="00D55B98">
              <w:rPr>
                <w:rFonts w:ascii="Times New Roman" w:hAnsi="Times New Roman"/>
                <w:sz w:val="26"/>
                <w:szCs w:val="26"/>
              </w:rPr>
              <w:t xml:space="preserve">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ng, h</w:t>
            </w:r>
            <w:r w:rsidRPr="00D55B98">
              <w:rPr>
                <w:rFonts w:ascii="Times New Roman" w:hAnsi="Times New Roman" w:cs=".VnTime"/>
                <w:sz w:val="26"/>
                <w:szCs w:val="26"/>
              </w:rPr>
              <w:t>ì</w:t>
            </w:r>
            <w:r w:rsidRPr="00D55B98">
              <w:rPr>
                <w:rFonts w:ascii="Times New Roman" w:hAnsi="Times New Roman"/>
                <w:sz w:val="26"/>
                <w:szCs w:val="26"/>
              </w:rPr>
              <w:t>nh th</w:t>
            </w:r>
            <w:r w:rsidRPr="00D55B98">
              <w:rPr>
                <w:rFonts w:ascii="Times New Roman" w:hAnsi="Times New Roman" w:cs="Calibri"/>
                <w:sz w:val="26"/>
                <w:szCs w:val="26"/>
              </w:rPr>
              <w:t>ứ</w:t>
            </w:r>
            <w:r w:rsidRPr="00D55B98">
              <w:rPr>
                <w:rFonts w:ascii="Times New Roman" w:hAnsi="Times New Roman"/>
                <w:sz w:val="26"/>
                <w:szCs w:val="26"/>
              </w:rPr>
              <w:t>c ph</w:t>
            </w:r>
            <w:r w:rsidRPr="00D55B98">
              <w:rPr>
                <w:rFonts w:ascii="Times New Roman" w:hAnsi="Times New Roman" w:cs="Calibri"/>
                <w:sz w:val="26"/>
                <w:szCs w:val="26"/>
              </w:rPr>
              <w:t>ụ</w:t>
            </w:r>
            <w:r w:rsidRPr="00D55B98">
              <w:rPr>
                <w:rFonts w:ascii="Times New Roman" w:hAnsi="Times New Roman"/>
                <w:sz w:val="26"/>
                <w:szCs w:val="26"/>
              </w:rPr>
              <w:t xml:space="preserve">c </w:t>
            </w:r>
            <w:r w:rsidRPr="00D55B98">
              <w:rPr>
                <w:rFonts w:ascii="Times New Roman" w:hAnsi="Times New Roman"/>
                <w:sz w:val="26"/>
                <w:szCs w:val="26"/>
              </w:rPr>
              <w:lastRenderedPageBreak/>
              <w:t>v</w:t>
            </w:r>
            <w:r w:rsidRPr="00D55B98">
              <w:rPr>
                <w:rFonts w:ascii="Times New Roman" w:hAnsi="Times New Roman" w:cs="Calibri"/>
                <w:sz w:val="26"/>
                <w:szCs w:val="26"/>
              </w:rPr>
              <w:t>ụ</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th</w:t>
            </w:r>
            <w:r w:rsidRPr="00D55B98">
              <w:rPr>
                <w:rFonts w:ascii="Times New Roman" w:hAnsi="Times New Roman" w:cs="Calibri"/>
                <w:sz w:val="26"/>
                <w:szCs w:val="26"/>
              </w:rPr>
              <w:t xml:space="preserve">ư </w:t>
            </w: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n tr</w:t>
            </w:r>
            <w:r w:rsidRPr="00D55B98">
              <w:rPr>
                <w:rFonts w:ascii="Times New Roman" w:hAnsi="Times New Roman" w:cs="Calibri"/>
                <w:sz w:val="26"/>
                <w:szCs w:val="26"/>
              </w:rPr>
              <w:t>ườ</w:t>
            </w:r>
            <w:r w:rsidRPr="00D55B98">
              <w:rPr>
                <w:rFonts w:ascii="Times New Roman" w:hAnsi="Times New Roman"/>
                <w:sz w:val="26"/>
                <w:szCs w:val="26"/>
              </w:rPr>
              <w:t>ng phù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ớ</w:t>
            </w:r>
            <w:r w:rsidRPr="00D55B98">
              <w:rPr>
                <w:rFonts w:ascii="Times New Roman" w:hAnsi="Times New Roman"/>
                <w:sz w:val="26"/>
                <w:szCs w:val="26"/>
              </w:rPr>
              <w:t>i nhu c</w:t>
            </w:r>
            <w:r w:rsidRPr="00D55B98">
              <w:rPr>
                <w:rFonts w:ascii="Times New Roman" w:hAnsi="Times New Roman" w:cs="Calibri"/>
                <w:sz w:val="26"/>
                <w:szCs w:val="26"/>
              </w:rPr>
              <w:t>ầ</w:t>
            </w:r>
            <w:r w:rsidRPr="00D55B98">
              <w:rPr>
                <w:rFonts w:ascii="Times New Roman" w:hAnsi="Times New Roman"/>
                <w:sz w:val="26"/>
                <w:szCs w:val="26"/>
              </w:rPr>
              <w:t>u tra c</w:t>
            </w:r>
            <w:r w:rsidRPr="00D55B98">
              <w:rPr>
                <w:rFonts w:ascii="Times New Roman" w:hAnsi="Times New Roman" w:cs="Calibri"/>
                <w:sz w:val="26"/>
                <w:szCs w:val="26"/>
              </w:rPr>
              <w:t>ứ</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cán b</w:t>
            </w:r>
            <w:r w:rsidRPr="00D55B98">
              <w:rPr>
                <w:rFonts w:ascii="Times New Roman" w:hAnsi="Times New Roman" w:cs="Calibri"/>
                <w:sz w:val="26"/>
                <w:szCs w:val="26"/>
              </w:rPr>
              <w:t>ộ</w:t>
            </w:r>
            <w:r w:rsidRPr="00D55B98">
              <w:rPr>
                <w:rFonts w:ascii="Times New Roman" w:hAnsi="Times New Roman"/>
                <w:sz w:val="26"/>
                <w:szCs w:val="26"/>
              </w:rPr>
              <w:t xml:space="preserve">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nh</w:t>
            </w:r>
            <w:r w:rsidRPr="00D55B98">
              <w:rPr>
                <w:rFonts w:ascii="Times New Roman" w:hAnsi="Times New Roman" w:cs="Calibri"/>
                <w:sz w:val="26"/>
                <w:szCs w:val="26"/>
              </w:rPr>
              <w:t>à</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w:t>
            </w:r>
            <w:r w:rsidRPr="00D55B98">
              <w:rPr>
                <w:rFonts w:ascii="Times New Roman" w:hAnsi="Times New Roman" w:cs="Calibri"/>
                <w:sz w:val="26"/>
                <w:szCs w:val="26"/>
              </w:rPr>
              <w:t>à</w:t>
            </w:r>
            <w:r w:rsidRPr="00D55B98">
              <w:rPr>
                <w:rFonts w:ascii="Times New Roman" w:hAnsi="Times New Roman"/>
                <w:sz w:val="26"/>
                <w:szCs w:val="26"/>
              </w:rPr>
              <w:t xml:space="preserve"> ng</w:t>
            </w:r>
            <w:r w:rsidRPr="00D55B98">
              <w:rPr>
                <w:rFonts w:ascii="Times New Roman" w:hAnsi="Times New Roman" w:cs="Calibri"/>
                <w:sz w:val="26"/>
                <w:szCs w:val="26"/>
              </w:rPr>
              <w:t>ườ</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nl-NL"/>
              </w:rPr>
            </w:pPr>
            <w:r w:rsidRPr="00D55B98">
              <w:rPr>
                <w:rFonts w:ascii="Times New Roman" w:hAnsi="Times New Roman"/>
                <w:color w:val="000000" w:themeColor="text1"/>
                <w:sz w:val="26"/>
                <w:szCs w:val="26"/>
                <w:lang w:val="nl-NL"/>
              </w:rPr>
              <w:lastRenderedPageBreak/>
              <w:t>-Nh</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 xml:space="preserve"> tr</w:t>
            </w:r>
            <w:r w:rsidRPr="00D55B98">
              <w:rPr>
                <w:rFonts w:ascii="Times New Roman" w:hAnsi="Times New Roman" w:cs="Calibri"/>
                <w:color w:val="000000" w:themeColor="text1"/>
                <w:sz w:val="26"/>
                <w:szCs w:val="26"/>
                <w:lang w:val="nl-NL"/>
              </w:rPr>
              <w:t>ườ</w:t>
            </w:r>
            <w:r w:rsidRPr="00D55B98">
              <w:rPr>
                <w:rFonts w:ascii="Times New Roman" w:hAnsi="Times New Roman"/>
                <w:color w:val="000000" w:themeColor="text1"/>
                <w:sz w:val="26"/>
                <w:szCs w:val="26"/>
                <w:lang w:val="nl-NL"/>
              </w:rPr>
              <w:t>ng c</w:t>
            </w:r>
            <w:r w:rsidRPr="00D55B98">
              <w:rPr>
                <w:rFonts w:ascii="Times New Roman" w:hAnsi="Times New Roman" w:cs=".VnTime"/>
                <w:color w:val="000000" w:themeColor="text1"/>
                <w:sz w:val="26"/>
                <w:szCs w:val="26"/>
                <w:lang w:val="nl-NL"/>
              </w:rPr>
              <w:t>ó</w:t>
            </w:r>
            <w:r w:rsidRPr="00D55B98">
              <w:rPr>
                <w:rFonts w:ascii="Times New Roman" w:hAnsi="Times New Roman"/>
                <w:color w:val="000000" w:themeColor="text1"/>
                <w:sz w:val="26"/>
                <w:szCs w:val="26"/>
                <w:lang w:val="nl-NL"/>
              </w:rPr>
              <w:t xml:space="preserve"> ch</w:t>
            </w:r>
            <w:r w:rsidRPr="00D55B98">
              <w:rPr>
                <w:rFonts w:ascii="Times New Roman" w:hAnsi="Times New Roman" w:cs=".VnTime"/>
                <w:color w:val="000000" w:themeColor="text1"/>
                <w:sz w:val="26"/>
                <w:szCs w:val="26"/>
                <w:lang w:val="nl-NL"/>
              </w:rPr>
              <w:t>í</w:t>
            </w:r>
            <w:r w:rsidRPr="00D55B98">
              <w:rPr>
                <w:rFonts w:ascii="Times New Roman" w:hAnsi="Times New Roman"/>
                <w:color w:val="000000" w:themeColor="text1"/>
                <w:sz w:val="26"/>
                <w:szCs w:val="26"/>
                <w:lang w:val="nl-NL"/>
              </w:rPr>
              <w:t>nh s</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ch khuy</w:t>
            </w:r>
            <w:r w:rsidRPr="00D55B98">
              <w:rPr>
                <w:rFonts w:ascii="Times New Roman" w:hAnsi="Times New Roman" w:cs="Calibri"/>
                <w:color w:val="000000" w:themeColor="text1"/>
                <w:sz w:val="26"/>
                <w:szCs w:val="26"/>
                <w:lang w:val="nl-NL"/>
              </w:rPr>
              <w:t>ế</w:t>
            </w:r>
            <w:r w:rsidRPr="00D55B98">
              <w:rPr>
                <w:rFonts w:ascii="Times New Roman" w:hAnsi="Times New Roman"/>
                <w:color w:val="000000" w:themeColor="text1"/>
                <w:sz w:val="26"/>
                <w:szCs w:val="26"/>
                <w:lang w:val="nl-NL"/>
              </w:rPr>
              <w:t>n kh</w:t>
            </w:r>
            <w:r w:rsidRPr="00D55B98">
              <w:rPr>
                <w:rFonts w:ascii="Times New Roman" w:hAnsi="Times New Roman" w:cs=".VnTime"/>
                <w:color w:val="000000" w:themeColor="text1"/>
                <w:sz w:val="26"/>
                <w:szCs w:val="26"/>
                <w:lang w:val="nl-NL"/>
              </w:rPr>
              <w:t>í</w:t>
            </w:r>
            <w:r w:rsidRPr="00D55B98">
              <w:rPr>
                <w:rFonts w:ascii="Times New Roman" w:hAnsi="Times New Roman"/>
                <w:color w:val="000000" w:themeColor="text1"/>
                <w:sz w:val="26"/>
                <w:szCs w:val="26"/>
                <w:lang w:val="nl-NL"/>
              </w:rPr>
              <w:t>ch gi</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o vi</w:t>
            </w:r>
            <w:r w:rsidRPr="00D55B98">
              <w:rPr>
                <w:rFonts w:ascii="Times New Roman" w:hAnsi="Times New Roman" w:cs=".VnTime"/>
                <w:color w:val="000000" w:themeColor="text1"/>
                <w:sz w:val="26"/>
                <w:szCs w:val="26"/>
                <w:lang w:val="nl-NL"/>
              </w:rPr>
              <w:t>ê</w:t>
            </w:r>
            <w:r w:rsidRPr="00D55B98">
              <w:rPr>
                <w:rFonts w:ascii="Times New Roman" w:hAnsi="Times New Roman"/>
                <w:color w:val="000000" w:themeColor="text1"/>
                <w:sz w:val="26"/>
                <w:szCs w:val="26"/>
                <w:lang w:val="nl-NL"/>
              </w:rPr>
              <w:t>n, c</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n b</w:t>
            </w:r>
            <w:r w:rsidRPr="00D55B98">
              <w:rPr>
                <w:rFonts w:ascii="Times New Roman" w:hAnsi="Times New Roman" w:cs="Calibri"/>
                <w:color w:val="000000" w:themeColor="text1"/>
                <w:sz w:val="26"/>
                <w:szCs w:val="26"/>
                <w:lang w:val="nl-NL"/>
              </w:rPr>
              <w:t>ộ</w:t>
            </w:r>
            <w:r w:rsidRPr="00D55B98">
              <w:rPr>
                <w:rFonts w:ascii="Times New Roman" w:hAnsi="Times New Roman"/>
                <w:color w:val="000000" w:themeColor="text1"/>
                <w:sz w:val="26"/>
                <w:szCs w:val="26"/>
                <w:lang w:val="nl-NL"/>
              </w:rPr>
              <w:t xml:space="preserve"> qu</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n l</w:t>
            </w:r>
            <w:r w:rsidRPr="00D55B98">
              <w:rPr>
                <w:rFonts w:ascii="Times New Roman" w:hAnsi="Times New Roman" w:cs=".VnTime"/>
                <w:color w:val="000000" w:themeColor="text1"/>
                <w:sz w:val="26"/>
                <w:szCs w:val="26"/>
                <w:lang w:val="nl-NL"/>
              </w:rPr>
              <w:t>ý</w:t>
            </w:r>
            <w:r w:rsidRPr="00D55B98">
              <w:rPr>
                <w:rFonts w:ascii="Times New Roman" w:hAnsi="Times New Roman"/>
                <w:color w:val="000000" w:themeColor="text1"/>
                <w:sz w:val="26"/>
                <w:szCs w:val="26"/>
                <w:lang w:val="nl-NL"/>
              </w:rPr>
              <w:t>, HS-SV khai th</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 xml:space="preserve">c </w:t>
            </w:r>
            <w:r w:rsidRPr="00D55B98">
              <w:rPr>
                <w:rFonts w:ascii="Times New Roman" w:hAnsi="Times New Roman"/>
                <w:color w:val="000000" w:themeColor="text1"/>
                <w:sz w:val="26"/>
                <w:szCs w:val="26"/>
                <w:lang w:val="nl-NL"/>
              </w:rPr>
              <w:lastRenderedPageBreak/>
              <w:t>c</w:t>
            </w:r>
            <w:r w:rsidRPr="00D55B98">
              <w:rPr>
                <w:rFonts w:ascii="Times New Roman" w:hAnsi="Times New Roman" w:cs=".VnTime"/>
                <w:color w:val="000000" w:themeColor="text1"/>
                <w:sz w:val="26"/>
                <w:szCs w:val="26"/>
                <w:lang w:val="nl-NL"/>
              </w:rPr>
              <w:t>ó</w:t>
            </w:r>
            <w:r w:rsidRPr="00D55B98">
              <w:rPr>
                <w:rFonts w:ascii="Times New Roman" w:hAnsi="Times New Roman"/>
                <w:color w:val="000000" w:themeColor="text1"/>
                <w:sz w:val="26"/>
                <w:szCs w:val="26"/>
                <w:lang w:val="nl-NL"/>
              </w:rPr>
              <w:t xml:space="preserve"> hi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qu</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 xml:space="preserve"> gi</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o tr</w:t>
            </w:r>
            <w:r w:rsidRPr="00D55B98">
              <w:rPr>
                <w:rFonts w:ascii="Times New Roman" w:hAnsi="Times New Roman" w:cs=".VnTime"/>
                <w:color w:val="000000" w:themeColor="text1"/>
                <w:sz w:val="26"/>
                <w:szCs w:val="26"/>
                <w:lang w:val="nl-NL"/>
              </w:rPr>
              <w:t>ì</w:t>
            </w:r>
            <w:r w:rsidRPr="00D55B98">
              <w:rPr>
                <w:rFonts w:ascii="Times New Roman" w:hAnsi="Times New Roman"/>
                <w:color w:val="000000" w:themeColor="text1"/>
                <w:sz w:val="26"/>
                <w:szCs w:val="26"/>
                <w:lang w:val="nl-NL"/>
              </w:rPr>
              <w:t>nh,  t</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i li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c</w:t>
            </w:r>
            <w:r w:rsidRPr="00D55B98">
              <w:rPr>
                <w:rFonts w:ascii="Times New Roman" w:hAnsi="Times New Roman" w:cs="Calibri"/>
                <w:color w:val="000000" w:themeColor="text1"/>
                <w:sz w:val="26"/>
                <w:szCs w:val="26"/>
                <w:lang w:val="nl-NL"/>
              </w:rPr>
              <w:t>ủ</w:t>
            </w:r>
            <w:r w:rsidRPr="00D55B98">
              <w:rPr>
                <w:rFonts w:ascii="Times New Roman" w:hAnsi="Times New Roman"/>
                <w:color w:val="000000" w:themeColor="text1"/>
                <w:sz w:val="26"/>
                <w:szCs w:val="26"/>
                <w:lang w:val="nl-NL"/>
              </w:rPr>
              <w:t>a th</w:t>
            </w:r>
            <w:r w:rsidRPr="00D55B98">
              <w:rPr>
                <w:rFonts w:ascii="Times New Roman" w:hAnsi="Times New Roman" w:cs="Calibri"/>
                <w:color w:val="000000" w:themeColor="text1"/>
                <w:sz w:val="26"/>
                <w:szCs w:val="26"/>
                <w:lang w:val="nl-NL"/>
              </w:rPr>
              <w:t>ư</w:t>
            </w:r>
            <w:r w:rsidRPr="00D55B98">
              <w:rPr>
                <w:rFonts w:ascii="Times New Roman" w:hAnsi="Times New Roman"/>
                <w:color w:val="000000" w:themeColor="text1"/>
                <w:sz w:val="26"/>
                <w:szCs w:val="26"/>
                <w:lang w:val="nl-NL"/>
              </w:rPr>
              <w:t xml:space="preserve"> vi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n;  t</w:t>
            </w:r>
            <w:r w:rsidRPr="00D55B98">
              <w:rPr>
                <w:rFonts w:ascii="Times New Roman" w:hAnsi="Times New Roman" w:cs="Calibri"/>
                <w:color w:val="000000" w:themeColor="text1"/>
                <w:sz w:val="26"/>
                <w:szCs w:val="26"/>
                <w:lang w:val="nl-NL"/>
              </w:rPr>
              <w:t>ư</w:t>
            </w:r>
            <w:r w:rsidRPr="00D55B98">
              <w:rPr>
                <w:rFonts w:ascii="Times New Roman" w:hAnsi="Times New Roman"/>
                <w:color w:val="000000" w:themeColor="text1"/>
                <w:sz w:val="26"/>
                <w:szCs w:val="26"/>
                <w:lang w:val="nl-NL"/>
              </w:rPr>
              <w:t xml:space="preserve"> v</w:t>
            </w:r>
            <w:r w:rsidRPr="00D55B98">
              <w:rPr>
                <w:rFonts w:ascii="Times New Roman" w:hAnsi="Times New Roman" w:cs="Calibri"/>
                <w:color w:val="000000" w:themeColor="text1"/>
                <w:sz w:val="26"/>
                <w:szCs w:val="26"/>
                <w:lang w:val="nl-NL"/>
              </w:rPr>
              <w:t>ấ</w:t>
            </w:r>
            <w:r w:rsidRPr="00D55B98">
              <w:rPr>
                <w:rFonts w:ascii="Times New Roman" w:hAnsi="Times New Roman"/>
                <w:color w:val="000000" w:themeColor="text1"/>
                <w:sz w:val="26"/>
                <w:szCs w:val="26"/>
                <w:lang w:val="nl-NL"/>
              </w:rPr>
              <w:t>n, h</w:t>
            </w:r>
            <w:r w:rsidRPr="00D55B98">
              <w:rPr>
                <w:rFonts w:ascii="Times New Roman" w:hAnsi="Times New Roman" w:cs="Calibri"/>
                <w:color w:val="000000" w:themeColor="text1"/>
                <w:sz w:val="26"/>
                <w:szCs w:val="26"/>
                <w:lang w:val="nl-NL"/>
              </w:rPr>
              <w:t>ỗ</w:t>
            </w:r>
            <w:r w:rsidRPr="00D55B98">
              <w:rPr>
                <w:rFonts w:ascii="Times New Roman" w:hAnsi="Times New Roman"/>
                <w:color w:val="000000" w:themeColor="text1"/>
                <w:sz w:val="26"/>
                <w:szCs w:val="26"/>
                <w:lang w:val="nl-NL"/>
              </w:rPr>
              <w:t xml:space="preserve"> tr</w:t>
            </w:r>
            <w:r w:rsidRPr="00D55B98">
              <w:rPr>
                <w:rFonts w:ascii="Times New Roman" w:hAnsi="Times New Roman" w:cs="Calibri"/>
                <w:color w:val="000000" w:themeColor="text1"/>
                <w:sz w:val="26"/>
                <w:szCs w:val="26"/>
                <w:lang w:val="nl-NL"/>
              </w:rPr>
              <w:t>ợ</w:t>
            </w:r>
            <w:r w:rsidRPr="00D55B98">
              <w:rPr>
                <w:rFonts w:ascii="Times New Roman" w:hAnsi="Times New Roman"/>
                <w:color w:val="000000" w:themeColor="text1"/>
                <w:sz w:val="26"/>
                <w:szCs w:val="26"/>
                <w:lang w:val="nl-NL"/>
              </w:rPr>
              <w:t xml:space="preserve"> b</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 xml:space="preserve">n </w:t>
            </w:r>
            <w:r w:rsidRPr="00D55B98">
              <w:rPr>
                <w:rFonts w:ascii="Times New Roman" w:hAnsi="Times New Roman" w:cs="Calibri"/>
                <w:color w:val="000000" w:themeColor="text1"/>
                <w:sz w:val="26"/>
                <w:szCs w:val="26"/>
                <w:lang w:val="nl-NL"/>
              </w:rPr>
              <w:t>đọ</w:t>
            </w:r>
            <w:r w:rsidRPr="00D55B98">
              <w:rPr>
                <w:rFonts w:ascii="Times New Roman" w:hAnsi="Times New Roman"/>
                <w:color w:val="000000" w:themeColor="text1"/>
                <w:sz w:val="26"/>
                <w:szCs w:val="26"/>
                <w:lang w:val="nl-NL"/>
              </w:rPr>
              <w:t>c nh</w:t>
            </w:r>
            <w:r w:rsidRPr="00D55B98">
              <w:rPr>
                <w:rFonts w:ascii="Times New Roman" w:hAnsi="Times New Roman" w:cs="Calibri"/>
                <w:color w:val="000000" w:themeColor="text1"/>
                <w:sz w:val="26"/>
                <w:szCs w:val="26"/>
                <w:lang w:val="nl-NL"/>
              </w:rPr>
              <w:t>ữ</w:t>
            </w:r>
            <w:r w:rsidRPr="00D55B98">
              <w:rPr>
                <w:rFonts w:ascii="Times New Roman" w:hAnsi="Times New Roman"/>
                <w:color w:val="000000" w:themeColor="text1"/>
                <w:sz w:val="26"/>
                <w:szCs w:val="26"/>
                <w:lang w:val="nl-NL"/>
              </w:rPr>
              <w:t>ng th</w:t>
            </w:r>
            <w:r w:rsidRPr="00D55B98">
              <w:rPr>
                <w:rFonts w:ascii="Times New Roman" w:hAnsi="Times New Roman" w:cs=".VnTime"/>
                <w:color w:val="000000" w:themeColor="text1"/>
                <w:sz w:val="26"/>
                <w:szCs w:val="26"/>
                <w:lang w:val="nl-NL"/>
              </w:rPr>
              <w:t>ô</w:t>
            </w:r>
            <w:r w:rsidRPr="00D55B98">
              <w:rPr>
                <w:rFonts w:ascii="Times New Roman" w:hAnsi="Times New Roman"/>
                <w:color w:val="000000" w:themeColor="text1"/>
                <w:sz w:val="26"/>
                <w:szCs w:val="26"/>
                <w:lang w:val="nl-NL"/>
              </w:rPr>
              <w:t>ng tin c</w:t>
            </w:r>
            <w:r w:rsidRPr="00D55B98">
              <w:rPr>
                <w:rFonts w:ascii="Times New Roman" w:hAnsi="Times New Roman" w:cs="Calibri"/>
                <w:color w:val="000000" w:themeColor="text1"/>
                <w:sz w:val="26"/>
                <w:szCs w:val="26"/>
                <w:lang w:val="nl-NL"/>
              </w:rPr>
              <w:t>ầ</w:t>
            </w:r>
            <w:r w:rsidRPr="00D55B98">
              <w:rPr>
                <w:rFonts w:ascii="Times New Roman" w:hAnsi="Times New Roman"/>
                <w:color w:val="000000" w:themeColor="text1"/>
                <w:sz w:val="26"/>
                <w:szCs w:val="26"/>
                <w:lang w:val="nl-NL"/>
              </w:rPr>
              <w:t>n thi</w:t>
            </w:r>
            <w:r w:rsidRPr="00D55B98">
              <w:rPr>
                <w:rFonts w:ascii="Times New Roman" w:hAnsi="Times New Roman" w:cs="Calibri"/>
                <w:color w:val="000000" w:themeColor="text1"/>
                <w:sz w:val="26"/>
                <w:szCs w:val="26"/>
                <w:lang w:val="nl-NL"/>
              </w:rPr>
              <w:t>ế</w:t>
            </w:r>
            <w:r w:rsidRPr="00D55B98">
              <w:rPr>
                <w:rFonts w:ascii="Times New Roman" w:hAnsi="Times New Roman"/>
                <w:color w:val="000000" w:themeColor="text1"/>
                <w:sz w:val="26"/>
                <w:szCs w:val="26"/>
                <w:lang w:val="nl-NL"/>
              </w:rPr>
              <w:t xml:space="preserve">t </w:t>
            </w:r>
            <w:r w:rsidRPr="00D55B98">
              <w:rPr>
                <w:rFonts w:ascii="Times New Roman" w:hAnsi="Times New Roman" w:cs="Calibri"/>
                <w:color w:val="000000" w:themeColor="text1"/>
                <w:sz w:val="26"/>
                <w:szCs w:val="26"/>
                <w:lang w:val="nl-NL"/>
              </w:rPr>
              <w:t>để</w:t>
            </w:r>
            <w:r w:rsidRPr="00D55B98">
              <w:rPr>
                <w:rFonts w:ascii="Times New Roman" w:hAnsi="Times New Roman"/>
                <w:color w:val="000000" w:themeColor="text1"/>
                <w:sz w:val="26"/>
                <w:szCs w:val="26"/>
                <w:lang w:val="nl-NL"/>
              </w:rPr>
              <w:t xml:space="preserve">  khai th</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v</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 xml:space="preserve"> n</w:t>
            </w:r>
            <w:r w:rsidRPr="00D55B98">
              <w:rPr>
                <w:rFonts w:ascii="Times New Roman" w:hAnsi="Times New Roman" w:cs=".VnTime"/>
                <w:color w:val="000000" w:themeColor="text1"/>
                <w:sz w:val="26"/>
                <w:szCs w:val="26"/>
                <w:lang w:val="nl-NL"/>
              </w:rPr>
              <w:t>â</w:t>
            </w:r>
            <w:r w:rsidRPr="00D55B98">
              <w:rPr>
                <w:rFonts w:ascii="Times New Roman" w:hAnsi="Times New Roman"/>
                <w:color w:val="000000" w:themeColor="text1"/>
                <w:sz w:val="26"/>
                <w:szCs w:val="26"/>
                <w:lang w:val="nl-NL"/>
              </w:rPr>
              <w:t>ng cao hi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qu</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 xml:space="preserve"> c</w:t>
            </w:r>
            <w:r w:rsidRPr="00D55B98">
              <w:rPr>
                <w:rFonts w:ascii="Times New Roman" w:hAnsi="Times New Roman" w:cs="Calibri"/>
                <w:color w:val="000000" w:themeColor="text1"/>
                <w:sz w:val="26"/>
                <w:szCs w:val="26"/>
                <w:lang w:val="nl-NL"/>
              </w:rPr>
              <w:t>ủ</w:t>
            </w:r>
            <w:r w:rsidRPr="00D55B98">
              <w:rPr>
                <w:rFonts w:ascii="Times New Roman" w:hAnsi="Times New Roman"/>
                <w:color w:val="000000" w:themeColor="text1"/>
                <w:sz w:val="26"/>
                <w:szCs w:val="26"/>
                <w:lang w:val="nl-NL"/>
              </w:rPr>
              <w:t>a c</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t</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i li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 xml:space="preserve">u </w:t>
            </w:r>
          </w:p>
          <w:p w:rsidR="0045740E" w:rsidRPr="00D55B98" w:rsidRDefault="0045740E" w:rsidP="002A6950">
            <w:pPr>
              <w:spacing w:line="360" w:lineRule="auto"/>
              <w:jc w:val="both"/>
              <w:rPr>
                <w:rFonts w:ascii="Times New Roman" w:hAnsi="Times New Roman"/>
                <w:color w:val="000000" w:themeColor="text1"/>
                <w:sz w:val="26"/>
                <w:szCs w:val="26"/>
                <w:lang w:val="nl-NL"/>
              </w:rPr>
            </w:pPr>
            <w:r w:rsidRPr="00D55B98">
              <w:rPr>
                <w:rFonts w:ascii="Times New Roman" w:hAnsi="Times New Roman"/>
                <w:color w:val="000000" w:themeColor="text1"/>
                <w:sz w:val="26"/>
                <w:szCs w:val="26"/>
                <w:lang w:val="nl-NL"/>
              </w:rPr>
              <w:t>-Th</w:t>
            </w:r>
            <w:r w:rsidRPr="00D55B98">
              <w:rPr>
                <w:rFonts w:ascii="Times New Roman" w:hAnsi="Times New Roman" w:cs="Calibri"/>
                <w:color w:val="000000" w:themeColor="text1"/>
                <w:sz w:val="26"/>
                <w:szCs w:val="26"/>
                <w:lang w:val="nl-NL"/>
              </w:rPr>
              <w:t>ườ</w:t>
            </w:r>
            <w:r w:rsidRPr="00D55B98">
              <w:rPr>
                <w:rFonts w:ascii="Times New Roman" w:hAnsi="Times New Roman"/>
                <w:color w:val="000000" w:themeColor="text1"/>
                <w:sz w:val="26"/>
                <w:szCs w:val="26"/>
                <w:lang w:val="nl-NL"/>
              </w:rPr>
              <w:t>ng xuy</w:t>
            </w:r>
            <w:r w:rsidRPr="00D55B98">
              <w:rPr>
                <w:rFonts w:ascii="Times New Roman" w:hAnsi="Times New Roman" w:cs=".VnTime"/>
                <w:color w:val="000000" w:themeColor="text1"/>
                <w:sz w:val="26"/>
                <w:szCs w:val="26"/>
                <w:lang w:val="nl-NL"/>
              </w:rPr>
              <w:t>ê</w:t>
            </w:r>
            <w:r w:rsidRPr="00D55B98">
              <w:rPr>
                <w:rFonts w:ascii="Times New Roman" w:hAnsi="Times New Roman"/>
                <w:color w:val="000000" w:themeColor="text1"/>
                <w:sz w:val="26"/>
                <w:szCs w:val="26"/>
                <w:lang w:val="nl-NL"/>
              </w:rPr>
              <w:t>n gi</w:t>
            </w:r>
            <w:r w:rsidRPr="00D55B98">
              <w:rPr>
                <w:rFonts w:ascii="Times New Roman" w:hAnsi="Times New Roman" w:cs="Calibri"/>
                <w:color w:val="000000" w:themeColor="text1"/>
                <w:sz w:val="26"/>
                <w:szCs w:val="26"/>
                <w:lang w:val="nl-NL"/>
              </w:rPr>
              <w:t>ớ</w:t>
            </w:r>
            <w:r w:rsidRPr="00D55B98">
              <w:rPr>
                <w:rFonts w:ascii="Times New Roman" w:hAnsi="Times New Roman"/>
                <w:color w:val="000000" w:themeColor="text1"/>
                <w:sz w:val="26"/>
                <w:szCs w:val="26"/>
                <w:lang w:val="nl-NL"/>
              </w:rPr>
              <w:t>i thi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c</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lo</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i s</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ch, gi</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o tr</w:t>
            </w:r>
            <w:r w:rsidRPr="00D55B98">
              <w:rPr>
                <w:rFonts w:ascii="Times New Roman" w:hAnsi="Times New Roman" w:cs=".VnTime"/>
                <w:color w:val="000000" w:themeColor="text1"/>
                <w:sz w:val="26"/>
                <w:szCs w:val="26"/>
                <w:lang w:val="nl-NL"/>
              </w:rPr>
              <w:t>ì</w:t>
            </w:r>
            <w:r w:rsidRPr="00D55B98">
              <w:rPr>
                <w:rFonts w:ascii="Times New Roman" w:hAnsi="Times New Roman"/>
                <w:color w:val="000000" w:themeColor="text1"/>
                <w:sz w:val="26"/>
                <w:szCs w:val="26"/>
                <w:lang w:val="nl-NL"/>
              </w:rPr>
              <w:t>nh m</w:t>
            </w:r>
            <w:r w:rsidRPr="00D55B98">
              <w:rPr>
                <w:rFonts w:ascii="Times New Roman" w:hAnsi="Times New Roman" w:cs="Calibri"/>
                <w:color w:val="000000" w:themeColor="text1"/>
                <w:sz w:val="26"/>
                <w:szCs w:val="26"/>
                <w:lang w:val="nl-NL"/>
              </w:rPr>
              <w:t>ớ</w:t>
            </w:r>
            <w:r w:rsidRPr="00D55B98">
              <w:rPr>
                <w:rFonts w:ascii="Times New Roman" w:hAnsi="Times New Roman"/>
                <w:color w:val="000000" w:themeColor="text1"/>
                <w:sz w:val="26"/>
                <w:szCs w:val="26"/>
                <w:lang w:val="nl-NL"/>
              </w:rPr>
              <w:t>i, t</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i li</w:t>
            </w:r>
            <w:r w:rsidRPr="00D55B98">
              <w:rPr>
                <w:rFonts w:ascii="Times New Roman" w:hAnsi="Times New Roman" w:cs="Calibri"/>
                <w:color w:val="000000" w:themeColor="text1"/>
                <w:sz w:val="26"/>
                <w:szCs w:val="26"/>
                <w:lang w:val="nl-NL"/>
              </w:rPr>
              <w:t>ệ</w:t>
            </w:r>
            <w:r w:rsidRPr="00D55B98">
              <w:rPr>
                <w:rFonts w:ascii="Times New Roman" w:hAnsi="Times New Roman"/>
                <w:color w:val="000000" w:themeColor="text1"/>
                <w:sz w:val="26"/>
                <w:szCs w:val="26"/>
                <w:lang w:val="nl-NL"/>
              </w:rPr>
              <w:t>u m</w:t>
            </w:r>
            <w:r w:rsidRPr="00D55B98">
              <w:rPr>
                <w:rFonts w:ascii="Times New Roman" w:hAnsi="Times New Roman" w:cs="Calibri"/>
                <w:color w:val="000000" w:themeColor="text1"/>
                <w:sz w:val="26"/>
                <w:szCs w:val="26"/>
                <w:lang w:val="nl-NL"/>
              </w:rPr>
              <w:t>ớ</w:t>
            </w:r>
            <w:r w:rsidRPr="00D55B98">
              <w:rPr>
                <w:rFonts w:ascii="Times New Roman" w:hAnsi="Times New Roman"/>
                <w:color w:val="000000" w:themeColor="text1"/>
                <w:sz w:val="26"/>
                <w:szCs w:val="26"/>
                <w:lang w:val="nl-NL"/>
              </w:rPr>
              <w:t>i v</w:t>
            </w:r>
            <w:r w:rsidRPr="00D55B98">
              <w:rPr>
                <w:rFonts w:ascii="Times New Roman" w:hAnsi="Times New Roman" w:cs="Calibri"/>
                <w:color w:val="000000" w:themeColor="text1"/>
                <w:sz w:val="26"/>
                <w:szCs w:val="26"/>
                <w:lang w:val="nl-NL"/>
              </w:rPr>
              <w:t>à</w:t>
            </w:r>
            <w:r w:rsidRPr="00D55B98">
              <w:rPr>
                <w:rFonts w:ascii="Times New Roman" w:hAnsi="Times New Roman"/>
                <w:color w:val="000000" w:themeColor="text1"/>
                <w:sz w:val="26"/>
                <w:szCs w:val="26"/>
                <w:lang w:val="nl-NL"/>
              </w:rPr>
              <w:t xml:space="preserve"> tham kh</w:t>
            </w:r>
            <w:r w:rsidRPr="00D55B98">
              <w:rPr>
                <w:rFonts w:ascii="Times New Roman" w:hAnsi="Times New Roman" w:cs="Calibri"/>
                <w:color w:val="000000" w:themeColor="text1"/>
                <w:sz w:val="26"/>
                <w:szCs w:val="26"/>
                <w:lang w:val="nl-NL"/>
              </w:rPr>
              <w:t>ả</w:t>
            </w:r>
            <w:r w:rsidRPr="00D55B98">
              <w:rPr>
                <w:rFonts w:ascii="Times New Roman" w:hAnsi="Times New Roman"/>
                <w:color w:val="000000" w:themeColor="text1"/>
                <w:sz w:val="26"/>
                <w:szCs w:val="26"/>
                <w:lang w:val="nl-NL"/>
              </w:rPr>
              <w:t xml:space="preserve">o </w:t>
            </w:r>
            <w:r w:rsidRPr="00D55B98">
              <w:rPr>
                <w:rFonts w:ascii="Times New Roman" w:hAnsi="Times New Roman" w:cs=".VnTime"/>
                <w:color w:val="000000" w:themeColor="text1"/>
                <w:sz w:val="26"/>
                <w:szCs w:val="26"/>
                <w:lang w:val="nl-NL"/>
              </w:rPr>
              <w:t>ý</w:t>
            </w:r>
            <w:r w:rsidRPr="00D55B98">
              <w:rPr>
                <w:rFonts w:ascii="Times New Roman" w:hAnsi="Times New Roman"/>
                <w:color w:val="000000" w:themeColor="text1"/>
                <w:sz w:val="26"/>
                <w:szCs w:val="26"/>
                <w:lang w:val="nl-NL"/>
              </w:rPr>
              <w:t xml:space="preserve"> ki</w:t>
            </w:r>
            <w:r w:rsidRPr="00D55B98">
              <w:rPr>
                <w:rFonts w:ascii="Times New Roman" w:hAnsi="Times New Roman" w:cs="Calibri"/>
                <w:color w:val="000000" w:themeColor="text1"/>
                <w:sz w:val="26"/>
                <w:szCs w:val="26"/>
                <w:lang w:val="nl-NL"/>
              </w:rPr>
              <w:t>ế</w:t>
            </w:r>
            <w:r w:rsidRPr="00D55B98">
              <w:rPr>
                <w:rFonts w:ascii="Times New Roman" w:hAnsi="Times New Roman"/>
                <w:color w:val="000000" w:themeColor="text1"/>
                <w:sz w:val="26"/>
                <w:szCs w:val="26"/>
                <w:lang w:val="nl-NL"/>
              </w:rPr>
              <w:t>n ng</w:t>
            </w:r>
            <w:r w:rsidRPr="00D55B98">
              <w:rPr>
                <w:rFonts w:ascii="Times New Roman" w:hAnsi="Times New Roman" w:cs="Calibri"/>
                <w:color w:val="000000" w:themeColor="text1"/>
                <w:sz w:val="26"/>
                <w:szCs w:val="26"/>
                <w:lang w:val="nl-NL"/>
              </w:rPr>
              <w:t>ườ</w:t>
            </w:r>
            <w:r w:rsidRPr="00D55B98">
              <w:rPr>
                <w:rFonts w:ascii="Times New Roman" w:hAnsi="Times New Roman"/>
                <w:color w:val="000000" w:themeColor="text1"/>
                <w:sz w:val="26"/>
                <w:szCs w:val="26"/>
                <w:lang w:val="nl-NL"/>
              </w:rPr>
              <w:t xml:space="preserve">i </w:t>
            </w:r>
            <w:r w:rsidRPr="00D55B98">
              <w:rPr>
                <w:rFonts w:ascii="Times New Roman" w:hAnsi="Times New Roman" w:cs="Calibri"/>
                <w:color w:val="000000" w:themeColor="text1"/>
                <w:sz w:val="26"/>
                <w:szCs w:val="26"/>
                <w:lang w:val="nl-NL"/>
              </w:rPr>
              <w:t>đọ</w:t>
            </w:r>
            <w:r w:rsidRPr="00D55B98">
              <w:rPr>
                <w:rFonts w:ascii="Times New Roman" w:hAnsi="Times New Roman"/>
                <w:color w:val="000000" w:themeColor="text1"/>
                <w:sz w:val="26"/>
                <w:szCs w:val="26"/>
                <w:lang w:val="nl-NL"/>
              </w:rPr>
              <w:t>c; duy tr</w:t>
            </w:r>
            <w:r w:rsidRPr="00D55B98">
              <w:rPr>
                <w:rFonts w:ascii="Times New Roman" w:hAnsi="Times New Roman" w:cs=".VnTime"/>
                <w:color w:val="000000" w:themeColor="text1"/>
                <w:sz w:val="26"/>
                <w:szCs w:val="26"/>
                <w:lang w:val="nl-NL"/>
              </w:rPr>
              <w:t>ì</w:t>
            </w:r>
            <w:r w:rsidRPr="00D55B98">
              <w:rPr>
                <w:rFonts w:ascii="Times New Roman" w:hAnsi="Times New Roman"/>
                <w:color w:val="000000" w:themeColor="text1"/>
                <w:sz w:val="26"/>
                <w:szCs w:val="26"/>
                <w:lang w:val="nl-NL"/>
              </w:rPr>
              <w:t xml:space="preserve"> ho</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 xml:space="preserve">t </w:t>
            </w:r>
            <w:r w:rsidRPr="00D55B98">
              <w:rPr>
                <w:rFonts w:ascii="Times New Roman" w:hAnsi="Times New Roman" w:cs="Calibri"/>
                <w:color w:val="000000" w:themeColor="text1"/>
                <w:sz w:val="26"/>
                <w:szCs w:val="26"/>
                <w:lang w:val="nl-NL"/>
              </w:rPr>
              <w:t>độ</w:t>
            </w:r>
            <w:r w:rsidRPr="00D55B98">
              <w:rPr>
                <w:rFonts w:ascii="Times New Roman" w:hAnsi="Times New Roman"/>
                <w:color w:val="000000" w:themeColor="text1"/>
                <w:sz w:val="26"/>
                <w:szCs w:val="26"/>
                <w:lang w:val="nl-NL"/>
              </w:rPr>
              <w:t>ng m</w:t>
            </w:r>
            <w:r w:rsidRPr="00D55B98">
              <w:rPr>
                <w:rFonts w:ascii="Times New Roman" w:hAnsi="Times New Roman" w:cs="Calibri"/>
                <w:color w:val="000000" w:themeColor="text1"/>
                <w:sz w:val="26"/>
                <w:szCs w:val="26"/>
                <w:lang w:val="nl-NL"/>
              </w:rPr>
              <w:t>ạ</w:t>
            </w:r>
            <w:r w:rsidRPr="00D55B98">
              <w:rPr>
                <w:rFonts w:ascii="Times New Roman" w:hAnsi="Times New Roman"/>
                <w:color w:val="000000" w:themeColor="text1"/>
                <w:sz w:val="26"/>
                <w:szCs w:val="26"/>
                <w:lang w:val="nl-NL"/>
              </w:rPr>
              <w:t>ng l</w:t>
            </w:r>
            <w:r w:rsidRPr="00D55B98">
              <w:rPr>
                <w:rFonts w:ascii="Times New Roman" w:hAnsi="Times New Roman" w:cs="Calibri"/>
                <w:color w:val="000000" w:themeColor="text1"/>
                <w:sz w:val="26"/>
                <w:szCs w:val="26"/>
                <w:lang w:val="nl-NL"/>
              </w:rPr>
              <w:t>ướ</w:t>
            </w:r>
            <w:r w:rsidRPr="00D55B98">
              <w:rPr>
                <w:rFonts w:ascii="Times New Roman" w:hAnsi="Times New Roman"/>
                <w:color w:val="000000" w:themeColor="text1"/>
                <w:sz w:val="26"/>
                <w:szCs w:val="26"/>
                <w:lang w:val="nl-NL"/>
              </w:rPr>
              <w:t>i c</w:t>
            </w:r>
            <w:r w:rsidRPr="00D55B98">
              <w:rPr>
                <w:rFonts w:ascii="Times New Roman" w:hAnsi="Times New Roman" w:cs=".VnTime"/>
                <w:color w:val="000000" w:themeColor="text1"/>
                <w:sz w:val="26"/>
                <w:szCs w:val="26"/>
                <w:lang w:val="nl-NL"/>
              </w:rPr>
              <w:t>ô</w:t>
            </w:r>
            <w:r w:rsidRPr="00D55B98">
              <w:rPr>
                <w:rFonts w:ascii="Times New Roman" w:hAnsi="Times New Roman"/>
                <w:color w:val="000000" w:themeColor="text1"/>
                <w:sz w:val="26"/>
                <w:szCs w:val="26"/>
                <w:lang w:val="nl-NL"/>
              </w:rPr>
              <w:t>ng t</w:t>
            </w:r>
            <w:r w:rsidRPr="00D55B98">
              <w:rPr>
                <w:rFonts w:ascii="Times New Roman" w:hAnsi="Times New Roman" w:cs=".VnTime"/>
                <w:color w:val="000000" w:themeColor="text1"/>
                <w:sz w:val="26"/>
                <w:szCs w:val="26"/>
                <w:lang w:val="nl-NL"/>
              </w:rPr>
              <w:t>á</w:t>
            </w:r>
            <w:r w:rsidRPr="00D55B98">
              <w:rPr>
                <w:rFonts w:ascii="Times New Roman" w:hAnsi="Times New Roman"/>
                <w:color w:val="000000" w:themeColor="text1"/>
                <w:sz w:val="26"/>
                <w:szCs w:val="26"/>
                <w:lang w:val="nl-NL"/>
              </w:rPr>
              <w:t>c vi</w:t>
            </w:r>
            <w:r w:rsidRPr="00D55B98">
              <w:rPr>
                <w:rFonts w:ascii="Times New Roman" w:hAnsi="Times New Roman" w:cs=".VnTime"/>
                <w:color w:val="000000" w:themeColor="text1"/>
                <w:sz w:val="26"/>
                <w:szCs w:val="26"/>
                <w:lang w:val="nl-NL"/>
              </w:rPr>
              <w:t>ê</w:t>
            </w:r>
            <w:r w:rsidRPr="00D55B98">
              <w:rPr>
                <w:rFonts w:ascii="Times New Roman" w:hAnsi="Times New Roman"/>
                <w:color w:val="000000" w:themeColor="text1"/>
                <w:sz w:val="26"/>
                <w:szCs w:val="26"/>
                <w:lang w:val="nl-NL"/>
              </w:rPr>
              <w:t>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D55B98">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center"/>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Có tổ chức giới thiệu th</w:t>
            </w:r>
            <w:r w:rsidRPr="00D55B98">
              <w:rPr>
                <w:rFonts w:ascii="Times New Roman" w:hAnsi="Times New Roman" w:hint="eastAsia"/>
                <w:i/>
                <w:sz w:val="26"/>
                <w:szCs w:val="26"/>
              </w:rPr>
              <w:t>ư</w:t>
            </w:r>
            <w:r w:rsidRPr="00D55B98">
              <w:rPr>
                <w:rFonts w:ascii="Times New Roman" w:hAnsi="Times New Roman"/>
                <w:i/>
                <w:sz w:val="26"/>
                <w:szCs w:val="26"/>
              </w:rPr>
              <w:t xml:space="preserve">ờng xuyên, </w:t>
            </w:r>
            <w:r w:rsidRPr="00D55B98">
              <w:rPr>
                <w:rFonts w:ascii="Times New Roman" w:hAnsi="Times New Roman" w:hint="eastAsia"/>
                <w:i/>
                <w:sz w:val="26"/>
                <w:szCs w:val="26"/>
              </w:rPr>
              <w:t>đ</w:t>
            </w:r>
            <w:r w:rsidRPr="00D55B98">
              <w:rPr>
                <w:rFonts w:ascii="Times New Roman" w:hAnsi="Times New Roman"/>
                <w:i/>
                <w:sz w:val="26"/>
                <w:szCs w:val="26"/>
              </w:rPr>
              <w:t xml:space="preserve">ịnh kỳ tài liệu và sách báo mới cho bạn </w:t>
            </w:r>
            <w:r w:rsidRPr="00D55B98">
              <w:rPr>
                <w:rFonts w:ascii="Times New Roman" w:hAnsi="Times New Roman" w:hint="eastAsia"/>
                <w:i/>
                <w:sz w:val="26"/>
                <w:szCs w:val="26"/>
              </w:rPr>
              <w:t>đ</w:t>
            </w:r>
            <w:r w:rsidRPr="00D55B98">
              <w:rPr>
                <w:rFonts w:ascii="Times New Roman" w:hAnsi="Times New Roman"/>
                <w:i/>
                <w:sz w:val="26"/>
                <w:szCs w:val="26"/>
              </w:rPr>
              <w:t>ọc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 xml:space="preserve">Để thuận tiện cho cán bộ, giáo viên, công nhân viên và HSSV Nhà trường dễ dàng theo dõi, nắm bắt thông tin về tài liệu, sách báo mới, thư viện  đều có thông báo danh mục sách mới bổ sung, các tài liệu tham khảo bằng văn bản gửi đến các đơn vị, các lớp HS-SV, dán thông báo tài liệu ở bản tin của trường,  đồng thời gửi danh mục tài liệu mới lên website của nhà trường. Đối với giáo viên và cán bộ của trường, thư viện thường xuyên và định kỳ giới thiệu tài liệu và sách báo mới bằng hình thức thông qua hộp thư e-mail của mỗi cá nhân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Thư viện cũng thường xuyên duy trì hoạt động giới thiệu sách cho bạn đọc       Hoạt động này rất phù hợp nhằm  thông tin cho bạn đọc những tài liệu hay, tài liệu có giá trị nhằm thu hút bạn đọc đến thư viện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biện pháp t</w:t>
            </w:r>
            <w:r w:rsidRPr="00D55B98">
              <w:rPr>
                <w:rFonts w:ascii="Times New Roman" w:hAnsi="Times New Roman" w:hint="eastAsia"/>
                <w:i/>
                <w:sz w:val="26"/>
                <w:szCs w:val="26"/>
              </w:rPr>
              <w:t>ư</w:t>
            </w:r>
            <w:r w:rsidRPr="00D55B98">
              <w:rPr>
                <w:rFonts w:ascii="Times New Roman" w:hAnsi="Times New Roman"/>
                <w:i/>
                <w:sz w:val="26"/>
                <w:szCs w:val="26"/>
              </w:rPr>
              <w:t xml:space="preserve"> vấn, hỗ trợ bạn </w:t>
            </w:r>
            <w:r w:rsidRPr="00D55B98">
              <w:rPr>
                <w:rFonts w:ascii="Times New Roman" w:hAnsi="Times New Roman" w:hint="eastAsia"/>
                <w:i/>
                <w:sz w:val="26"/>
                <w:szCs w:val="26"/>
              </w:rPr>
              <w:t>đ</w:t>
            </w:r>
            <w:r w:rsidRPr="00D55B98">
              <w:rPr>
                <w:rFonts w:ascii="Times New Roman" w:hAnsi="Times New Roman"/>
                <w:i/>
                <w:sz w:val="26"/>
                <w:szCs w:val="26"/>
              </w:rPr>
              <w:t>ọc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 (tra cứu, nhân bản, trao </w:t>
            </w:r>
            <w:r w:rsidRPr="00D55B98">
              <w:rPr>
                <w:rFonts w:ascii="Times New Roman" w:hAnsi="Times New Roman" w:hint="eastAsia"/>
                <w:i/>
                <w:sz w:val="26"/>
                <w:szCs w:val="26"/>
              </w:rPr>
              <w:t>đ</w:t>
            </w:r>
            <w:r w:rsidRPr="00D55B98">
              <w:rPr>
                <w:rFonts w:ascii="Times New Roman" w:hAnsi="Times New Roman"/>
                <w:i/>
                <w:sz w:val="26"/>
                <w:szCs w:val="26"/>
              </w:rPr>
              <w:t>ổi, tóm tắt tài liệu).</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m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đề</w:t>
            </w:r>
            <w:r w:rsidRPr="00D55B98">
              <w:rPr>
                <w:rFonts w:ascii="Times New Roman" w:hAnsi="Times New Roman"/>
                <w:sz w:val="26"/>
                <w:szCs w:val="26"/>
              </w:rPr>
              <w:t>u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c bu</w:t>
            </w:r>
            <w:r w:rsidRPr="00D55B98">
              <w:rPr>
                <w:rFonts w:ascii="Times New Roman" w:hAnsi="Times New Roman" w:cs="Calibri"/>
                <w:sz w:val="26"/>
                <w:szCs w:val="26"/>
              </w:rPr>
              <w:t>ổ</w:t>
            </w:r>
            <w:r w:rsidRPr="00D55B98">
              <w:rPr>
                <w:rFonts w:ascii="Times New Roman" w:hAnsi="Times New Roman"/>
                <w:sz w:val="26"/>
                <w:szCs w:val="26"/>
              </w:rPr>
              <w:t>i t</w:t>
            </w:r>
            <w:r w:rsidRPr="00D55B98">
              <w:rPr>
                <w:rFonts w:ascii="Times New Roman" w:hAnsi="Times New Roman" w:cs="Calibri"/>
                <w:sz w:val="26"/>
                <w:szCs w:val="26"/>
              </w:rPr>
              <w:t>ậ</w:t>
            </w:r>
            <w:r w:rsidRPr="00D55B98">
              <w:rPr>
                <w:rFonts w:ascii="Times New Roman" w:hAnsi="Times New Roman"/>
                <w:sz w:val="26"/>
                <w:szCs w:val="26"/>
              </w:rPr>
              <w:t>p hu</w:t>
            </w:r>
            <w:r w:rsidRPr="00D55B98">
              <w:rPr>
                <w:rFonts w:ascii="Times New Roman" w:hAnsi="Times New Roman" w:cs="Calibri"/>
                <w:sz w:val="26"/>
                <w:szCs w:val="26"/>
              </w:rPr>
              <w:t>ấ</w:t>
            </w:r>
            <w:r w:rsidRPr="00D55B98">
              <w:rPr>
                <w:rFonts w:ascii="Times New Roman" w:hAnsi="Times New Roman"/>
                <w:sz w:val="26"/>
                <w:szCs w:val="26"/>
              </w:rPr>
              <w:t>n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cho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ể</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ề</w:t>
            </w:r>
            <w:r w:rsidRPr="00D55B98">
              <w:rPr>
                <w:rFonts w:ascii="Times New Roman" w:hAnsi="Times New Roman"/>
                <w:sz w:val="26"/>
                <w:szCs w:val="26"/>
              </w:rPr>
              <w:t xml:space="preserve"> c</w:t>
            </w:r>
            <w:r w:rsidRPr="00D55B98">
              <w:rPr>
                <w:rFonts w:ascii="Times New Roman" w:hAnsi="Times New Roman" w:cs=".VnTime"/>
                <w:sz w:val="26"/>
                <w:szCs w:val="26"/>
              </w:rPr>
              <w:t>á</w:t>
            </w:r>
            <w:r w:rsidRPr="00D55B98">
              <w:rPr>
                <w:rFonts w:ascii="Times New Roman" w:hAnsi="Times New Roman"/>
                <w:sz w:val="26"/>
                <w:szCs w:val="26"/>
              </w:rPr>
              <w:t>ch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v</w:t>
            </w:r>
            <w:r w:rsidRPr="00D55B98">
              <w:rPr>
                <w:rFonts w:ascii="Times New Roman" w:hAnsi="Times New Roman" w:cs="Calibri"/>
                <w:sz w:val="26"/>
                <w:szCs w:val="26"/>
              </w:rPr>
              <w:t>ề</w:t>
            </w:r>
            <w:r w:rsidRPr="00D55B98">
              <w:rPr>
                <w:rFonts w:ascii="Times New Roman" w:hAnsi="Times New Roman"/>
                <w:sz w:val="26"/>
                <w:szCs w:val="26"/>
              </w:rPr>
              <w:t xml:space="preserve"> n</w:t>
            </w:r>
            <w:r w:rsidRPr="00D55B98">
              <w:rPr>
                <w:rFonts w:ascii="Times New Roman" w:hAnsi="Times New Roman" w:cs="Calibri"/>
                <w:sz w:val="26"/>
                <w:szCs w:val="26"/>
              </w:rPr>
              <w:t>ộ</w:t>
            </w:r>
            <w:r w:rsidRPr="00D55B98">
              <w:rPr>
                <w:rFonts w:ascii="Times New Roman" w:hAnsi="Times New Roman"/>
                <w:sz w:val="26"/>
                <w:szCs w:val="26"/>
              </w:rPr>
              <w:t xml:space="preserve">i quy, quy </w:t>
            </w:r>
            <w:r w:rsidRPr="00D55B98">
              <w:rPr>
                <w:rFonts w:ascii="Times New Roman" w:hAnsi="Times New Roman" w:cs="Calibri"/>
                <w:sz w:val="26"/>
                <w:szCs w:val="26"/>
              </w:rPr>
              <w:t>đị</w:t>
            </w:r>
            <w:r w:rsidRPr="00D55B98">
              <w:rPr>
                <w:rFonts w:ascii="Times New Roman" w:hAnsi="Times New Roman"/>
                <w:sz w:val="26"/>
                <w:szCs w:val="26"/>
              </w:rPr>
              <w:t>nh chung khi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h</w:t>
            </w:r>
            <w:r w:rsidRPr="00D55B98">
              <w:rPr>
                <w:rFonts w:ascii="Times New Roman" w:hAnsi="Times New Roman" w:cs="Calibri"/>
                <w:sz w:val="26"/>
                <w:szCs w:val="26"/>
              </w:rPr>
              <w:t>ướ</w:t>
            </w:r>
            <w:r w:rsidRPr="00D55B98">
              <w:rPr>
                <w:rFonts w:ascii="Times New Roman" w:hAnsi="Times New Roman"/>
                <w:sz w:val="26"/>
                <w:szCs w:val="26"/>
              </w:rPr>
              <w:t>ng d</w:t>
            </w:r>
            <w:r w:rsidRPr="00D55B98">
              <w:rPr>
                <w:rFonts w:ascii="Times New Roman" w:hAnsi="Times New Roman" w:cs="Calibri"/>
                <w:sz w:val="26"/>
                <w:szCs w:val="26"/>
              </w:rPr>
              <w:t>ẫ</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ch t</w:t>
            </w:r>
            <w:r w:rsidRPr="00D55B98">
              <w:rPr>
                <w:rFonts w:ascii="Times New Roman" w:hAnsi="Times New Roman" w:cs=".VnTime"/>
                <w:sz w:val="26"/>
                <w:szCs w:val="26"/>
              </w:rPr>
              <w:t>ì</w:t>
            </w:r>
            <w:r w:rsidRPr="00D55B98">
              <w:rPr>
                <w:rFonts w:ascii="Times New Roman" w:hAnsi="Times New Roman"/>
                <w:sz w:val="26"/>
                <w:szCs w:val="26"/>
              </w:rPr>
              <w:t>m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th</w:t>
            </w:r>
            <w:r w:rsidRPr="00D55B98">
              <w:rPr>
                <w:rFonts w:ascii="Times New Roman" w:hAnsi="Times New Roman" w:cs="Calibri"/>
                <w:sz w:val="26"/>
                <w:szCs w:val="26"/>
              </w:rPr>
              <w:t>ủ</w:t>
            </w:r>
            <w:r w:rsidRPr="00D55B98">
              <w:rPr>
                <w:rFonts w:ascii="Times New Roman" w:hAnsi="Times New Roman"/>
                <w:sz w:val="26"/>
                <w:szCs w:val="26"/>
              </w:rPr>
              <w:t xml:space="preserve"> t</w:t>
            </w:r>
            <w:r w:rsidRPr="00D55B98">
              <w:rPr>
                <w:rFonts w:ascii="Times New Roman" w:hAnsi="Times New Roman" w:cs="Calibri"/>
                <w:sz w:val="26"/>
                <w:szCs w:val="26"/>
              </w:rPr>
              <w:t>ụ</w:t>
            </w:r>
            <w:r w:rsidRPr="00D55B98">
              <w:rPr>
                <w:rFonts w:ascii="Times New Roman" w:hAnsi="Times New Roman"/>
                <w:sz w:val="26"/>
                <w:szCs w:val="26"/>
              </w:rPr>
              <w:t>c l</w:t>
            </w:r>
            <w:r w:rsidRPr="00D55B98">
              <w:rPr>
                <w:rFonts w:ascii="Times New Roman" w:hAnsi="Times New Roman" w:cs="Calibri"/>
                <w:sz w:val="26"/>
                <w:szCs w:val="26"/>
              </w:rPr>
              <w:t>à</w:t>
            </w:r>
            <w:r w:rsidRPr="00D55B98">
              <w:rPr>
                <w:rFonts w:ascii="Times New Roman" w:hAnsi="Times New Roman"/>
                <w:sz w:val="26"/>
                <w:szCs w:val="26"/>
              </w:rPr>
              <w:t>m th</w:t>
            </w:r>
            <w:r w:rsidRPr="00D55B98">
              <w:rPr>
                <w:rFonts w:ascii="Times New Roman" w:hAnsi="Times New Roman" w:cs="Calibri"/>
                <w:sz w:val="26"/>
                <w:szCs w:val="26"/>
              </w:rPr>
              <w:t>ẻ</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 </w:t>
            </w:r>
            <w:r w:rsidRPr="00D55B98">
              <w:rPr>
                <w:rFonts w:ascii="Times New Roman" w:hAnsi="Times New Roman"/>
                <w:sz w:val="26"/>
                <w:szCs w:val="26"/>
              </w:rPr>
              <w:lastRenderedPageBreak/>
              <w:t>.Bên c</w:t>
            </w:r>
            <w:r w:rsidRPr="00D55B98">
              <w:rPr>
                <w:rFonts w:ascii="Times New Roman" w:hAnsi="Times New Roman" w:cs="Calibri"/>
                <w:sz w:val="26"/>
                <w:szCs w:val="26"/>
              </w:rPr>
              <w:t>ạ</w:t>
            </w:r>
            <w:r w:rsidRPr="00D55B98">
              <w:rPr>
                <w:rFonts w:ascii="Times New Roman" w:hAnsi="Times New Roman"/>
                <w:sz w:val="26"/>
                <w:szCs w:val="26"/>
              </w:rPr>
              <w:t xml:space="preserve">nh </w:t>
            </w:r>
            <w:r w:rsidRPr="00D55B98">
              <w:rPr>
                <w:rFonts w:ascii="Times New Roman" w:hAnsi="Times New Roman" w:cs="Calibri"/>
                <w:sz w:val="26"/>
                <w:szCs w:val="26"/>
              </w:rPr>
              <w:t>đ</w:t>
            </w:r>
            <w:r w:rsidRPr="00D55B98">
              <w:rPr>
                <w:rFonts w:ascii="Times New Roman" w:hAnsi="Times New Roman" w:cs=".VnTime"/>
                <w:sz w:val="26"/>
                <w:szCs w:val="26"/>
              </w:rPr>
              <w:t>ó</w:t>
            </w:r>
            <w:r w:rsidRPr="00D55B98">
              <w:rPr>
                <w:rFonts w:ascii="Times New Roman" w:hAnsi="Times New Roman"/>
                <w:sz w:val="26"/>
                <w:szCs w:val="26"/>
              </w:rPr>
              <w:t xml:space="preserve"> t</w:t>
            </w:r>
            <w:r w:rsidRPr="00D55B98">
              <w:rPr>
                <w:rFonts w:ascii="Times New Roman" w:hAnsi="Times New Roman" w:cs="Calibri"/>
                <w:sz w:val="26"/>
                <w:szCs w:val="26"/>
              </w:rPr>
              <w:t>ạ</w:t>
            </w:r>
            <w:r w:rsidRPr="00D55B98">
              <w:rPr>
                <w:rFonts w:ascii="Times New Roman" w:hAnsi="Times New Roman"/>
                <w:sz w:val="26"/>
                <w:szCs w:val="26"/>
              </w:rPr>
              <w:t>i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đề</w:t>
            </w:r>
            <w:r w:rsidRPr="00D55B98">
              <w:rPr>
                <w:rFonts w:ascii="Times New Roman" w:hAnsi="Times New Roman"/>
                <w:sz w:val="26"/>
                <w:szCs w:val="26"/>
              </w:rPr>
              <w:t>u c</w:t>
            </w:r>
            <w:r w:rsidRPr="00D55B98">
              <w:rPr>
                <w:rFonts w:ascii="Times New Roman" w:hAnsi="Times New Roman" w:cs=".VnTime"/>
                <w:sz w:val="26"/>
                <w:szCs w:val="26"/>
              </w:rPr>
              <w:t>ó</w:t>
            </w:r>
            <w:r w:rsidRPr="00D55B98">
              <w:rPr>
                <w:rFonts w:ascii="Times New Roman" w:hAnsi="Times New Roman"/>
                <w:sz w:val="26"/>
                <w:szCs w:val="26"/>
              </w:rPr>
              <w:t xml:space="preserve"> d</w:t>
            </w:r>
            <w:r w:rsidRPr="00D55B98">
              <w:rPr>
                <w:rFonts w:ascii="Times New Roman" w:hAnsi="Times New Roman" w:cs=".VnTime"/>
                <w:sz w:val="26"/>
                <w:szCs w:val="26"/>
              </w:rPr>
              <w:t>á</w:t>
            </w:r>
            <w:r w:rsidRPr="00D55B98">
              <w:rPr>
                <w:rFonts w:ascii="Times New Roman" w:hAnsi="Times New Roman"/>
                <w:sz w:val="26"/>
                <w:szCs w:val="26"/>
              </w:rPr>
              <w:t>n n</w:t>
            </w:r>
            <w:r w:rsidRPr="00D55B98">
              <w:rPr>
                <w:rFonts w:ascii="Times New Roman" w:hAnsi="Times New Roman" w:cs="Calibri"/>
                <w:sz w:val="26"/>
                <w:szCs w:val="26"/>
              </w:rPr>
              <w:t>ộ</w:t>
            </w:r>
            <w:r w:rsidRPr="00D55B98">
              <w:rPr>
                <w:rFonts w:ascii="Times New Roman" w:hAnsi="Times New Roman"/>
                <w:sz w:val="26"/>
                <w:szCs w:val="26"/>
              </w:rPr>
              <w:t>i quy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quy </w:t>
            </w:r>
            <w:r w:rsidRPr="00D55B98">
              <w:rPr>
                <w:rFonts w:ascii="Times New Roman" w:hAnsi="Times New Roman" w:cs="Calibri"/>
                <w:sz w:val="26"/>
                <w:szCs w:val="26"/>
              </w:rPr>
              <w:t>đị</w:t>
            </w:r>
            <w:r w:rsidRPr="00D55B98">
              <w:rPr>
                <w:rFonts w:ascii="Times New Roman" w:hAnsi="Times New Roman"/>
                <w:sz w:val="26"/>
                <w:szCs w:val="26"/>
              </w:rPr>
              <w:t>nh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 tr</w:t>
            </w:r>
            <w:r w:rsidRPr="00D55B98">
              <w:rPr>
                <w:rFonts w:ascii="Times New Roman" w:hAnsi="Times New Roman" w:cs=".VnTime"/>
                <w:sz w:val="26"/>
                <w:szCs w:val="26"/>
              </w:rPr>
              <w:t>ê</w:t>
            </w:r>
            <w:r w:rsidRPr="00D55B98">
              <w:rPr>
                <w:rFonts w:ascii="Times New Roman" w:hAnsi="Times New Roman"/>
                <w:sz w:val="26"/>
                <w:szCs w:val="26"/>
              </w:rPr>
              <w:t xml:space="preserve">n </w:t>
            </w:r>
            <w:r w:rsidRPr="00D55B98">
              <w:rPr>
                <w:rFonts w:ascii="Times New Roman" w:hAnsi="Times New Roman" w:cs="Calibri"/>
                <w:sz w:val="26"/>
                <w:szCs w:val="26"/>
              </w:rPr>
              <w:t>đầ</w:t>
            </w:r>
            <w:r w:rsidRPr="00D55B98">
              <w:rPr>
                <w:rFonts w:ascii="Times New Roman" w:hAnsi="Times New Roman"/>
                <w:sz w:val="26"/>
                <w:szCs w:val="26"/>
              </w:rPr>
              <w:t>u m</w:t>
            </w:r>
            <w:r w:rsidRPr="00D55B98">
              <w:rPr>
                <w:rFonts w:ascii="Times New Roman" w:hAnsi="Times New Roman" w:cs="Calibri"/>
                <w:sz w:val="26"/>
                <w:szCs w:val="26"/>
              </w:rPr>
              <w:t>ỗ</w:t>
            </w:r>
            <w:r w:rsidRPr="00D55B98">
              <w:rPr>
                <w:rFonts w:ascii="Times New Roman" w:hAnsi="Times New Roman"/>
                <w:sz w:val="26"/>
                <w:szCs w:val="26"/>
              </w:rPr>
              <w:t>i m</w:t>
            </w:r>
            <w:r w:rsidRPr="00D55B98">
              <w:rPr>
                <w:rFonts w:ascii="Times New Roman" w:hAnsi="Times New Roman" w:cs=".VnTime"/>
                <w:sz w:val="26"/>
                <w:szCs w:val="26"/>
              </w:rPr>
              <w:t>á</w:t>
            </w:r>
            <w:r w:rsidRPr="00D55B98">
              <w:rPr>
                <w:rFonts w:ascii="Times New Roman" w:hAnsi="Times New Roman"/>
                <w:sz w:val="26"/>
                <w:szCs w:val="26"/>
              </w:rPr>
              <w:t>y t</w:t>
            </w:r>
            <w:r w:rsidRPr="00D55B98">
              <w:rPr>
                <w:rFonts w:ascii="Times New Roman" w:hAnsi="Times New Roman" w:cs=".VnTime"/>
                <w:sz w:val="26"/>
                <w:szCs w:val="26"/>
              </w:rPr>
              <w:t>í</w:t>
            </w:r>
            <w:r w:rsidRPr="00D55B98">
              <w:rPr>
                <w:rFonts w:ascii="Times New Roman" w:hAnsi="Times New Roman"/>
                <w:sz w:val="26"/>
                <w:szCs w:val="26"/>
              </w:rPr>
              <w:t xml:space="preserve">nh </w:t>
            </w:r>
            <w:r w:rsidRPr="00D55B98">
              <w:rPr>
                <w:rFonts w:ascii="Times New Roman" w:hAnsi="Times New Roman" w:cs="Calibri"/>
                <w:sz w:val="26"/>
                <w:szCs w:val="26"/>
              </w:rPr>
              <w:t>đề</w:t>
            </w:r>
            <w:r w:rsidRPr="00D55B98">
              <w:rPr>
                <w:rFonts w:ascii="Times New Roman" w:hAnsi="Times New Roman"/>
                <w:sz w:val="26"/>
                <w:szCs w:val="26"/>
              </w:rPr>
              <w:t>u d</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ả</w:t>
            </w:r>
            <w:r w:rsidRPr="00D55B98">
              <w:rPr>
                <w:rFonts w:ascii="Times New Roman" w:hAnsi="Times New Roman"/>
                <w:sz w:val="26"/>
                <w:szCs w:val="26"/>
              </w:rPr>
              <w:t>ng h</w:t>
            </w:r>
            <w:r w:rsidRPr="00D55B98">
              <w:rPr>
                <w:rFonts w:ascii="Times New Roman" w:hAnsi="Times New Roman" w:cs="Calibri"/>
                <w:sz w:val="26"/>
                <w:szCs w:val="26"/>
              </w:rPr>
              <w:t>ướ</w:t>
            </w:r>
            <w:r w:rsidRPr="00D55B98">
              <w:rPr>
                <w:rFonts w:ascii="Times New Roman" w:hAnsi="Times New Roman"/>
                <w:sz w:val="26"/>
                <w:szCs w:val="26"/>
              </w:rPr>
              <w:t>ng d</w:t>
            </w:r>
            <w:r w:rsidRPr="00D55B98">
              <w:rPr>
                <w:rFonts w:ascii="Times New Roman" w:hAnsi="Times New Roman" w:cs="Calibri"/>
                <w:sz w:val="26"/>
                <w:szCs w:val="26"/>
              </w:rPr>
              <w:t>ẫ</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ch tra c</w:t>
            </w:r>
            <w:r w:rsidRPr="00D55B98">
              <w:rPr>
                <w:rFonts w:ascii="Times New Roman" w:hAnsi="Times New Roman" w:cs="Calibri"/>
                <w:sz w:val="26"/>
                <w:szCs w:val="26"/>
              </w:rPr>
              <w:t>ứ</w:t>
            </w:r>
            <w:r w:rsidRPr="00D55B98">
              <w:rPr>
                <w:rFonts w:ascii="Times New Roman" w:hAnsi="Times New Roman"/>
                <w:sz w:val="26"/>
                <w:szCs w:val="26"/>
              </w:rPr>
              <w:t>u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Trong kho s</w:t>
            </w:r>
            <w:r w:rsidRPr="00D55B98">
              <w:rPr>
                <w:rFonts w:ascii="Times New Roman" w:hAnsi="Times New Roman" w:cs=".VnTime"/>
                <w:sz w:val="26"/>
                <w:szCs w:val="26"/>
              </w:rPr>
              <w:t>á</w:t>
            </w:r>
            <w:r w:rsidRPr="00D55B98">
              <w:rPr>
                <w:rFonts w:ascii="Times New Roman" w:hAnsi="Times New Roman"/>
                <w:sz w:val="26"/>
                <w:szCs w:val="26"/>
              </w:rPr>
              <w:t>ch c</w:t>
            </w:r>
            <w:r w:rsidRPr="00D55B98">
              <w:rPr>
                <w:rFonts w:ascii="Times New Roman" w:hAnsi="Times New Roman" w:cs=".VnTime"/>
                <w:sz w:val="26"/>
                <w:szCs w:val="26"/>
              </w:rPr>
              <w:t>ó</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ng h</w:t>
            </w:r>
            <w:r w:rsidRPr="00D55B98">
              <w:rPr>
                <w:rFonts w:ascii="Times New Roman" w:hAnsi="Times New Roman" w:cs="Calibri"/>
                <w:sz w:val="26"/>
                <w:szCs w:val="26"/>
              </w:rPr>
              <w:t>ướ</w:t>
            </w:r>
            <w:r w:rsidRPr="00D55B98">
              <w:rPr>
                <w:rFonts w:ascii="Times New Roman" w:hAnsi="Times New Roman"/>
                <w:sz w:val="26"/>
                <w:szCs w:val="26"/>
              </w:rPr>
              <w:t>ng d</w:t>
            </w:r>
            <w:r w:rsidRPr="00D55B98">
              <w:rPr>
                <w:rFonts w:ascii="Times New Roman" w:hAnsi="Times New Roman" w:cs="Calibri"/>
                <w:sz w:val="26"/>
                <w:szCs w:val="26"/>
              </w:rPr>
              <w:t>ẫ</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ch t</w:t>
            </w:r>
            <w:r w:rsidRPr="00D55B98">
              <w:rPr>
                <w:rFonts w:ascii="Times New Roman" w:hAnsi="Times New Roman" w:cs=".VnTime"/>
                <w:sz w:val="26"/>
                <w:szCs w:val="26"/>
              </w:rPr>
              <w:t>ì</w:t>
            </w:r>
            <w:r w:rsidRPr="00D55B98">
              <w:rPr>
                <w:rFonts w:ascii="Times New Roman" w:hAnsi="Times New Roman"/>
                <w:sz w:val="26"/>
                <w:szCs w:val="26"/>
              </w:rPr>
              <w:t>m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nh</w:t>
            </w:r>
            <w:r w:rsidRPr="00D55B98">
              <w:rPr>
                <w:rFonts w:ascii="Times New Roman" w:hAnsi="Times New Roman" w:cs="Calibri"/>
                <w:sz w:val="26"/>
                <w:szCs w:val="26"/>
              </w:rPr>
              <w:t>ằ</w:t>
            </w:r>
            <w:r w:rsidRPr="00D55B98">
              <w:rPr>
                <w:rFonts w:ascii="Times New Roman" w:hAnsi="Times New Roman"/>
                <w:sz w:val="26"/>
                <w:szCs w:val="26"/>
              </w:rPr>
              <w:t>m gi</w:t>
            </w:r>
            <w:r w:rsidRPr="00D55B98">
              <w:rPr>
                <w:rFonts w:ascii="Times New Roman" w:hAnsi="Times New Roman" w:cs=".VnTime"/>
                <w:sz w:val="26"/>
                <w:szCs w:val="26"/>
              </w:rPr>
              <w:t>ú</w:t>
            </w:r>
            <w:r w:rsidRPr="00D55B98">
              <w:rPr>
                <w:rFonts w:ascii="Times New Roman" w:hAnsi="Times New Roman"/>
                <w:sz w:val="26"/>
                <w:szCs w:val="26"/>
              </w:rPr>
              <w:t>p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t</w:t>
            </w:r>
            <w:r w:rsidRPr="00D55B98">
              <w:rPr>
                <w:rFonts w:ascii="Times New Roman" w:hAnsi="Times New Roman" w:cs=".VnTime"/>
                <w:sz w:val="26"/>
                <w:szCs w:val="26"/>
              </w:rPr>
              <w:t>ì</w:t>
            </w:r>
            <w:r w:rsidRPr="00D55B98">
              <w:rPr>
                <w:rFonts w:ascii="Times New Roman" w:hAnsi="Times New Roman"/>
                <w:sz w:val="26"/>
                <w:szCs w:val="26"/>
              </w:rPr>
              <w:t>m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m</w:t>
            </w:r>
            <w:r w:rsidRPr="00D55B98">
              <w:rPr>
                <w:rFonts w:ascii="Times New Roman" w:hAnsi="Times New Roman" w:cs="Calibri"/>
                <w:sz w:val="26"/>
                <w:szCs w:val="26"/>
              </w:rPr>
              <w:t>ộ</w:t>
            </w:r>
            <w:r w:rsidRPr="00D55B98">
              <w:rPr>
                <w:rFonts w:ascii="Times New Roman" w:hAnsi="Times New Roman"/>
                <w:sz w:val="26"/>
                <w:szCs w:val="26"/>
              </w:rPr>
              <w:t>t c</w:t>
            </w:r>
            <w:r w:rsidRPr="00D55B98">
              <w:rPr>
                <w:rFonts w:ascii="Times New Roman" w:hAnsi="Times New Roman" w:cs=".VnTime"/>
                <w:sz w:val="26"/>
                <w:szCs w:val="26"/>
              </w:rPr>
              <w:t>á</w:t>
            </w:r>
            <w:r w:rsidRPr="00D55B98">
              <w:rPr>
                <w:rFonts w:ascii="Times New Roman" w:hAnsi="Times New Roman"/>
                <w:sz w:val="26"/>
                <w:szCs w:val="26"/>
              </w:rPr>
              <w:t>ch nhanh nh</w:t>
            </w:r>
            <w:r w:rsidRPr="00D55B98">
              <w:rPr>
                <w:rFonts w:ascii="Times New Roman" w:hAnsi="Times New Roman" w:cs="Calibri"/>
                <w:sz w:val="26"/>
                <w:szCs w:val="26"/>
              </w:rPr>
              <w:t>ấ</w:t>
            </w:r>
            <w:r w:rsidRPr="00D55B98">
              <w:rPr>
                <w:rFonts w:ascii="Times New Roman" w:hAnsi="Times New Roman"/>
                <w:sz w:val="26"/>
                <w:szCs w:val="26"/>
              </w:rPr>
              <w:t xml:space="preserve">t.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Ngo</w:t>
            </w:r>
            <w:r w:rsidRPr="00D55B98">
              <w:rPr>
                <w:rFonts w:ascii="Times New Roman" w:hAnsi="Times New Roman" w:cs="Calibri"/>
                <w:sz w:val="26"/>
                <w:szCs w:val="26"/>
              </w:rPr>
              <w:t>à</w:t>
            </w:r>
            <w:r w:rsidRPr="00D55B98">
              <w:rPr>
                <w:rFonts w:ascii="Times New Roman" w:hAnsi="Times New Roman"/>
                <w:sz w:val="26"/>
                <w:szCs w:val="26"/>
              </w:rPr>
              <w:t>i ra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ò</w:t>
            </w:r>
            <w:r w:rsidRPr="00D55B98">
              <w:rPr>
                <w:rFonts w:ascii="Times New Roman" w:hAnsi="Times New Roman"/>
                <w:sz w:val="26"/>
                <w:szCs w:val="26"/>
              </w:rPr>
              <w:t>n trang b</w:t>
            </w:r>
            <w:r w:rsidRPr="00D55B98">
              <w:rPr>
                <w:rFonts w:ascii="Times New Roman" w:hAnsi="Times New Roman" w:cs="Calibri"/>
                <w:sz w:val="26"/>
                <w:szCs w:val="26"/>
              </w:rPr>
              <w:t>ị</w:t>
            </w:r>
            <w:r w:rsidRPr="00D55B98">
              <w:rPr>
                <w:rFonts w:ascii="Times New Roman" w:hAnsi="Times New Roman"/>
                <w:sz w:val="26"/>
                <w:szCs w:val="26"/>
              </w:rPr>
              <w:t xml:space="preserve"> cho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01 m</w:t>
            </w:r>
            <w:r w:rsidRPr="00D55B98">
              <w:rPr>
                <w:rFonts w:ascii="Times New Roman" w:hAnsi="Times New Roman" w:cs=".VnTime"/>
                <w:sz w:val="26"/>
                <w:szCs w:val="26"/>
              </w:rPr>
              <w:t>á</w:t>
            </w:r>
            <w:r w:rsidRPr="00D55B98">
              <w:rPr>
                <w:rFonts w:ascii="Times New Roman" w:hAnsi="Times New Roman"/>
                <w:sz w:val="26"/>
                <w:szCs w:val="26"/>
              </w:rPr>
              <w:t xml:space="preserve">y photocopy </w:t>
            </w:r>
            <w:r w:rsidRPr="00D55B98">
              <w:rPr>
                <w:rFonts w:ascii="Times New Roman" w:hAnsi="Times New Roman" w:cs="Calibri"/>
                <w:sz w:val="26"/>
                <w:szCs w:val="26"/>
              </w:rPr>
              <w:t>để</w:t>
            </w:r>
            <w:r w:rsidRPr="00D55B98">
              <w:rPr>
                <w:rFonts w:ascii="Times New Roman" w:hAnsi="Times New Roman"/>
                <w:sz w:val="26"/>
                <w:szCs w:val="26"/>
              </w:rPr>
              <w:t xml:space="preserve"> nh</w:t>
            </w:r>
            <w:r w:rsidRPr="00D55B98">
              <w:rPr>
                <w:rFonts w:ascii="Times New Roman" w:hAnsi="Times New Roman" w:cs=".VnTime"/>
                <w:sz w:val="26"/>
                <w:szCs w:val="26"/>
              </w:rPr>
              <w:t>â</w:t>
            </w:r>
            <w:r w:rsidRPr="00D55B98">
              <w:rPr>
                <w:rFonts w:ascii="Times New Roman" w:hAnsi="Times New Roman"/>
                <w:sz w:val="26"/>
                <w:szCs w:val="26"/>
              </w:rPr>
              <w:t>n b</w:t>
            </w:r>
            <w:r w:rsidRPr="00D55B98">
              <w:rPr>
                <w:rFonts w:ascii="Times New Roman" w:hAnsi="Times New Roman" w:cs="Calibri"/>
                <w:sz w:val="26"/>
                <w:szCs w:val="26"/>
              </w:rPr>
              <w:t>ả</w:t>
            </w:r>
            <w:r w:rsidRPr="00D55B98">
              <w:rPr>
                <w:rFonts w:ascii="Times New Roman" w:hAnsi="Times New Roman"/>
                <w:sz w:val="26"/>
                <w:szCs w:val="26"/>
              </w:rPr>
              <w:t>n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theo y</w:t>
            </w:r>
            <w:r w:rsidRPr="00D55B98">
              <w:rPr>
                <w:rFonts w:ascii="Times New Roman" w:hAnsi="Times New Roman" w:cs=".VnTime"/>
                <w:sz w:val="26"/>
                <w:szCs w:val="26"/>
              </w:rPr>
              <w:t>ê</w:t>
            </w:r>
            <w:r w:rsidRPr="00D55B98">
              <w:rPr>
                <w:rFonts w:ascii="Times New Roman" w:hAnsi="Times New Roman"/>
                <w:sz w:val="26"/>
                <w:szCs w:val="26"/>
              </w:rPr>
              <w:t>u c</w:t>
            </w:r>
            <w:r w:rsidRPr="00D55B98">
              <w:rPr>
                <w:rFonts w:ascii="Times New Roman" w:hAnsi="Times New Roman" w:cs="Calibri"/>
                <w:sz w:val="26"/>
                <w:szCs w:val="26"/>
              </w:rPr>
              <w:t>ầ</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gi</w:t>
            </w:r>
            <w:r w:rsidRPr="00D55B98">
              <w:rPr>
                <w:rFonts w:ascii="Times New Roman" w:hAnsi="Times New Roman" w:cs="Calibri"/>
                <w:sz w:val="26"/>
                <w:szCs w:val="26"/>
              </w:rPr>
              <w:t>ớ</w:t>
            </w:r>
            <w:r w:rsidRPr="00D55B98">
              <w:rPr>
                <w:rFonts w:ascii="Times New Roman" w:hAnsi="Times New Roman"/>
                <w:sz w:val="26"/>
                <w:szCs w:val="26"/>
              </w:rPr>
              <w:t>i thi</w:t>
            </w:r>
            <w:r w:rsidRPr="00D55B98">
              <w:rPr>
                <w:rFonts w:ascii="Times New Roman" w:hAnsi="Times New Roman" w:cs="Calibri"/>
                <w:sz w:val="26"/>
                <w:szCs w:val="26"/>
              </w:rPr>
              <w:t>ệ</w:t>
            </w:r>
            <w:r w:rsidRPr="00D55B98">
              <w:rPr>
                <w:rFonts w:ascii="Times New Roman" w:hAnsi="Times New Roman"/>
                <w:sz w:val="26"/>
                <w:szCs w:val="26"/>
              </w:rPr>
              <w:t>u, t</w:t>
            </w:r>
            <w:r w:rsidRPr="00D55B98">
              <w:rPr>
                <w:rFonts w:ascii="Times New Roman" w:hAnsi="Times New Roman" w:cs="Calibri"/>
                <w:sz w:val="26"/>
                <w:szCs w:val="26"/>
              </w:rPr>
              <w:t>ư</w:t>
            </w:r>
            <w:r w:rsidRPr="00D55B98">
              <w:rPr>
                <w:rFonts w:ascii="Times New Roman" w:hAnsi="Times New Roman"/>
                <w:sz w:val="26"/>
                <w:szCs w:val="26"/>
              </w:rPr>
              <w:t xml:space="preserve"> v</w:t>
            </w:r>
            <w:r w:rsidRPr="00D55B98">
              <w:rPr>
                <w:rFonts w:ascii="Times New Roman" w:hAnsi="Times New Roman" w:cs="Calibri"/>
                <w:sz w:val="26"/>
                <w:szCs w:val="26"/>
              </w:rPr>
              <w:t>ấ</w:t>
            </w:r>
            <w:r w:rsidRPr="00D55B98">
              <w:rPr>
                <w:rFonts w:ascii="Times New Roman" w:hAnsi="Times New Roman"/>
                <w:sz w:val="26"/>
                <w:szCs w:val="26"/>
              </w:rPr>
              <w:t>n cho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 xml:space="preserve">c </w:t>
            </w:r>
            <w:r w:rsidRPr="00D55B98">
              <w:rPr>
                <w:rFonts w:ascii="Times New Roman" w:hAnsi="Times New Roman" w:cs="Calibri"/>
                <w:sz w:val="26"/>
                <w:szCs w:val="26"/>
              </w:rPr>
              <w:t>đế</w:t>
            </w:r>
            <w:r w:rsidRPr="00D55B98">
              <w:rPr>
                <w:rFonts w:ascii="Times New Roman" w:hAnsi="Times New Roman"/>
                <w:sz w:val="26"/>
                <w:szCs w:val="26"/>
              </w:rPr>
              <w:t xml:space="preserve">n </w:t>
            </w:r>
            <w:r w:rsidRPr="00D55B98">
              <w:rPr>
                <w:rFonts w:ascii="Times New Roman" w:hAnsi="Times New Roman" w:cs="Calibri"/>
                <w:sz w:val="26"/>
                <w:szCs w:val="26"/>
              </w:rPr>
              <w:t>đị</w:t>
            </w:r>
            <w:r w:rsidRPr="00D55B98">
              <w:rPr>
                <w:rFonts w:ascii="Times New Roman" w:hAnsi="Times New Roman"/>
                <w:sz w:val="26"/>
                <w:szCs w:val="26"/>
              </w:rPr>
              <w:t xml:space="preserve">a </w:t>
            </w:r>
            <w:r w:rsidRPr="00D55B98">
              <w:rPr>
                <w:rFonts w:ascii="Times New Roman" w:hAnsi="Times New Roman" w:cs="Calibri"/>
                <w:sz w:val="26"/>
                <w:szCs w:val="26"/>
              </w:rPr>
              <w:t>đ</w:t>
            </w:r>
            <w:r w:rsidRPr="00D55B98">
              <w:rPr>
                <w:rFonts w:ascii="Times New Roman" w:hAnsi="Times New Roman"/>
                <w:sz w:val="26"/>
                <w:szCs w:val="26"/>
              </w:rPr>
              <w:t>i</w:t>
            </w:r>
            <w:r w:rsidRPr="00D55B98">
              <w:rPr>
                <w:rFonts w:ascii="Times New Roman" w:hAnsi="Times New Roman" w:cs="Calibri"/>
                <w:sz w:val="26"/>
                <w:szCs w:val="26"/>
              </w:rPr>
              <w:t>ể</w:t>
            </w:r>
            <w:r w:rsidRPr="00D55B98">
              <w:rPr>
                <w:rFonts w:ascii="Times New Roman" w:hAnsi="Times New Roman"/>
                <w:sz w:val="26"/>
                <w:szCs w:val="26"/>
              </w:rPr>
              <w:t>m b</w:t>
            </w:r>
            <w:r w:rsidRPr="00D55B98">
              <w:rPr>
                <w:rFonts w:ascii="Times New Roman" w:hAnsi="Times New Roman" w:cs=".VnTime"/>
                <w:sz w:val="26"/>
                <w:szCs w:val="26"/>
              </w:rPr>
              <w:t>á</w:t>
            </w:r>
            <w:r w:rsidRPr="00D55B98">
              <w:rPr>
                <w:rFonts w:ascii="Times New Roman" w:hAnsi="Times New Roman"/>
                <w:sz w:val="26"/>
                <w:szCs w:val="26"/>
              </w:rPr>
              <w:t>n cu</w:t>
            </w:r>
            <w:r w:rsidRPr="00D55B98">
              <w:rPr>
                <w:rFonts w:ascii="Times New Roman" w:hAnsi="Times New Roman" w:cs="Calibri"/>
                <w:sz w:val="26"/>
                <w:szCs w:val="26"/>
              </w:rPr>
              <w:t>ố</w:t>
            </w:r>
            <w:r w:rsidRPr="00D55B98">
              <w:rPr>
                <w:rFonts w:ascii="Times New Roman" w:hAnsi="Times New Roman"/>
                <w:sz w:val="26"/>
                <w:szCs w:val="26"/>
              </w:rPr>
              <w:t>n s</w:t>
            </w:r>
            <w:r w:rsidRPr="00D55B98">
              <w:rPr>
                <w:rFonts w:ascii="Times New Roman" w:hAnsi="Times New Roman" w:cs=".VnTime"/>
                <w:sz w:val="26"/>
                <w:szCs w:val="26"/>
              </w:rPr>
              <w:t>á</w:t>
            </w:r>
            <w:r w:rsidRPr="00D55B98">
              <w:rPr>
                <w:rFonts w:ascii="Times New Roman" w:hAnsi="Times New Roman"/>
                <w:sz w:val="26"/>
                <w:szCs w:val="26"/>
              </w:rPr>
              <w:t>ch m</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c</w:t>
            </w:r>
            <w:r w:rsidRPr="00D55B98">
              <w:rPr>
                <w:rFonts w:ascii="Times New Roman" w:hAnsi="Times New Roman" w:cs="Calibri"/>
                <w:sz w:val="26"/>
                <w:szCs w:val="26"/>
              </w:rPr>
              <w:t>ầ</w:t>
            </w:r>
            <w:r w:rsidRPr="00D55B98">
              <w:rPr>
                <w:rFonts w:ascii="Times New Roman" w:hAnsi="Times New Roman"/>
                <w:sz w:val="26"/>
                <w:szCs w:val="26"/>
              </w:rPr>
              <w:t xml:space="preserve">n mua. Khi </w:t>
            </w:r>
            <w:r w:rsidRPr="00D55B98">
              <w:rPr>
                <w:rFonts w:ascii="Times New Roman" w:hAnsi="Times New Roman" w:cs="Calibri"/>
                <w:sz w:val="26"/>
                <w:szCs w:val="26"/>
              </w:rPr>
              <w:t>đế</w:t>
            </w:r>
            <w:r w:rsidRPr="00D55B98">
              <w:rPr>
                <w:rFonts w:ascii="Times New Roman" w:hAnsi="Times New Roman"/>
                <w:sz w:val="26"/>
                <w:szCs w:val="26"/>
              </w:rPr>
              <w:t>n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s</w:t>
            </w:r>
            <w:r w:rsidRPr="00D55B98">
              <w:rPr>
                <w:rFonts w:ascii="Times New Roman" w:hAnsi="Times New Roman" w:cs="Calibri"/>
                <w:sz w:val="26"/>
                <w:szCs w:val="26"/>
              </w:rPr>
              <w:t>ẽ</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h</w:t>
            </w:r>
            <w:r w:rsidRPr="00D55B98">
              <w:rPr>
                <w:rFonts w:ascii="Times New Roman" w:hAnsi="Times New Roman" w:cs="Calibri"/>
                <w:sz w:val="26"/>
                <w:szCs w:val="26"/>
              </w:rPr>
              <w:t>ỗ</w:t>
            </w:r>
            <w:r w:rsidRPr="00D55B98">
              <w:rPr>
                <w:rFonts w:ascii="Times New Roman" w:hAnsi="Times New Roman"/>
                <w:sz w:val="26"/>
                <w:szCs w:val="26"/>
              </w:rPr>
              <w:t xml:space="preserve"> tr</w:t>
            </w:r>
            <w:r w:rsidRPr="00D55B98">
              <w:rPr>
                <w:rFonts w:ascii="Times New Roman" w:hAnsi="Times New Roman" w:cs="Calibri"/>
                <w:sz w:val="26"/>
                <w:szCs w:val="26"/>
              </w:rPr>
              <w:t>ợ</w:t>
            </w:r>
            <w:r w:rsidRPr="00D55B98">
              <w:rPr>
                <w:rFonts w:ascii="Times New Roman" w:hAnsi="Times New Roman"/>
                <w:sz w:val="26"/>
                <w:szCs w:val="26"/>
              </w:rPr>
              <w:t xml:space="preserve"> trong vi</w:t>
            </w:r>
            <w:r w:rsidRPr="00D55B98">
              <w:rPr>
                <w:rFonts w:ascii="Times New Roman" w:hAnsi="Times New Roman" w:cs="Calibri"/>
                <w:sz w:val="26"/>
                <w:szCs w:val="26"/>
              </w:rPr>
              <w:t>ệ</w:t>
            </w:r>
            <w:r w:rsidRPr="00D55B98">
              <w:rPr>
                <w:rFonts w:ascii="Times New Roman" w:hAnsi="Times New Roman"/>
                <w:sz w:val="26"/>
                <w:szCs w:val="26"/>
              </w:rPr>
              <w:t>c l</w:t>
            </w:r>
            <w:r w:rsidRPr="00D55B98">
              <w:rPr>
                <w:rFonts w:ascii="Times New Roman" w:hAnsi="Times New Roman" w:cs="Calibri"/>
                <w:sz w:val="26"/>
                <w:szCs w:val="26"/>
              </w:rPr>
              <w:t>ự</w:t>
            </w:r>
            <w:r w:rsidRPr="00D55B98">
              <w:rPr>
                <w:rFonts w:ascii="Times New Roman" w:hAnsi="Times New Roman"/>
                <w:sz w:val="26"/>
                <w:szCs w:val="26"/>
              </w:rPr>
              <w:t>a ch</w:t>
            </w:r>
            <w:r w:rsidRPr="00D55B98">
              <w:rPr>
                <w:rFonts w:ascii="Times New Roman" w:hAnsi="Times New Roman" w:cs="Calibri"/>
                <w:sz w:val="26"/>
                <w:szCs w:val="26"/>
              </w:rPr>
              <w:t>ọ</w:t>
            </w:r>
            <w:r w:rsidRPr="00D55B98">
              <w:rPr>
                <w:rFonts w:ascii="Times New Roman" w:hAnsi="Times New Roman"/>
                <w:sz w:val="26"/>
                <w:szCs w:val="26"/>
              </w:rPr>
              <w:t>n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ph</w:t>
            </w:r>
            <w:r w:rsidRPr="00D55B98">
              <w:rPr>
                <w:rFonts w:ascii="Times New Roman" w:hAnsi="Times New Roman" w:cs=".VnTime"/>
                <w:sz w:val="26"/>
                <w:szCs w:val="26"/>
              </w:rPr>
              <w:t>ù</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ớ</w:t>
            </w:r>
            <w:r w:rsidRPr="00D55B98">
              <w:rPr>
                <w:rFonts w:ascii="Times New Roman" w:hAnsi="Times New Roman"/>
                <w:sz w:val="26"/>
                <w:szCs w:val="26"/>
              </w:rPr>
              <w:t>i tr</w:t>
            </w:r>
            <w:r w:rsidRPr="00D55B98">
              <w:rPr>
                <w:rFonts w:ascii="Times New Roman" w:hAnsi="Times New Roman" w:cs=".VnTime"/>
                <w:sz w:val="26"/>
                <w:szCs w:val="26"/>
              </w:rPr>
              <w:t>ì</w:t>
            </w:r>
            <w:r w:rsidRPr="00D55B98">
              <w:rPr>
                <w:rFonts w:ascii="Times New Roman" w:hAnsi="Times New Roman"/>
                <w:sz w:val="26"/>
                <w:szCs w:val="26"/>
              </w:rPr>
              <w:t xml:space="preserve">nh </w:t>
            </w:r>
            <w:r w:rsidRPr="00D55B98">
              <w:rPr>
                <w:rFonts w:ascii="Times New Roman" w:hAnsi="Times New Roman" w:cs="Calibri"/>
                <w:sz w:val="26"/>
                <w:szCs w:val="26"/>
              </w:rPr>
              <w:t>độ</w:t>
            </w:r>
            <w:r w:rsidRPr="00D55B98">
              <w:rPr>
                <w:rFonts w:ascii="Times New Roman" w:hAnsi="Times New Roman"/>
                <w:sz w:val="26"/>
                <w:szCs w:val="26"/>
              </w:rPr>
              <w:t xml:space="preserve"> chuy</w:t>
            </w:r>
            <w:r w:rsidRPr="00D55B98">
              <w:rPr>
                <w:rFonts w:ascii="Times New Roman" w:hAnsi="Times New Roman" w:cs=".VnTime"/>
                <w:sz w:val="26"/>
                <w:szCs w:val="26"/>
              </w:rPr>
              <w:t>ê</w:t>
            </w:r>
            <w:r w:rsidRPr="00D55B98">
              <w:rPr>
                <w:rFonts w:ascii="Times New Roman" w:hAnsi="Times New Roman"/>
                <w:sz w:val="26"/>
                <w:szCs w:val="26"/>
              </w:rPr>
              <w:t>n m</w:t>
            </w:r>
            <w:r w:rsidRPr="00D55B98">
              <w:rPr>
                <w:rFonts w:ascii="Times New Roman" w:hAnsi="Times New Roman" w:cs=".VnTime"/>
                <w:sz w:val="26"/>
                <w:szCs w:val="26"/>
              </w:rPr>
              <w:t>ô</w:t>
            </w:r>
            <w:r w:rsidRPr="00D55B98">
              <w:rPr>
                <w:rFonts w:ascii="Times New Roman" w:hAnsi="Times New Roman"/>
                <w:sz w:val="26"/>
                <w:szCs w:val="26"/>
              </w:rPr>
              <w:t xml:space="preserve">n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c</w:t>
            </w:r>
            <w:r w:rsidRPr="00D55B98">
              <w:rPr>
                <w:rFonts w:ascii="Times New Roman" w:hAnsi="Times New Roman" w:cs="Calibri"/>
                <w:sz w:val="26"/>
                <w:szCs w:val="26"/>
              </w:rPr>
              <w:t>ũ</w:t>
            </w:r>
            <w:r w:rsidRPr="00D55B98">
              <w:rPr>
                <w:rFonts w:ascii="Times New Roman" w:hAnsi="Times New Roman"/>
                <w:sz w:val="26"/>
                <w:szCs w:val="26"/>
              </w:rPr>
              <w:t>ng nh</w:t>
            </w:r>
            <w:r w:rsidRPr="00D55B98">
              <w:rPr>
                <w:rFonts w:ascii="Times New Roman" w:hAnsi="Times New Roman" w:cs="Calibri"/>
                <w:sz w:val="26"/>
                <w:szCs w:val="26"/>
              </w:rPr>
              <w:t>ư</w:t>
            </w:r>
            <w:r w:rsidRPr="00D55B98">
              <w:rPr>
                <w:rFonts w:ascii="Times New Roman" w:hAnsi="Times New Roman"/>
                <w:sz w:val="26"/>
                <w:szCs w:val="26"/>
              </w:rPr>
              <w:t xml:space="preserve"> nhu c</w:t>
            </w:r>
            <w:r w:rsidRPr="00D55B98">
              <w:rPr>
                <w:rFonts w:ascii="Times New Roman" w:hAnsi="Times New Roman" w:cs="Calibri"/>
                <w:sz w:val="26"/>
                <w:szCs w:val="26"/>
              </w:rPr>
              <w:t>ầ</w:t>
            </w:r>
            <w:r w:rsidRPr="00D55B98">
              <w:rPr>
                <w:rFonts w:ascii="Times New Roman" w:hAnsi="Times New Roman"/>
                <w:sz w:val="26"/>
                <w:szCs w:val="26"/>
              </w:rPr>
              <w:t>u th</w:t>
            </w:r>
            <w:r w:rsidRPr="00D55B98">
              <w:rPr>
                <w:rFonts w:ascii="Times New Roman" w:hAnsi="Times New Roman" w:cs="Calibri"/>
                <w:sz w:val="26"/>
                <w:szCs w:val="26"/>
              </w:rPr>
              <w:t>ự</w:t>
            </w:r>
            <w:r w:rsidRPr="00D55B98">
              <w:rPr>
                <w:rFonts w:ascii="Times New Roman" w:hAnsi="Times New Roman"/>
                <w:sz w:val="26"/>
                <w:szCs w:val="26"/>
              </w:rPr>
              <w:t>c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c</w:t>
            </w:r>
            <w:r w:rsidRPr="00D55B98">
              <w:rPr>
                <w:rFonts w:ascii="Times New Roman" w:hAnsi="Times New Roman" w:cs=".VnTime"/>
                <w:sz w:val="26"/>
                <w:szCs w:val="26"/>
              </w:rPr>
              <w:t>á</w:t>
            </w:r>
            <w:r w:rsidRPr="00D55B98">
              <w:rPr>
                <w:rFonts w:ascii="Times New Roman" w:hAnsi="Times New Roman"/>
                <w:sz w:val="26"/>
                <w:szCs w:val="26"/>
              </w:rPr>
              <w:t>c m</w:t>
            </w:r>
            <w:r w:rsidRPr="00D55B98">
              <w:rPr>
                <w:rFonts w:ascii="Times New Roman" w:hAnsi="Times New Roman" w:cs=".VnTime"/>
                <w:sz w:val="26"/>
                <w:szCs w:val="26"/>
              </w:rPr>
              <w:t>ô</w:t>
            </w:r>
            <w:r w:rsidRPr="00D55B98">
              <w:rPr>
                <w:rFonts w:ascii="Times New Roman" w:hAnsi="Times New Roman"/>
                <w:sz w:val="26"/>
                <w:szCs w:val="26"/>
              </w:rPr>
              <w:t>n h</w:t>
            </w:r>
            <w:r w:rsidRPr="00D55B98">
              <w:rPr>
                <w:rFonts w:ascii="Times New Roman" w:hAnsi="Times New Roman" w:cs="Calibri"/>
                <w:sz w:val="26"/>
                <w:szCs w:val="26"/>
              </w:rPr>
              <w:t>ọ</w:t>
            </w:r>
            <w:r w:rsidRPr="00D55B98">
              <w:rPr>
                <w:rFonts w:ascii="Times New Roman" w:hAnsi="Times New Roman"/>
                <w:sz w:val="26"/>
                <w:szCs w:val="26"/>
              </w:rPr>
              <w:t>c trong tr</w:t>
            </w:r>
            <w:r w:rsidRPr="00D55B98">
              <w:rPr>
                <w:rFonts w:ascii="Times New Roman" w:hAnsi="Times New Roman" w:cs="Calibri"/>
                <w:sz w:val="26"/>
                <w:szCs w:val="26"/>
              </w:rPr>
              <w:t>ườ</w:t>
            </w:r>
            <w:r w:rsidRPr="00D55B98">
              <w:rPr>
                <w:rFonts w:ascii="Times New Roman" w:hAnsi="Times New Roman"/>
                <w:sz w:val="26"/>
                <w:szCs w:val="26"/>
              </w:rPr>
              <w:t>ng.</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Vi</w:t>
            </w:r>
            <w:r w:rsidRPr="00D55B98">
              <w:rPr>
                <w:rFonts w:ascii="Times New Roman" w:hAnsi="Times New Roman" w:cs="Calibri"/>
                <w:sz w:val="26"/>
                <w:szCs w:val="26"/>
              </w:rPr>
              <w:t>ệ</w:t>
            </w:r>
            <w:r w:rsidRPr="00D55B98">
              <w:rPr>
                <w:rFonts w:ascii="Times New Roman" w:hAnsi="Times New Roman"/>
                <w:sz w:val="26"/>
                <w:szCs w:val="26"/>
              </w:rPr>
              <w:t>c d</w:t>
            </w:r>
            <w:r w:rsidRPr="00D55B98">
              <w:rPr>
                <w:rFonts w:ascii="Times New Roman" w:hAnsi="Times New Roman" w:cs=".VnTime"/>
                <w:sz w:val="26"/>
                <w:szCs w:val="26"/>
              </w:rPr>
              <w:t>á</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 xml:space="preserve">c </w:t>
            </w:r>
            <w:r w:rsidRPr="00D55B98">
              <w:rPr>
                <w:rFonts w:ascii="Times New Roman" w:hAnsi="Times New Roman" w:cs="Calibri"/>
                <w:sz w:val="26"/>
                <w:szCs w:val="26"/>
              </w:rPr>
              <w:t>đị</w:t>
            </w:r>
            <w:r w:rsidRPr="00D55B98">
              <w:rPr>
                <w:rFonts w:ascii="Times New Roman" w:hAnsi="Times New Roman"/>
                <w:sz w:val="26"/>
                <w:szCs w:val="26"/>
              </w:rPr>
              <w:t>a ch</w:t>
            </w:r>
            <w:r w:rsidRPr="00D55B98">
              <w:rPr>
                <w:rFonts w:ascii="Times New Roman" w:hAnsi="Times New Roman" w:cs="Calibri"/>
                <w:sz w:val="26"/>
                <w:szCs w:val="26"/>
              </w:rPr>
              <w:t>ỉ</w:t>
            </w:r>
            <w:r w:rsidRPr="00D55B98">
              <w:rPr>
                <w:rFonts w:ascii="Times New Roman" w:hAnsi="Times New Roman"/>
                <w:sz w:val="26"/>
                <w:szCs w:val="26"/>
              </w:rPr>
              <w:t xml:space="preserve"> nh</w:t>
            </w:r>
            <w:r w:rsidRPr="00D55B98">
              <w:rPr>
                <w:rFonts w:ascii="Times New Roman" w:hAnsi="Times New Roman" w:cs="Calibri"/>
                <w:sz w:val="26"/>
                <w:szCs w:val="26"/>
              </w:rPr>
              <w:t>ữ</w:t>
            </w:r>
            <w:r w:rsidRPr="00D55B98">
              <w:rPr>
                <w:rFonts w:ascii="Times New Roman" w:hAnsi="Times New Roman"/>
                <w:sz w:val="26"/>
                <w:szCs w:val="26"/>
              </w:rPr>
              <w:t>ng trang web c</w:t>
            </w:r>
            <w:r w:rsidRPr="00D55B98">
              <w:rPr>
                <w:rFonts w:ascii="Times New Roman" w:hAnsi="Times New Roman" w:cs=".VnTime"/>
                <w:sz w:val="26"/>
                <w:szCs w:val="26"/>
              </w:rPr>
              <w:t>ó</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a c</w:t>
            </w:r>
            <w:r w:rsidRPr="00D55B98">
              <w:rPr>
                <w:rFonts w:ascii="Times New Roman" w:hAnsi="Times New Roman" w:cs=".VnTime"/>
                <w:sz w:val="26"/>
                <w:szCs w:val="26"/>
              </w:rPr>
              <w:t>á</w:t>
            </w:r>
            <w:r w:rsidRPr="00D55B98">
              <w:rPr>
                <w:rFonts w:ascii="Times New Roman" w:hAnsi="Times New Roman"/>
                <w:sz w:val="26"/>
                <w:szCs w:val="26"/>
              </w:rPr>
              <w:t>c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h</w:t>
            </w:r>
            <w:r w:rsidRPr="00D55B98">
              <w:rPr>
                <w:rFonts w:ascii="Times New Roman" w:hAnsi="Times New Roman" w:cs="Calibri"/>
                <w:sz w:val="26"/>
                <w:szCs w:val="26"/>
              </w:rPr>
              <w:t>ữ</w:t>
            </w:r>
            <w:r w:rsidRPr="00D55B98">
              <w:rPr>
                <w:rFonts w:ascii="Times New Roman" w:hAnsi="Times New Roman"/>
                <w:sz w:val="26"/>
                <w:szCs w:val="26"/>
              </w:rPr>
              <w:t xml:space="preserve">u </w:t>
            </w:r>
            <w:r w:rsidRPr="00D55B98">
              <w:rPr>
                <w:rFonts w:ascii="Times New Roman" w:hAnsi="Times New Roman" w:cs=".VnTime"/>
                <w:sz w:val="26"/>
                <w:szCs w:val="26"/>
              </w:rPr>
              <w:t>í</w:t>
            </w:r>
            <w:r w:rsidRPr="00D55B98">
              <w:rPr>
                <w:rFonts w:ascii="Times New Roman" w:hAnsi="Times New Roman"/>
                <w:sz w:val="26"/>
                <w:szCs w:val="26"/>
              </w:rPr>
              <w:t>ch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t</w:t>
            </w:r>
            <w:r w:rsidRPr="00D55B98">
              <w:rPr>
                <w:rFonts w:ascii="Times New Roman" w:hAnsi="Times New Roman" w:cs="Calibri"/>
                <w:sz w:val="26"/>
                <w:szCs w:val="26"/>
              </w:rPr>
              <w:t>ậ</w:t>
            </w:r>
            <w:r w:rsidRPr="00D55B98">
              <w:rPr>
                <w:rFonts w:ascii="Times New Roman" w:hAnsi="Times New Roman"/>
                <w:sz w:val="26"/>
                <w:szCs w:val="26"/>
              </w:rPr>
              <w:t>p, gi</w:t>
            </w:r>
            <w:r w:rsidRPr="00D55B98">
              <w:rPr>
                <w:rFonts w:ascii="Times New Roman" w:hAnsi="Times New Roman" w:cs="Calibri"/>
                <w:sz w:val="26"/>
                <w:szCs w:val="26"/>
              </w:rPr>
              <w:t>ả</w:t>
            </w:r>
            <w:r w:rsidRPr="00D55B98">
              <w:rPr>
                <w:rFonts w:ascii="Times New Roman" w:hAnsi="Times New Roman"/>
                <w:sz w:val="26"/>
                <w:szCs w:val="26"/>
              </w:rPr>
              <w:t>ng d</w:t>
            </w:r>
            <w:r w:rsidRPr="00D55B98">
              <w:rPr>
                <w:rFonts w:ascii="Times New Roman" w:hAnsi="Times New Roman" w:cs="Calibri"/>
                <w:sz w:val="26"/>
                <w:szCs w:val="26"/>
              </w:rPr>
              <w:t>ạ</w:t>
            </w:r>
            <w:r w:rsidRPr="00D55B98">
              <w:rPr>
                <w:rFonts w:ascii="Times New Roman" w:hAnsi="Times New Roman"/>
                <w:sz w:val="26"/>
                <w:szCs w:val="26"/>
              </w:rPr>
              <w:t>y, nghi</w:t>
            </w:r>
            <w:r w:rsidRPr="00D55B98">
              <w:rPr>
                <w:rFonts w:ascii="Times New Roman" w:hAnsi="Times New Roman" w:cs=".VnTime"/>
                <w:sz w:val="26"/>
                <w:szCs w:val="26"/>
              </w:rPr>
              <w:t>ê</w:t>
            </w:r>
            <w:r w:rsidRPr="00D55B98">
              <w:rPr>
                <w:rFonts w:ascii="Times New Roman" w:hAnsi="Times New Roman"/>
                <w:sz w:val="26"/>
                <w:szCs w:val="26"/>
              </w:rPr>
              <w:t>n c</w:t>
            </w:r>
            <w:r w:rsidRPr="00D55B98">
              <w:rPr>
                <w:rFonts w:ascii="Times New Roman" w:hAnsi="Times New Roman" w:cs="Calibri"/>
                <w:sz w:val="26"/>
                <w:szCs w:val="26"/>
              </w:rPr>
              <w:t>ứ</w:t>
            </w:r>
            <w:r w:rsidRPr="00D55B98">
              <w:rPr>
                <w:rFonts w:ascii="Times New Roman" w:hAnsi="Times New Roman"/>
                <w:sz w:val="26"/>
                <w:szCs w:val="26"/>
              </w:rPr>
              <w:t>u c</w:t>
            </w:r>
            <w:r w:rsidRPr="00D55B98">
              <w:rPr>
                <w:rFonts w:ascii="Times New Roman" w:hAnsi="Times New Roman" w:cs="Calibri"/>
                <w:sz w:val="26"/>
                <w:szCs w:val="26"/>
              </w:rPr>
              <w:t>ũ</w:t>
            </w:r>
            <w:r w:rsidRPr="00D55B98">
              <w:rPr>
                <w:rFonts w:ascii="Times New Roman" w:hAnsi="Times New Roman"/>
                <w:sz w:val="26"/>
                <w:szCs w:val="26"/>
              </w:rPr>
              <w:t>ng l</w:t>
            </w:r>
            <w:r w:rsidRPr="00D55B98">
              <w:rPr>
                <w:rFonts w:ascii="Times New Roman" w:hAnsi="Times New Roman" w:cs="Calibri"/>
                <w:sz w:val="26"/>
                <w:szCs w:val="26"/>
              </w:rPr>
              <w:t>à</w:t>
            </w:r>
            <w:r w:rsidRPr="00D55B98">
              <w:rPr>
                <w:rFonts w:ascii="Times New Roman" w:hAnsi="Times New Roman"/>
                <w:sz w:val="26"/>
                <w:szCs w:val="26"/>
              </w:rPr>
              <w:t xml:space="preserve"> m</w:t>
            </w:r>
            <w:r w:rsidRPr="00D55B98">
              <w:rPr>
                <w:rFonts w:ascii="Times New Roman" w:hAnsi="Times New Roman" w:cs="Calibri"/>
                <w:sz w:val="26"/>
                <w:szCs w:val="26"/>
              </w:rPr>
              <w:t>ộ</w:t>
            </w:r>
            <w:r w:rsidRPr="00D55B98">
              <w:rPr>
                <w:rFonts w:ascii="Times New Roman" w:hAnsi="Times New Roman"/>
                <w:sz w:val="26"/>
                <w:szCs w:val="26"/>
              </w:rPr>
              <w:t>t ch</w:t>
            </w:r>
            <w:r w:rsidRPr="00D55B98">
              <w:rPr>
                <w:rFonts w:ascii="Times New Roman" w:hAnsi="Times New Roman" w:cs="Calibri"/>
                <w:sz w:val="26"/>
                <w:szCs w:val="26"/>
              </w:rPr>
              <w:t>ỉ</w:t>
            </w:r>
            <w:r w:rsidRPr="00D55B98">
              <w:rPr>
                <w:rFonts w:ascii="Times New Roman" w:hAnsi="Times New Roman"/>
                <w:sz w:val="26"/>
                <w:szCs w:val="26"/>
              </w:rPr>
              <w:t xml:space="preserve"> d</w:t>
            </w:r>
            <w:r w:rsidRPr="00D55B98">
              <w:rPr>
                <w:rFonts w:ascii="Times New Roman" w:hAnsi="Times New Roman" w:cs="Calibri"/>
                <w:sz w:val="26"/>
                <w:szCs w:val="26"/>
              </w:rPr>
              <w:t>ẫ</w:t>
            </w:r>
            <w:r w:rsidRPr="00D55B98">
              <w:rPr>
                <w:rFonts w:ascii="Times New Roman" w:hAnsi="Times New Roman"/>
                <w:sz w:val="26"/>
                <w:szCs w:val="26"/>
              </w:rPr>
              <w:t>n, g</w:t>
            </w:r>
            <w:r w:rsidRPr="00D55B98">
              <w:rPr>
                <w:rFonts w:ascii="Times New Roman" w:hAnsi="Times New Roman" w:cs="Calibri"/>
                <w:sz w:val="26"/>
                <w:szCs w:val="26"/>
              </w:rPr>
              <w:t>ợ</w:t>
            </w:r>
            <w:r w:rsidRPr="00D55B98">
              <w:rPr>
                <w:rFonts w:ascii="Times New Roman" w:hAnsi="Times New Roman"/>
                <w:sz w:val="26"/>
                <w:szCs w:val="26"/>
              </w:rPr>
              <w:t xml:space="preserve">i </w:t>
            </w:r>
            <w:r w:rsidRPr="00D55B98">
              <w:rPr>
                <w:rFonts w:ascii="Times New Roman" w:hAnsi="Times New Roman" w:cs=".VnTime"/>
                <w:sz w:val="26"/>
                <w:szCs w:val="26"/>
              </w:rPr>
              <w:t>ý</w:t>
            </w:r>
            <w:r w:rsidRPr="00D55B98">
              <w:rPr>
                <w:rFonts w:ascii="Times New Roman" w:hAnsi="Times New Roman"/>
                <w:sz w:val="26"/>
                <w:szCs w:val="26"/>
              </w:rPr>
              <w:t xml:space="preserve"> cho b</w:t>
            </w:r>
            <w:r w:rsidRPr="00D55B98">
              <w:rPr>
                <w:rFonts w:ascii="Times New Roman" w:hAnsi="Times New Roman" w:cs="Calibri"/>
                <w:sz w:val="26"/>
                <w:szCs w:val="26"/>
              </w:rPr>
              <w:t>ạ</w:t>
            </w:r>
            <w:r w:rsidRPr="00D55B98">
              <w:rPr>
                <w:rFonts w:ascii="Times New Roman" w:hAnsi="Times New Roman"/>
                <w:sz w:val="26"/>
                <w:szCs w:val="26"/>
              </w:rPr>
              <w:t xml:space="preserve">n </w:t>
            </w:r>
            <w:r w:rsidRPr="00D55B98">
              <w:rPr>
                <w:rFonts w:ascii="Times New Roman" w:hAnsi="Times New Roman" w:cs="Calibri"/>
                <w:sz w:val="26"/>
                <w:szCs w:val="26"/>
              </w:rPr>
              <w:t>đọ</w:t>
            </w:r>
            <w:r w:rsidRPr="00D55B98">
              <w:rPr>
                <w:rFonts w:ascii="Times New Roman" w:hAnsi="Times New Roman"/>
                <w:sz w:val="26"/>
                <w:szCs w:val="26"/>
              </w:rPr>
              <w:t>c khi truy c</w:t>
            </w:r>
            <w:r w:rsidRPr="00D55B98">
              <w:rPr>
                <w:rFonts w:ascii="Times New Roman" w:hAnsi="Times New Roman" w:cs="Calibri"/>
                <w:sz w:val="26"/>
                <w:szCs w:val="26"/>
              </w:rPr>
              <w:t>ậ</w:t>
            </w:r>
            <w:r w:rsidRPr="00D55B98">
              <w:rPr>
                <w:rFonts w:ascii="Times New Roman" w:hAnsi="Times New Roman"/>
                <w:sz w:val="26"/>
                <w:szCs w:val="26"/>
              </w:rPr>
              <w:t>p m</w:t>
            </w:r>
            <w:r w:rsidRPr="00D55B98">
              <w:rPr>
                <w:rFonts w:ascii="Times New Roman" w:hAnsi="Times New Roman" w:cs="Calibri"/>
                <w:sz w:val="26"/>
                <w:szCs w:val="26"/>
              </w:rPr>
              <w:t>ạ</w:t>
            </w:r>
            <w:r w:rsidRPr="00D55B98">
              <w:rPr>
                <w:rFonts w:ascii="Times New Roman" w:hAnsi="Times New Roman"/>
                <w:sz w:val="26"/>
                <w:szCs w:val="26"/>
              </w:rPr>
              <w:t>ng internet</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3 :</w:t>
            </w:r>
            <w:r w:rsidRPr="00D55B98">
              <w:rPr>
                <w:rFonts w:ascii="Times New Roman" w:hAnsi="Times New Roman"/>
                <w:i/>
                <w:sz w:val="26"/>
                <w:szCs w:val="26"/>
              </w:rPr>
              <w:t xml:space="preserve">  Có tổ chức và duy trì hiệu quả hoạt </w:t>
            </w:r>
            <w:r w:rsidRPr="00D55B98">
              <w:rPr>
                <w:rFonts w:ascii="Times New Roman" w:hAnsi="Times New Roman" w:hint="eastAsia"/>
                <w:i/>
                <w:sz w:val="26"/>
                <w:szCs w:val="26"/>
              </w:rPr>
              <w:t>đ</w:t>
            </w:r>
            <w:r w:rsidRPr="00D55B98">
              <w:rPr>
                <w:rFonts w:ascii="Times New Roman" w:hAnsi="Times New Roman"/>
                <w:i/>
                <w:sz w:val="26"/>
                <w:szCs w:val="26"/>
              </w:rPr>
              <w:t>ộng mạng l</w:t>
            </w:r>
            <w:r w:rsidRPr="00D55B98">
              <w:rPr>
                <w:rFonts w:ascii="Times New Roman" w:hAnsi="Times New Roman" w:hint="eastAsia"/>
                <w:i/>
                <w:sz w:val="26"/>
                <w:szCs w:val="26"/>
              </w:rPr>
              <w:t>ư</w:t>
            </w:r>
            <w:r w:rsidRPr="00D55B98">
              <w:rPr>
                <w:rFonts w:ascii="Times New Roman" w:hAnsi="Times New Roman"/>
                <w:i/>
                <w:sz w:val="26"/>
                <w:szCs w:val="26"/>
              </w:rPr>
              <w:t>ới cộng tác viên th</w:t>
            </w:r>
            <w:r w:rsidRPr="00D55B98">
              <w:rPr>
                <w:rFonts w:ascii="Times New Roman" w:hAnsi="Times New Roman" w:hint="eastAsia"/>
                <w:i/>
                <w:sz w:val="26"/>
                <w:szCs w:val="26"/>
              </w:rPr>
              <w:t>ư</w:t>
            </w:r>
            <w:r w:rsidRPr="00D55B98">
              <w:rPr>
                <w:rFonts w:ascii="Times New Roman" w:hAnsi="Times New Roman"/>
                <w:i/>
                <w:sz w:val="26"/>
                <w:szCs w:val="26"/>
              </w:rPr>
              <w:t xml:space="preserve"> viện.</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Để nâng cao hiệu quả hoạt động và thu hút đông đảo cán bộ, giáo viên, công nhân viên đặc biệt là HS-SV đến thư viện ngày càng nhiều và đáp ứng tốt nhất nhu cầu của bạn đọc, thư viện mở cửa từ thứ 2 đến thứ 6 hàng tuần và tổ chức duy trì hoạt động của thư viện để bạn đọc đến tra cứu và tham khảo tài liệu.</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 xml:space="preserve"> Mạng lưới cộng tác viên thư viện  hoạt động khá hiệu quả theo một quy chế hoạt động nhất định, hàng tháng có hội ý,  trao đổi về nhu cầu độc giả, bàn bạc các giải </w:t>
            </w:r>
            <w:r w:rsidRPr="00D55B98">
              <w:rPr>
                <w:rFonts w:ascii="Times New Roman" w:hAnsi="Times New Roman"/>
                <w:sz w:val="26"/>
                <w:szCs w:val="26"/>
              </w:rPr>
              <w:lastRenderedPageBreak/>
              <w:t>pháp  hỗ trợ thư viên nâng cao hiệu quả hoạt động, quảng bá tuyên truyền các giáo trình, tài liệu mới phục vụ công tác giảng dạy và học tập.</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 xml:space="preserve">Mạng lưới cộng tác viên giúp thư viện nắm bắt kịp thời nhu cầu bạn đọc, hiệu quả hoạt động của thư viện để có hướng cải tiến, đổi mới phương thức hoạt động.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Trong mỗi đợt bổ sung tài liệu thư viện đều căn cứ vào yêu cầu của các Khoa và yêu cầu của đội ngũ công tác viên trong việc tìm hiểu các tài liệu phù hợp, tài liệu hay với ngành nghề đào tạo để bổ sung vào nguồn tài liệu của thư viện.</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Đội ngũ cộng tác viên đã thực sự khẳng định được vai trò và hiệu quả hoạt động của mính thông qua phát triển vốn  tài liệu  cho thư viện, tham gia vào các hoạt động giới thiệu sách cho bạn đọc và cùng cán bộ thư viện hỗ trợ bạn đọc tìm tài liệu phù hợp.</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5.15</w:t>
            </w:r>
          </w:p>
        </w:tc>
        <w:tc>
          <w:tcPr>
            <w:tcW w:w="2944" w:type="dxa"/>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rPr>
              <w:t>Tiêu chuẩn 15:</w:t>
            </w:r>
            <w:r w:rsidRPr="00D55B98">
              <w:rPr>
                <w:rFonts w:ascii="Times New Roman" w:hAnsi="Times New Roman"/>
                <w:sz w:val="26"/>
                <w:szCs w:val="26"/>
              </w:rPr>
              <w:t>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sz w:val="26"/>
                <w:szCs w:val="26"/>
              </w:rPr>
              <w:t>i</w:t>
            </w:r>
            <w:r w:rsidRPr="00D55B98">
              <w:rPr>
                <w:rFonts w:ascii="Times New Roman" w:hAnsi="Times New Roman" w:cs="Calibri"/>
                <w:sz w:val="26"/>
                <w:szCs w:val="26"/>
              </w:rPr>
              <w:t>ệ</w:t>
            </w:r>
            <w:r w:rsidRPr="00D55B98">
              <w:rPr>
                <w:rFonts w:ascii="Times New Roman" w:hAnsi="Times New Roman"/>
                <w:sz w:val="26"/>
                <w:szCs w:val="26"/>
              </w:rPr>
              <w:t>n t</w:t>
            </w:r>
            <w:r w:rsidRPr="00D55B98">
              <w:rPr>
                <w:rFonts w:ascii="Times New Roman" w:hAnsi="Times New Roman" w:cs="Calibri"/>
                <w:sz w:val="26"/>
                <w:szCs w:val="26"/>
              </w:rPr>
              <w:t>ử</w:t>
            </w:r>
            <w:r w:rsidRPr="00D55B98">
              <w:rPr>
                <w:rFonts w:ascii="Times New Roman" w:hAnsi="Times New Roman"/>
                <w:sz w:val="26"/>
                <w:szCs w:val="26"/>
              </w:rPr>
              <w:t>, c</w:t>
            </w:r>
            <w:r w:rsidRPr="00D55B98">
              <w:rPr>
                <w:rFonts w:ascii="Times New Roman" w:hAnsi="Times New Roman" w:cs=".VnTime"/>
                <w:sz w:val="26"/>
                <w:szCs w:val="26"/>
              </w:rPr>
              <w:t>ó</w:t>
            </w:r>
            <w:r w:rsidRPr="00D55B98">
              <w:rPr>
                <w:rFonts w:ascii="Times New Roman" w:hAnsi="Times New Roman"/>
                <w:sz w:val="26"/>
                <w:szCs w:val="26"/>
              </w:rPr>
              <w:t xml:space="preserve"> ph</w:t>
            </w:r>
            <w:r w:rsidRPr="00D55B98">
              <w:rPr>
                <w:rFonts w:ascii="Times New Roman" w:hAnsi="Times New Roman" w:cs=".VnTime"/>
                <w:sz w:val="26"/>
                <w:szCs w:val="26"/>
              </w:rPr>
              <w:t>ò</w:t>
            </w:r>
            <w:r w:rsidRPr="00D55B98">
              <w:rPr>
                <w:rFonts w:ascii="Times New Roman" w:hAnsi="Times New Roman"/>
                <w:sz w:val="26"/>
                <w:szCs w:val="26"/>
              </w:rPr>
              <w:t>ng m</w:t>
            </w:r>
            <w:r w:rsidRPr="00D55B98">
              <w:rPr>
                <w:rFonts w:ascii="Times New Roman" w:hAnsi="Times New Roman" w:cs=".VnTime"/>
                <w:sz w:val="26"/>
                <w:szCs w:val="26"/>
              </w:rPr>
              <w:t>á</w:t>
            </w:r>
            <w:r w:rsidRPr="00D55B98">
              <w:rPr>
                <w:rFonts w:ascii="Times New Roman" w:hAnsi="Times New Roman"/>
                <w:sz w:val="26"/>
                <w:szCs w:val="26"/>
              </w:rPr>
              <w:t xml:space="preserve">y tính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nhu c</w:t>
            </w:r>
            <w:r w:rsidRPr="00D55B98">
              <w:rPr>
                <w:rFonts w:ascii="Times New Roman" w:hAnsi="Times New Roman" w:cs="Calibri"/>
                <w:sz w:val="26"/>
                <w:szCs w:val="26"/>
              </w:rPr>
              <w:t>ầ</w:t>
            </w:r>
            <w:r w:rsidRPr="00D55B98">
              <w:rPr>
                <w:rFonts w:ascii="Times New Roman" w:hAnsi="Times New Roman"/>
                <w:sz w:val="26"/>
                <w:szCs w:val="26"/>
              </w:rPr>
              <w:t>u tra c</w:t>
            </w:r>
            <w:r w:rsidRPr="00D55B98">
              <w:rPr>
                <w:rFonts w:ascii="Times New Roman" w:hAnsi="Times New Roman" w:cs="Calibri"/>
                <w:sz w:val="26"/>
                <w:szCs w:val="26"/>
              </w:rPr>
              <w:t>ứ</w:t>
            </w:r>
            <w:r w:rsidRPr="00D55B98">
              <w:rPr>
                <w:rFonts w:ascii="Times New Roman" w:hAnsi="Times New Roman"/>
                <w:sz w:val="26"/>
                <w:szCs w:val="26"/>
              </w:rPr>
              <w:t>u, truy c</w:t>
            </w:r>
            <w:r w:rsidRPr="00D55B98">
              <w:rPr>
                <w:rFonts w:ascii="Times New Roman" w:hAnsi="Times New Roman" w:cs="Calibri"/>
                <w:sz w:val="26"/>
                <w:szCs w:val="26"/>
              </w:rPr>
              <w:t>ậ</w:t>
            </w:r>
            <w:r w:rsidRPr="00D55B98">
              <w:rPr>
                <w:rFonts w:ascii="Times New Roman" w:hAnsi="Times New Roman"/>
                <w:sz w:val="26"/>
                <w:szCs w:val="26"/>
              </w:rPr>
              <w:t>p th</w:t>
            </w:r>
            <w:r w:rsidRPr="00D55B98">
              <w:rPr>
                <w:rFonts w:ascii="Times New Roman" w:hAnsi="Times New Roman" w:cs=".VnTime"/>
                <w:sz w:val="26"/>
                <w:szCs w:val="26"/>
              </w:rPr>
              <w:t>ô</w:t>
            </w:r>
            <w:r w:rsidRPr="00D55B98">
              <w:rPr>
                <w:rFonts w:ascii="Times New Roman" w:hAnsi="Times New Roman"/>
                <w:sz w:val="26"/>
                <w:szCs w:val="26"/>
              </w:rPr>
              <w:t>ng tin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w:t>
            </w:r>
            <w:r w:rsidRPr="00D55B98">
              <w:rPr>
                <w:rFonts w:ascii="Times New Roman" w:hAnsi="Times New Roman" w:cs="Calibri"/>
                <w:sz w:val="26"/>
                <w:szCs w:val="26"/>
              </w:rPr>
              <w:t>à</w:t>
            </w:r>
            <w:r w:rsidRPr="00D55B98">
              <w:rPr>
                <w:rFonts w:ascii="Times New Roman" w:hAnsi="Times New Roman"/>
                <w:sz w:val="26"/>
                <w:szCs w:val="26"/>
              </w:rPr>
              <w:t xml:space="preserve"> ng</w:t>
            </w:r>
            <w:r w:rsidRPr="00D55B98">
              <w:rPr>
                <w:rFonts w:ascii="Times New Roman" w:hAnsi="Times New Roman" w:cs="Calibri"/>
                <w:sz w:val="26"/>
                <w:szCs w:val="26"/>
              </w:rPr>
              <w:t>ườ</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 c</w:t>
            </w:r>
            <w:r w:rsidRPr="00D55B98">
              <w:rPr>
                <w:rFonts w:ascii="Times New Roman" w:hAnsi="Times New Roman" w:cs=".VnTime"/>
                <w:sz w:val="26"/>
                <w:szCs w:val="26"/>
              </w:rPr>
              <w:t>á</w:t>
            </w:r>
            <w:r w:rsidRPr="00D55B98">
              <w:rPr>
                <w:rFonts w:ascii="Times New Roman" w:hAnsi="Times New Roman"/>
                <w:sz w:val="26"/>
                <w:szCs w:val="26"/>
              </w:rPr>
              <w:t>c gi</w:t>
            </w:r>
            <w:r w:rsidRPr="00D55B98">
              <w:rPr>
                <w:rFonts w:ascii="Times New Roman" w:hAnsi="Times New Roman" w:cs=".VnTime"/>
                <w:sz w:val="26"/>
                <w:szCs w:val="26"/>
              </w:rPr>
              <w:t>á</w:t>
            </w:r>
            <w:r w:rsidRPr="00D55B98">
              <w:rPr>
                <w:rFonts w:ascii="Times New Roman" w:hAnsi="Times New Roman"/>
                <w:sz w:val="26"/>
                <w:szCs w:val="26"/>
              </w:rPr>
              <w:t>o tr</w:t>
            </w:r>
            <w:r w:rsidRPr="00D55B98">
              <w:rPr>
                <w:rFonts w:ascii="Times New Roman" w:hAnsi="Times New Roman" w:cs=".VnTime"/>
                <w:sz w:val="26"/>
                <w:szCs w:val="26"/>
              </w:rPr>
              <w:t>ì</w:t>
            </w:r>
            <w:r w:rsidRPr="00D55B98">
              <w:rPr>
                <w:rFonts w:ascii="Times New Roman" w:hAnsi="Times New Roman"/>
                <w:sz w:val="26"/>
                <w:szCs w:val="26"/>
              </w:rPr>
              <w:t>nh,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tham kh</w:t>
            </w:r>
            <w:r w:rsidRPr="00D55B98">
              <w:rPr>
                <w:rFonts w:ascii="Times New Roman" w:hAnsi="Times New Roman" w:cs="Calibri"/>
                <w:sz w:val="26"/>
                <w:szCs w:val="26"/>
              </w:rPr>
              <w:t>ả</w:t>
            </w:r>
            <w:r w:rsidRPr="00D55B98">
              <w:rPr>
                <w:rFonts w:ascii="Times New Roman" w:hAnsi="Times New Roman"/>
                <w:sz w:val="26"/>
                <w:szCs w:val="26"/>
              </w:rPr>
              <w:t>o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đượ</w:t>
            </w:r>
            <w:r w:rsidRPr="00D55B98">
              <w:rPr>
                <w:rFonts w:ascii="Times New Roman" w:hAnsi="Times New Roman"/>
                <w:sz w:val="26"/>
                <w:szCs w:val="26"/>
              </w:rPr>
              <w:t>c s</w:t>
            </w:r>
            <w:r w:rsidRPr="00D55B98">
              <w:rPr>
                <w:rFonts w:ascii="Times New Roman" w:hAnsi="Times New Roman" w:cs="Calibri"/>
                <w:sz w:val="26"/>
                <w:szCs w:val="26"/>
              </w:rPr>
              <w:t>ố</w:t>
            </w:r>
            <w:r w:rsidRPr="00D55B98">
              <w:rPr>
                <w:rFonts w:ascii="Times New Roman" w:hAnsi="Times New Roman"/>
                <w:sz w:val="26"/>
                <w:szCs w:val="26"/>
              </w:rPr>
              <w:t xml:space="preserve"> h</w:t>
            </w:r>
            <w:r w:rsidRPr="00D55B98">
              <w:rPr>
                <w:rFonts w:ascii="Times New Roman" w:hAnsi="Times New Roman" w:cs=".VnTime"/>
                <w:sz w:val="26"/>
                <w:szCs w:val="26"/>
              </w:rPr>
              <w:t>ó</w:t>
            </w:r>
            <w:r w:rsidRPr="00D55B98">
              <w:rPr>
                <w:rFonts w:ascii="Times New Roman" w:hAnsi="Times New Roman"/>
                <w:sz w:val="26"/>
                <w:szCs w:val="26"/>
              </w:rPr>
              <w:t>a v</w:t>
            </w:r>
            <w:r w:rsidRPr="00D55B98">
              <w:rPr>
                <w:rFonts w:ascii="Times New Roman" w:hAnsi="Times New Roman" w:cs="Calibri"/>
                <w:sz w:val="26"/>
                <w:szCs w:val="26"/>
              </w:rPr>
              <w:t xml:space="preserve">à </w:t>
            </w:r>
            <w:r w:rsidRPr="00D55B98">
              <w:rPr>
                <w:rFonts w:ascii="Times New Roman" w:hAnsi="Times New Roman"/>
                <w:sz w:val="26"/>
                <w:szCs w:val="26"/>
              </w:rPr>
              <w:t>tích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ớ</w:t>
            </w:r>
            <w:r w:rsidRPr="00D55B98">
              <w:rPr>
                <w:rFonts w:ascii="Times New Roman" w:hAnsi="Times New Roman"/>
                <w:sz w:val="26"/>
                <w:szCs w:val="26"/>
              </w:rPr>
              <w:t>i 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sz w:val="26"/>
                <w:szCs w:val="26"/>
              </w:rPr>
              <w:t>i</w:t>
            </w:r>
            <w:r w:rsidRPr="00D55B98">
              <w:rPr>
                <w:rFonts w:ascii="Times New Roman" w:hAnsi="Times New Roman" w:cs="Calibri"/>
                <w:sz w:val="26"/>
                <w:szCs w:val="26"/>
              </w:rPr>
              <w:t>ệ</w:t>
            </w:r>
            <w:r w:rsidRPr="00D55B98">
              <w:rPr>
                <w:rFonts w:ascii="Times New Roman" w:hAnsi="Times New Roman"/>
                <w:sz w:val="26"/>
                <w:szCs w:val="26"/>
              </w:rPr>
              <w:t>n t</w:t>
            </w:r>
            <w:r w:rsidRPr="00D55B98">
              <w:rPr>
                <w:rFonts w:ascii="Times New Roman" w:hAnsi="Times New Roman" w:cs="Calibri"/>
                <w:sz w:val="26"/>
                <w:szCs w:val="26"/>
              </w:rPr>
              <w:t>ử</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hi</w:t>
            </w:r>
            <w:r w:rsidRPr="00D55B98">
              <w:rPr>
                <w:rFonts w:ascii="Times New Roman" w:hAnsi="Times New Roman" w:cs="Calibri"/>
                <w:sz w:val="26"/>
                <w:szCs w:val="26"/>
              </w:rPr>
              <w:t>ệ</w:t>
            </w:r>
            <w:r w:rsidRPr="00D55B98">
              <w:rPr>
                <w:rFonts w:ascii="Times New Roman" w:hAnsi="Times New Roman"/>
                <w:sz w:val="26"/>
                <w:szCs w:val="26"/>
              </w:rPr>
              <w:t>u qu</w:t>
            </w:r>
            <w:r w:rsidRPr="00D55B98">
              <w:rPr>
                <w:rFonts w:ascii="Times New Roman" w:hAnsi="Times New Roman" w:cs="Calibri"/>
                <w:sz w:val="26"/>
                <w:szCs w:val="26"/>
              </w:rPr>
              <w:t xml:space="preserve">ả </w:t>
            </w:r>
            <w:r w:rsidRPr="00D55B98">
              <w:rPr>
                <w:rFonts w:ascii="Times New Roman" w:hAnsi="Times New Roman"/>
                <w:sz w:val="26"/>
                <w:szCs w:val="26"/>
              </w:rPr>
              <w:t>cho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 xml:space="preserve">ng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w:t>
            </w:r>
          </w:p>
        </w:tc>
        <w:tc>
          <w:tcPr>
            <w:tcW w:w="4678"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ã</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tin h</w:t>
            </w:r>
            <w:r w:rsidRPr="00D55B98">
              <w:rPr>
                <w:rFonts w:ascii="Times New Roman" w:hAnsi="Times New Roman" w:cs="Calibri"/>
                <w:sz w:val="26"/>
                <w:szCs w:val="26"/>
              </w:rPr>
              <w:t>ọ</w:t>
            </w:r>
            <w:r w:rsidRPr="00D55B98">
              <w:rPr>
                <w:rFonts w:ascii="Times New Roman" w:hAnsi="Times New Roman"/>
                <w:sz w:val="26"/>
                <w:szCs w:val="26"/>
              </w:rPr>
              <w:t>c h</w:t>
            </w:r>
            <w:r w:rsidRPr="00D55B98">
              <w:rPr>
                <w:rFonts w:ascii="Times New Roman" w:hAnsi="Times New Roman" w:cs=".VnTime"/>
                <w:sz w:val="26"/>
                <w:szCs w:val="26"/>
              </w:rPr>
              <w:t>ó</w:t>
            </w:r>
            <w:r w:rsidRPr="00D55B98">
              <w:rPr>
                <w:rFonts w:ascii="Times New Roman" w:hAnsi="Times New Roman"/>
                <w:sz w:val="26"/>
                <w:szCs w:val="26"/>
              </w:rPr>
              <w:t>a v</w:t>
            </w:r>
            <w:r w:rsidRPr="00D55B98">
              <w:rPr>
                <w:rFonts w:ascii="Times New Roman" w:hAnsi="Times New Roman" w:cs="Calibri"/>
                <w:sz w:val="26"/>
                <w:szCs w:val="26"/>
              </w:rPr>
              <w:t>ớ</w:t>
            </w:r>
            <w:r w:rsidRPr="00D55B98">
              <w:rPr>
                <w:rFonts w:ascii="Times New Roman" w:hAnsi="Times New Roman"/>
                <w:sz w:val="26"/>
                <w:szCs w:val="26"/>
              </w:rPr>
              <w:t>i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m</w:t>
            </w:r>
            <w:r w:rsidRPr="00D55B98">
              <w:rPr>
                <w:rFonts w:ascii="Times New Roman" w:hAnsi="Times New Roman" w:cs=".VnTime"/>
                <w:sz w:val="26"/>
                <w:szCs w:val="26"/>
              </w:rPr>
              <w:t>á</w:t>
            </w:r>
            <w:r w:rsidRPr="00D55B98">
              <w:rPr>
                <w:rFonts w:ascii="Times New Roman" w:hAnsi="Times New Roman"/>
                <w:sz w:val="26"/>
                <w:szCs w:val="26"/>
              </w:rPr>
              <w:t>y t</w:t>
            </w:r>
            <w:r w:rsidRPr="00D55B98">
              <w:rPr>
                <w:rFonts w:ascii="Times New Roman" w:hAnsi="Times New Roman" w:cs=".VnTime"/>
                <w:sz w:val="26"/>
                <w:szCs w:val="26"/>
              </w:rPr>
              <w:t>í</w:t>
            </w:r>
            <w:r w:rsidRPr="00D55B98">
              <w:rPr>
                <w:rFonts w:ascii="Times New Roman" w:hAnsi="Times New Roman"/>
                <w:sz w:val="26"/>
                <w:szCs w:val="26"/>
              </w:rPr>
              <w:t>nh n</w:t>
            </w:r>
            <w:r w:rsidRPr="00D55B98">
              <w:rPr>
                <w:rFonts w:ascii="Times New Roman" w:hAnsi="Times New Roman" w:cs="Calibri"/>
                <w:sz w:val="26"/>
                <w:szCs w:val="26"/>
              </w:rPr>
              <w:t>ố</w:t>
            </w:r>
            <w:r w:rsidRPr="00D55B98">
              <w:rPr>
                <w:rFonts w:ascii="Times New Roman" w:hAnsi="Times New Roman"/>
                <w:sz w:val="26"/>
                <w:szCs w:val="26"/>
              </w:rPr>
              <w:t>i m</w:t>
            </w:r>
            <w:r w:rsidRPr="00D55B98">
              <w:rPr>
                <w:rFonts w:ascii="Times New Roman" w:hAnsi="Times New Roman" w:cs="Calibri"/>
                <w:sz w:val="26"/>
                <w:szCs w:val="26"/>
              </w:rPr>
              <w:t>ạ</w:t>
            </w:r>
            <w:r w:rsidRPr="00D55B98">
              <w:rPr>
                <w:rFonts w:ascii="Times New Roman" w:hAnsi="Times New Roman"/>
                <w:sz w:val="26"/>
                <w:szCs w:val="26"/>
              </w:rPr>
              <w:t>ng, ph</w:t>
            </w:r>
            <w:r w:rsidRPr="00D55B98">
              <w:rPr>
                <w:rFonts w:ascii="Times New Roman" w:hAnsi="Times New Roman" w:cs="Calibri"/>
                <w:sz w:val="26"/>
                <w:szCs w:val="26"/>
              </w:rPr>
              <w:t>ầ</w:t>
            </w:r>
            <w:r w:rsidRPr="00D55B98">
              <w:rPr>
                <w:rFonts w:ascii="Times New Roman" w:hAnsi="Times New Roman"/>
                <w:sz w:val="26"/>
                <w:szCs w:val="26"/>
              </w:rPr>
              <w:t>n m</w:t>
            </w:r>
            <w:r w:rsidRPr="00D55B98">
              <w:rPr>
                <w:rFonts w:ascii="Times New Roman" w:hAnsi="Times New Roman" w:cs="Calibri"/>
                <w:sz w:val="26"/>
                <w:szCs w:val="26"/>
              </w:rPr>
              <w:t>ề</w:t>
            </w:r>
            <w:r w:rsidRPr="00D55B98">
              <w:rPr>
                <w:rFonts w:ascii="Times New Roman" w:hAnsi="Times New Roman"/>
                <w:sz w:val="26"/>
                <w:szCs w:val="26"/>
              </w:rPr>
              <w:t xml:space="preserve">m </w:t>
            </w:r>
            <w:r w:rsidRPr="00D55B98">
              <w:rPr>
                <w:rFonts w:ascii="Times New Roman" w:hAnsi="Times New Roman" w:cs="Calibri"/>
                <w:sz w:val="26"/>
                <w:szCs w:val="26"/>
              </w:rPr>
              <w:t>đượ</w:t>
            </w:r>
            <w:r w:rsidRPr="00D55B98">
              <w:rPr>
                <w:rFonts w:ascii="Times New Roman" w:hAnsi="Times New Roman"/>
                <w:sz w:val="26"/>
                <w:szCs w:val="26"/>
              </w:rPr>
              <w:t xml:space="preserve">c </w:t>
            </w:r>
            <w:r w:rsidRPr="00D55B98">
              <w:rPr>
                <w:rFonts w:ascii="Times New Roman" w:hAnsi="Times New Roman" w:cs="Calibri"/>
                <w:sz w:val="26"/>
                <w:szCs w:val="26"/>
              </w:rPr>
              <w:t>đư</w:t>
            </w:r>
            <w:r w:rsidRPr="00D55B98">
              <w:rPr>
                <w:rFonts w:ascii="Times New Roman" w:hAnsi="Times New Roman"/>
                <w:sz w:val="26"/>
                <w:szCs w:val="26"/>
              </w:rPr>
              <w:t>a v</w:t>
            </w:r>
            <w:r w:rsidRPr="00D55B98">
              <w:rPr>
                <w:rFonts w:ascii="Times New Roman" w:hAnsi="Times New Roman" w:cs="Calibri"/>
                <w:sz w:val="26"/>
                <w:szCs w:val="26"/>
              </w:rPr>
              <w:t>à</w:t>
            </w:r>
            <w:r w:rsidRPr="00D55B98">
              <w:rPr>
                <w:rFonts w:ascii="Times New Roman" w:hAnsi="Times New Roman"/>
                <w:sz w:val="26"/>
                <w:szCs w:val="26"/>
              </w:rPr>
              <w:t>o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Có các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m</w:t>
            </w:r>
            <w:r w:rsidRPr="00D55B98">
              <w:rPr>
                <w:rFonts w:ascii="Times New Roman" w:hAnsi="Times New Roman" w:cs="Calibri"/>
                <w:sz w:val="26"/>
                <w:szCs w:val="26"/>
              </w:rPr>
              <w:t>ạ</w:t>
            </w:r>
            <w:r w:rsidRPr="00D55B98">
              <w:rPr>
                <w:rFonts w:ascii="Times New Roman" w:hAnsi="Times New Roman"/>
                <w:sz w:val="26"/>
                <w:szCs w:val="26"/>
              </w:rPr>
              <w:t xml:space="preserve">ng internet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ph</w:t>
            </w:r>
            <w:r w:rsidRPr="00D55B98">
              <w:rPr>
                <w:rFonts w:ascii="Times New Roman" w:hAnsi="Times New Roman" w:cs="Calibri"/>
                <w:sz w:val="26"/>
                <w:szCs w:val="26"/>
              </w:rPr>
              <w:t>ầ</w:t>
            </w:r>
            <w:r w:rsidRPr="00D55B98">
              <w:rPr>
                <w:rFonts w:ascii="Times New Roman" w:hAnsi="Times New Roman"/>
                <w:sz w:val="26"/>
                <w:szCs w:val="26"/>
              </w:rPr>
              <w:t>n l</w:t>
            </w:r>
            <w:r w:rsidRPr="00D55B98">
              <w:rPr>
                <w:rFonts w:ascii="Times New Roman" w:hAnsi="Times New Roman" w:cs="Calibri"/>
                <w:sz w:val="26"/>
                <w:szCs w:val="26"/>
              </w:rPr>
              <w:t>ớ</w:t>
            </w:r>
            <w:r w:rsidRPr="00D55B98">
              <w:rPr>
                <w:rFonts w:ascii="Times New Roman" w:hAnsi="Times New Roman"/>
                <w:sz w:val="26"/>
                <w:szCs w:val="26"/>
              </w:rPr>
              <w:t>n nhu c</w:t>
            </w:r>
            <w:r w:rsidRPr="00D55B98">
              <w:rPr>
                <w:rFonts w:ascii="Times New Roman" w:hAnsi="Times New Roman" w:cs="Calibri"/>
                <w:sz w:val="26"/>
                <w:szCs w:val="26"/>
              </w:rPr>
              <w:t>ầ</w:t>
            </w:r>
            <w:r w:rsidRPr="00D55B98">
              <w:rPr>
                <w:rFonts w:ascii="Times New Roman" w:hAnsi="Times New Roman"/>
                <w:sz w:val="26"/>
                <w:szCs w:val="26"/>
              </w:rPr>
              <w:t>u tra c</w:t>
            </w:r>
            <w:r w:rsidRPr="00D55B98">
              <w:rPr>
                <w:rFonts w:ascii="Times New Roman" w:hAnsi="Times New Roman" w:cs="Calibri"/>
                <w:sz w:val="26"/>
                <w:szCs w:val="26"/>
              </w:rPr>
              <w:t>ứ</w:t>
            </w:r>
            <w:r w:rsidRPr="00D55B98">
              <w:rPr>
                <w:rFonts w:ascii="Times New Roman" w:hAnsi="Times New Roman"/>
                <w:sz w:val="26"/>
                <w:szCs w:val="26"/>
              </w:rPr>
              <w:t>u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cũng nh</w:t>
            </w:r>
            <w:r w:rsidRPr="00D55B98">
              <w:rPr>
                <w:rFonts w:ascii="Times New Roman" w:hAnsi="Times New Roman" w:cs="Calibri"/>
                <w:sz w:val="26"/>
                <w:szCs w:val="26"/>
              </w:rPr>
              <w:t>ư</w:t>
            </w:r>
            <w:r w:rsidRPr="00D55B98">
              <w:rPr>
                <w:rFonts w:ascii="Times New Roman" w:hAnsi="Times New Roman"/>
                <w:sz w:val="26"/>
                <w:szCs w:val="26"/>
              </w:rPr>
              <w:t xml:space="preserve"> cán b</w:t>
            </w:r>
            <w:r w:rsidRPr="00D55B98">
              <w:rPr>
                <w:rFonts w:ascii="Times New Roman" w:hAnsi="Times New Roman" w:cs="Calibri"/>
                <w:sz w:val="26"/>
                <w:szCs w:val="26"/>
              </w:rPr>
              <w:t>ộ</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w:t>
            </w:r>
            <w:r w:rsidRPr="00D55B98">
              <w:rPr>
                <w:rFonts w:ascii="Times New Roman" w:hAnsi="Times New Roman" w:cs="Calibri"/>
                <w:sz w:val="26"/>
                <w:szCs w:val="26"/>
              </w:rPr>
              <w:t>ư</w:t>
            </w:r>
            <w:r w:rsidRPr="00D55B98">
              <w:rPr>
                <w:rFonts w:ascii="Times New Roman" w:hAnsi="Times New Roman"/>
                <w:sz w:val="26"/>
                <w:szCs w:val="26"/>
              </w:rPr>
              <w:t xml:space="preserve"> vi</w:t>
            </w:r>
            <w:r w:rsidRPr="00D55B98">
              <w:rPr>
                <w:rFonts w:ascii="Times New Roman" w:hAnsi="Times New Roman" w:cs="Calibri"/>
                <w:sz w:val="26"/>
                <w:szCs w:val="26"/>
              </w:rPr>
              <w:t>ệ</w:t>
            </w:r>
            <w:r w:rsidRPr="00D55B98">
              <w:rPr>
                <w:rFonts w:ascii="Times New Roman" w:hAnsi="Times New Roman"/>
                <w:sz w:val="26"/>
                <w:szCs w:val="26"/>
              </w:rPr>
              <w:t>n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ã</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t</w:t>
            </w:r>
            <w:r w:rsidRPr="00D55B98">
              <w:rPr>
                <w:rFonts w:ascii="Times New Roman" w:hAnsi="Times New Roman" w:cs=".VnTime"/>
                <w:sz w:val="26"/>
                <w:szCs w:val="26"/>
              </w:rPr>
              <w:t>á</w:t>
            </w:r>
            <w:r w:rsidRPr="00D55B98">
              <w:rPr>
                <w:rFonts w:ascii="Times New Roman" w:hAnsi="Times New Roman"/>
                <w:sz w:val="26"/>
                <w:szCs w:val="26"/>
              </w:rPr>
              <w:t>c li</w:t>
            </w:r>
            <w:r w:rsidRPr="00D55B98">
              <w:rPr>
                <w:rFonts w:ascii="Times New Roman" w:hAnsi="Times New Roman" w:cs=".VnTime"/>
                <w:sz w:val="26"/>
                <w:szCs w:val="26"/>
              </w:rPr>
              <w:t>ê</w:t>
            </w:r>
            <w:r w:rsidRPr="00D55B98">
              <w:rPr>
                <w:rFonts w:ascii="Times New Roman" w:hAnsi="Times New Roman"/>
                <w:sz w:val="26"/>
                <w:szCs w:val="26"/>
              </w:rPr>
              <w:t>n k</w:t>
            </w:r>
            <w:r w:rsidRPr="00D55B98">
              <w:rPr>
                <w:rFonts w:ascii="Times New Roman" w:hAnsi="Times New Roman" w:cs="Calibri"/>
                <w:sz w:val="26"/>
                <w:szCs w:val="26"/>
              </w:rPr>
              <w:t>ế</w:t>
            </w:r>
            <w:r w:rsidRPr="00D55B98">
              <w:rPr>
                <w:rFonts w:ascii="Times New Roman" w:hAnsi="Times New Roman"/>
                <w:sz w:val="26"/>
                <w:szCs w:val="26"/>
              </w:rPr>
              <w:t>t v</w:t>
            </w:r>
            <w:r w:rsidRPr="00D55B98">
              <w:rPr>
                <w:rFonts w:ascii="Times New Roman" w:hAnsi="Times New Roman" w:cs="Calibri"/>
                <w:sz w:val="26"/>
                <w:szCs w:val="26"/>
              </w:rPr>
              <w:t>ớ</w:t>
            </w:r>
            <w:r w:rsidRPr="00D55B98">
              <w:rPr>
                <w:rFonts w:ascii="Times New Roman" w:hAnsi="Times New Roman"/>
                <w:sz w:val="26"/>
                <w:szCs w:val="26"/>
              </w:rPr>
              <w:t>i c</w:t>
            </w:r>
            <w:r w:rsidRPr="00D55B98">
              <w:rPr>
                <w:rFonts w:ascii="Times New Roman" w:hAnsi="Times New Roman" w:cs=".VnTime"/>
                <w:sz w:val="26"/>
                <w:szCs w:val="26"/>
              </w:rPr>
              <w:t>á</w:t>
            </w:r>
            <w:r w:rsidRPr="00D55B98">
              <w:rPr>
                <w:rFonts w:ascii="Times New Roman" w:hAnsi="Times New Roman"/>
                <w:sz w:val="26"/>
                <w:szCs w:val="26"/>
              </w:rPr>
              <w:t>c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đơ</w:t>
            </w:r>
            <w:r w:rsidRPr="00D55B98">
              <w:rPr>
                <w:rFonts w:ascii="Times New Roman" w:hAnsi="Times New Roman"/>
                <w:sz w:val="26"/>
                <w:szCs w:val="26"/>
              </w:rPr>
              <w:t>n v</w:t>
            </w:r>
            <w:r w:rsidRPr="00D55B98">
              <w:rPr>
                <w:rFonts w:ascii="Times New Roman" w:hAnsi="Times New Roman" w:cs="Calibri"/>
                <w:sz w:val="26"/>
                <w:szCs w:val="26"/>
              </w:rPr>
              <w:t>ị</w:t>
            </w:r>
            <w:r w:rsidRPr="00D55B98">
              <w:rPr>
                <w:rFonts w:ascii="Times New Roman" w:hAnsi="Times New Roman"/>
                <w:sz w:val="26"/>
                <w:szCs w:val="26"/>
              </w:rPr>
              <w:t xml:space="preserve"> kh</w:t>
            </w:r>
            <w:r w:rsidRPr="00D55B98">
              <w:rPr>
                <w:rFonts w:ascii="Times New Roman" w:hAnsi="Times New Roman" w:cs=".VnTime"/>
                <w:sz w:val="26"/>
                <w:szCs w:val="26"/>
              </w:rPr>
              <w:t>á</w:t>
            </w:r>
            <w:r w:rsidRPr="00D55B98">
              <w:rPr>
                <w:rFonts w:ascii="Times New Roman" w:hAnsi="Times New Roman"/>
                <w:sz w:val="26"/>
                <w:szCs w:val="26"/>
              </w:rPr>
              <w:t>c, t</w:t>
            </w:r>
            <w:r w:rsidRPr="00D55B98">
              <w:rPr>
                <w:rFonts w:ascii="Times New Roman" w:hAnsi="Times New Roman" w:cs="Calibri"/>
                <w:sz w:val="26"/>
                <w:szCs w:val="26"/>
              </w:rPr>
              <w:t>ạ</w:t>
            </w:r>
            <w:r w:rsidRPr="00D55B98">
              <w:rPr>
                <w:rFonts w:ascii="Times New Roman" w:hAnsi="Times New Roman"/>
                <w:sz w:val="26"/>
                <w:szCs w:val="26"/>
              </w:rPr>
              <w:t>o l</w:t>
            </w:r>
            <w:r w:rsidRPr="00D55B98">
              <w:rPr>
                <w:rFonts w:ascii="Times New Roman" w:hAnsi="Times New Roman" w:cs="Calibri"/>
                <w:sz w:val="26"/>
                <w:szCs w:val="26"/>
              </w:rPr>
              <w:t>ợ</w:t>
            </w:r>
            <w:r w:rsidRPr="00D55B98">
              <w:rPr>
                <w:rFonts w:ascii="Times New Roman" w:hAnsi="Times New Roman"/>
                <w:sz w:val="26"/>
                <w:szCs w:val="26"/>
              </w:rPr>
              <w:t>i th</w:t>
            </w:r>
            <w:r w:rsidRPr="00D55B98">
              <w:rPr>
                <w:rFonts w:ascii="Times New Roman" w:hAnsi="Times New Roman" w:cs="Calibri"/>
                <w:sz w:val="26"/>
                <w:szCs w:val="26"/>
              </w:rPr>
              <w:t>ế</w:t>
            </w:r>
            <w:r w:rsidRPr="00D55B98">
              <w:rPr>
                <w:rFonts w:ascii="Times New Roman" w:hAnsi="Times New Roman"/>
                <w:sz w:val="26"/>
                <w:szCs w:val="26"/>
              </w:rPr>
              <w:t xml:space="preserve"> cho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VnTime"/>
                <w:sz w:val="26"/>
                <w:szCs w:val="26"/>
              </w:rPr>
              <w:t>ê</w:t>
            </w:r>
            <w:r w:rsidRPr="00D55B98">
              <w:rPr>
                <w:rFonts w:ascii="Times New Roman" w:hAnsi="Times New Roman"/>
                <w:sz w:val="26"/>
                <w:szCs w:val="26"/>
              </w:rPr>
              <w:t>n tham gia li</w:t>
            </w:r>
            <w:r w:rsidRPr="00D55B98">
              <w:rPr>
                <w:rFonts w:ascii="Times New Roman" w:hAnsi="Times New Roman" w:cs=".VnTime"/>
                <w:sz w:val="26"/>
                <w:szCs w:val="26"/>
              </w:rPr>
              <w:t>ê</w:t>
            </w:r>
            <w:r w:rsidRPr="00D55B98">
              <w:rPr>
                <w:rFonts w:ascii="Times New Roman" w:hAnsi="Times New Roman"/>
                <w:sz w:val="26"/>
                <w:szCs w:val="26"/>
              </w:rPr>
              <w:t>n k</w:t>
            </w:r>
            <w:r w:rsidRPr="00D55B98">
              <w:rPr>
                <w:rFonts w:ascii="Times New Roman" w:hAnsi="Times New Roman" w:cs="Calibri"/>
                <w:sz w:val="26"/>
                <w:szCs w:val="26"/>
              </w:rPr>
              <w:t>ế</w:t>
            </w:r>
            <w:r w:rsidRPr="00D55B98">
              <w:rPr>
                <w:rFonts w:ascii="Times New Roman" w:hAnsi="Times New Roman"/>
                <w:sz w:val="26"/>
                <w:szCs w:val="26"/>
              </w:rPr>
              <w:t>t v</w:t>
            </w:r>
            <w:r w:rsidRPr="00D55B98">
              <w:rPr>
                <w:rFonts w:ascii="Times New Roman" w:hAnsi="Times New Roman" w:cs="Calibri"/>
                <w:sz w:val="26"/>
                <w:szCs w:val="26"/>
              </w:rPr>
              <w:t>à</w:t>
            </w:r>
            <w:r w:rsidRPr="00D55B98">
              <w:rPr>
                <w:rFonts w:ascii="Times New Roman" w:hAnsi="Times New Roman"/>
                <w:sz w:val="26"/>
                <w:szCs w:val="26"/>
              </w:rPr>
              <w:t xml:space="preserve"> có thêm ngu</w:t>
            </w:r>
            <w:r w:rsidRPr="00D55B98">
              <w:rPr>
                <w:rFonts w:ascii="Times New Roman" w:hAnsi="Times New Roman" w:cs="Calibri"/>
                <w:sz w:val="26"/>
                <w:szCs w:val="26"/>
              </w:rPr>
              <w:t>ồ</w:t>
            </w:r>
            <w:r w:rsidRPr="00D55B98">
              <w:rPr>
                <w:rFonts w:ascii="Times New Roman" w:hAnsi="Times New Roman"/>
                <w:sz w:val="26"/>
                <w:szCs w:val="26"/>
              </w:rPr>
              <w:t>n t</w:t>
            </w:r>
            <w:r w:rsidRPr="00D55B98">
              <w:rPr>
                <w:rFonts w:ascii="Times New Roman" w:hAnsi="Times New Roman" w:cs="Calibri"/>
                <w:sz w:val="26"/>
                <w:szCs w:val="26"/>
              </w:rPr>
              <w:t>à</w:t>
            </w:r>
            <w:r w:rsidRPr="00D55B98">
              <w:rPr>
                <w:rFonts w:ascii="Times New Roman" w:hAnsi="Times New Roman"/>
                <w:sz w:val="26"/>
                <w:szCs w:val="26"/>
              </w:rPr>
              <w:t>i li</w:t>
            </w:r>
            <w:r w:rsidRPr="00D55B98">
              <w:rPr>
                <w:rFonts w:ascii="Times New Roman" w:hAnsi="Times New Roman" w:cs="Calibri"/>
                <w:sz w:val="26"/>
                <w:szCs w:val="26"/>
              </w:rPr>
              <w:t>ệ</w:t>
            </w:r>
            <w:r w:rsidRPr="00D55B98">
              <w:rPr>
                <w:rFonts w:ascii="Times New Roman" w:hAnsi="Times New Roman"/>
                <w:sz w:val="26"/>
                <w:szCs w:val="26"/>
              </w:rPr>
              <w:t>u phong ph</w:t>
            </w:r>
            <w:r w:rsidRPr="00D55B98">
              <w:rPr>
                <w:rFonts w:ascii="Times New Roman" w:hAnsi="Times New Roman" w:cs=".VnTime"/>
                <w:sz w:val="26"/>
                <w:szCs w:val="26"/>
              </w:rPr>
              <w:t>ú</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cho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widowControl w:val="0"/>
              <w:spacing w:before="60" w:after="60" w:line="288" w:lineRule="auto"/>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Có hệ thống máy tính, thiết bị phục vụ tin học hóa công tác quản lý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 c</w:t>
            </w:r>
            <w:r w:rsidRPr="00D55B98">
              <w:rPr>
                <w:rFonts w:ascii="Times New Roman" w:hAnsi="Times New Roman" w:hint="eastAsia"/>
                <w:i/>
                <w:sz w:val="26"/>
                <w:szCs w:val="26"/>
              </w:rPr>
              <w:t>ơ</w:t>
            </w:r>
            <w:r w:rsidRPr="00D55B98">
              <w:rPr>
                <w:rFonts w:ascii="Times New Roman" w:hAnsi="Times New Roman"/>
                <w:i/>
                <w:sz w:val="26"/>
                <w:szCs w:val="26"/>
              </w:rPr>
              <w:t xml:space="preserve"> sở dữ liệu </w:t>
            </w:r>
            <w:r w:rsidRPr="00D55B98">
              <w:rPr>
                <w:rFonts w:ascii="Times New Roman" w:hAnsi="Times New Roman" w:hint="eastAsia"/>
                <w:i/>
                <w:sz w:val="26"/>
                <w:szCs w:val="26"/>
              </w:rPr>
              <w:t>đ</w:t>
            </w:r>
            <w:r w:rsidRPr="00D55B98">
              <w:rPr>
                <w:rFonts w:ascii="Times New Roman" w:hAnsi="Times New Roman"/>
                <w:i/>
                <w:sz w:val="26"/>
                <w:szCs w:val="26"/>
              </w:rPr>
              <w:t>iện tử, phần mềm quản lý và tra cứu tài liệu.</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Hiện nay trang thiết bị tại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gồm ……. máy tính và 1 máy chủ có nối mạng Internet , có ……. bàn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ọc, ………. tủ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ựng sách và các trang thiết bị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khác. Phần mềm quản lý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a vào sử dụng với  các phân hệ khác nhau trong </w:t>
            </w:r>
            <w:r w:rsidRPr="00D55B98">
              <w:rPr>
                <w:rFonts w:ascii="Times New Roman" w:hAnsi="Times New Roman" w:hint="eastAsia"/>
                <w:color w:val="000000" w:themeColor="text1"/>
                <w:sz w:val="26"/>
                <w:szCs w:val="26"/>
                <w:lang w:val="pt-BR"/>
              </w:rPr>
              <w:t>đó</w:t>
            </w:r>
            <w:r w:rsidRPr="00D55B98">
              <w:rPr>
                <w:rFonts w:ascii="Times New Roman" w:hAnsi="Times New Roman"/>
                <w:color w:val="000000" w:themeColor="text1"/>
                <w:sz w:val="26"/>
                <w:szCs w:val="26"/>
                <w:lang w:val="pt-BR"/>
              </w:rPr>
              <w:t xml:space="preserve"> có phân hệ tra cứu trực tuyến, tra cứu c</w:t>
            </w:r>
            <w:r w:rsidRPr="00D55B98">
              <w:rPr>
                <w:rFonts w:ascii="Times New Roman" w:hAnsi="Times New Roman" w:hint="eastAsia"/>
                <w:color w:val="000000" w:themeColor="text1"/>
                <w:sz w:val="26"/>
                <w:szCs w:val="26"/>
                <w:lang w:val="pt-BR"/>
              </w:rPr>
              <w:t>ơ</w:t>
            </w:r>
            <w:r w:rsidRPr="00D55B98">
              <w:rPr>
                <w:rFonts w:ascii="Times New Roman" w:hAnsi="Times New Roman"/>
                <w:color w:val="000000" w:themeColor="text1"/>
                <w:sz w:val="26"/>
                <w:szCs w:val="26"/>
                <w:lang w:val="pt-BR"/>
              </w:rPr>
              <w:t xml:space="preserve"> sở dữ liệu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iện tử d</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ới dạng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mục và c</w:t>
            </w:r>
            <w:r w:rsidRPr="00D55B98">
              <w:rPr>
                <w:rFonts w:ascii="Times New Roman" w:hAnsi="Times New Roman" w:hint="eastAsia"/>
                <w:color w:val="000000" w:themeColor="text1"/>
                <w:sz w:val="26"/>
                <w:szCs w:val="26"/>
                <w:lang w:val="pt-BR"/>
              </w:rPr>
              <w:t>ơ</w:t>
            </w:r>
            <w:r w:rsidRPr="00D55B98">
              <w:rPr>
                <w:rFonts w:ascii="Times New Roman" w:hAnsi="Times New Roman"/>
                <w:color w:val="000000" w:themeColor="text1"/>
                <w:sz w:val="26"/>
                <w:szCs w:val="26"/>
                <w:lang w:val="pt-BR"/>
              </w:rPr>
              <w:t xml:space="preserve"> sở dữ liệu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iện  tử d</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ới dạng toàn v</w:t>
            </w:r>
            <w:r w:rsidRPr="00D55B98">
              <w:rPr>
                <w:rFonts w:ascii="Times New Roman" w:hAnsi="Times New Roman" w:hint="eastAsia"/>
                <w:color w:val="000000" w:themeColor="text1"/>
                <w:sz w:val="26"/>
                <w:szCs w:val="26"/>
                <w:lang w:val="pt-BR"/>
              </w:rPr>
              <w:t>ă</w:t>
            </w:r>
            <w:r w:rsidRPr="00D55B98">
              <w:rPr>
                <w:rFonts w:ascii="Times New Roman" w:hAnsi="Times New Roman"/>
                <w:color w:val="000000" w:themeColor="text1"/>
                <w:sz w:val="26"/>
                <w:szCs w:val="26"/>
                <w:lang w:val="pt-BR"/>
              </w:rPr>
              <w:t>n rất thuận tiện, nhanh chóng và chính xác. Cán bộ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nhà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w:t>
            </w:r>
            <w:r w:rsidRPr="00D55B98">
              <w:rPr>
                <w:rFonts w:ascii="Times New Roman" w:hAnsi="Times New Roman" w:hint="eastAsia"/>
                <w:color w:val="000000" w:themeColor="text1"/>
                <w:sz w:val="26"/>
                <w:szCs w:val="26"/>
                <w:lang w:val="pt-BR"/>
              </w:rPr>
              <w:t>đà</w:t>
            </w:r>
            <w:r w:rsidRPr="00D55B98">
              <w:rPr>
                <w:rFonts w:ascii="Times New Roman" w:hAnsi="Times New Roman"/>
                <w:color w:val="000000" w:themeColor="text1"/>
                <w:sz w:val="26"/>
                <w:szCs w:val="26"/>
                <w:lang w:val="pt-BR"/>
              </w:rPr>
              <w:t>o tạo sử dụng phần mềm  một cách hiệu quả.</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widowControl w:val="0"/>
              <w:spacing w:before="60" w:after="60" w:line="288" w:lineRule="auto"/>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cổng nối mạng Internet; bảo </w:t>
            </w:r>
            <w:r w:rsidRPr="00D55B98">
              <w:rPr>
                <w:rFonts w:ascii="Times New Roman" w:hAnsi="Times New Roman" w:hint="eastAsia"/>
                <w:i/>
                <w:sz w:val="26"/>
                <w:szCs w:val="26"/>
              </w:rPr>
              <w:t>đ</w:t>
            </w:r>
            <w:r w:rsidRPr="00D55B98">
              <w:rPr>
                <w:rFonts w:ascii="Times New Roman" w:hAnsi="Times New Roman"/>
                <w:i/>
                <w:sz w:val="26"/>
                <w:szCs w:val="26"/>
              </w:rPr>
              <w:t xml:space="preserve">ảm các hệ thống thiết bị hoạt </w:t>
            </w:r>
            <w:r w:rsidRPr="00D55B98">
              <w:rPr>
                <w:rFonts w:ascii="Times New Roman" w:hAnsi="Times New Roman" w:hint="eastAsia"/>
                <w:i/>
                <w:sz w:val="26"/>
                <w:szCs w:val="26"/>
              </w:rPr>
              <w:t>đ</w:t>
            </w:r>
            <w:r w:rsidRPr="00D55B98">
              <w:rPr>
                <w:rFonts w:ascii="Times New Roman" w:hAnsi="Times New Roman"/>
                <w:i/>
                <w:sz w:val="26"/>
                <w:szCs w:val="26"/>
              </w:rPr>
              <w:t>ộng bình th</w:t>
            </w:r>
            <w:r w:rsidRPr="00D55B98">
              <w:rPr>
                <w:rFonts w:ascii="Times New Roman" w:hAnsi="Times New Roman" w:hint="eastAsia"/>
                <w:i/>
                <w:sz w:val="26"/>
                <w:szCs w:val="26"/>
              </w:rPr>
              <w:t>ư</w:t>
            </w:r>
            <w:r w:rsidRPr="00D55B98">
              <w:rPr>
                <w:rFonts w:ascii="Times New Roman" w:hAnsi="Times New Roman"/>
                <w:i/>
                <w:sz w:val="26"/>
                <w:szCs w:val="26"/>
              </w:rPr>
              <w:t>ờng, th</w:t>
            </w:r>
            <w:r w:rsidRPr="00D55B98">
              <w:rPr>
                <w:rFonts w:ascii="Times New Roman" w:hAnsi="Times New Roman" w:hint="eastAsia"/>
                <w:i/>
                <w:sz w:val="26"/>
                <w:szCs w:val="26"/>
              </w:rPr>
              <w:t>ư</w:t>
            </w:r>
            <w:r w:rsidRPr="00D55B98">
              <w:rPr>
                <w:rFonts w:ascii="Times New Roman" w:hAnsi="Times New Roman"/>
                <w:i/>
                <w:sz w:val="26"/>
                <w:szCs w:val="26"/>
              </w:rPr>
              <w:t>ờng xuyên theo chức n</w:t>
            </w:r>
            <w:r w:rsidRPr="00D55B98">
              <w:rPr>
                <w:rFonts w:ascii="Times New Roman" w:hAnsi="Times New Roman" w:hint="eastAsia"/>
                <w:i/>
                <w:sz w:val="26"/>
                <w:szCs w:val="26"/>
              </w:rPr>
              <w:t>ă</w:t>
            </w:r>
            <w:r w:rsidRPr="00D55B98">
              <w:rPr>
                <w:rFonts w:ascii="Times New Roman" w:hAnsi="Times New Roman"/>
                <w:i/>
                <w:sz w:val="26"/>
                <w:szCs w:val="26"/>
              </w:rPr>
              <w:t xml:space="preserve">ng và các quy </w:t>
            </w:r>
            <w:r w:rsidRPr="00D55B98">
              <w:rPr>
                <w:rFonts w:ascii="Times New Roman" w:hAnsi="Times New Roman" w:hint="eastAsia"/>
                <w:i/>
                <w:sz w:val="26"/>
                <w:szCs w:val="26"/>
              </w:rPr>
              <w:t>đ</w:t>
            </w:r>
            <w:r w:rsidRPr="00D55B98">
              <w:rPr>
                <w:rFonts w:ascii="Times New Roman" w:hAnsi="Times New Roman"/>
                <w:i/>
                <w:sz w:val="26"/>
                <w:szCs w:val="26"/>
              </w:rPr>
              <w:t xml:space="preserve">ịnh tổ chức, hoạt </w:t>
            </w:r>
            <w:r w:rsidRPr="00D55B98">
              <w:rPr>
                <w:rFonts w:ascii="Times New Roman" w:hAnsi="Times New Roman" w:hint="eastAsia"/>
                <w:i/>
                <w:sz w:val="26"/>
                <w:szCs w:val="26"/>
              </w:rPr>
              <w:t>đ</w:t>
            </w:r>
            <w:r w:rsidRPr="00D55B98">
              <w:rPr>
                <w:rFonts w:ascii="Times New Roman" w:hAnsi="Times New Roman"/>
                <w:i/>
                <w:sz w:val="26"/>
                <w:szCs w:val="26"/>
              </w:rPr>
              <w:t>ộng của th</w:t>
            </w:r>
            <w:r w:rsidRPr="00D55B98">
              <w:rPr>
                <w:rFonts w:ascii="Times New Roman" w:hAnsi="Times New Roman" w:hint="eastAsia"/>
                <w:i/>
                <w:sz w:val="26"/>
                <w:szCs w:val="26"/>
              </w:rPr>
              <w:t>ư</w:t>
            </w:r>
            <w:r w:rsidRPr="00D55B98">
              <w:rPr>
                <w:rFonts w:ascii="Times New Roman" w:hAnsi="Times New Roman"/>
                <w:i/>
                <w:sz w:val="26"/>
                <w:szCs w:val="26"/>
              </w:rPr>
              <w:t xml:space="preserve"> viện.</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w:t>
            </w:r>
            <w:r w:rsidRPr="00D55B98">
              <w:rPr>
                <w:rFonts w:ascii="Times New Roman" w:hAnsi="Times New Roman"/>
                <w:color w:val="000000" w:themeColor="text1"/>
                <w:sz w:val="26"/>
                <w:szCs w:val="26"/>
                <w:lang w:val="pt-BR"/>
              </w:rPr>
              <w:t>Nh</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tr</w:t>
            </w:r>
            <w:r w:rsidRPr="00D55B98">
              <w:rPr>
                <w:rFonts w:ascii="Times New Roman" w:hAnsi="Times New Roman" w:cs="Calibri"/>
                <w:color w:val="000000" w:themeColor="text1"/>
                <w:sz w:val="26"/>
                <w:szCs w:val="26"/>
                <w:lang w:val="pt-BR"/>
              </w:rPr>
              <w:t>ườ</w:t>
            </w:r>
            <w:r w:rsidRPr="00D55B98">
              <w:rPr>
                <w:rFonts w:ascii="Times New Roman" w:hAnsi="Times New Roman"/>
                <w:color w:val="000000" w:themeColor="text1"/>
                <w:sz w:val="26"/>
                <w:szCs w:val="26"/>
                <w:lang w:val="pt-BR"/>
              </w:rPr>
              <w:t xml:space="preserve">ng </w:t>
            </w:r>
            <w:r w:rsidRPr="00D55B98">
              <w:rPr>
                <w:rFonts w:ascii="Times New Roman" w:hAnsi="Times New Roman" w:cs="Calibri"/>
                <w:color w:val="000000" w:themeColor="text1"/>
                <w:sz w:val="26"/>
                <w:szCs w:val="26"/>
                <w:lang w:val="pt-BR"/>
              </w:rPr>
              <w:t>đ</w:t>
            </w:r>
            <w:r w:rsidRPr="00D55B98">
              <w:rPr>
                <w:rFonts w:ascii="Times New Roman" w:hAnsi="Times New Roman" w:cs=".VnTime"/>
                <w:color w:val="000000" w:themeColor="text1"/>
                <w:sz w:val="26"/>
                <w:szCs w:val="26"/>
                <w:lang w:val="pt-BR"/>
              </w:rPr>
              <w:t>ã</w:t>
            </w:r>
            <w:r w:rsidRPr="00D55B98">
              <w:rPr>
                <w:rFonts w:ascii="Times New Roman" w:hAnsi="Times New Roman"/>
                <w:color w:val="000000" w:themeColor="text1"/>
                <w:sz w:val="26"/>
                <w:szCs w:val="26"/>
                <w:lang w:val="pt-BR"/>
              </w:rPr>
              <w:t xml:space="preserve"> k</w:t>
            </w:r>
            <w:r w:rsidRPr="00D55B98">
              <w:rPr>
                <w:rFonts w:ascii="Times New Roman" w:hAnsi="Times New Roman" w:cs="Calibri"/>
                <w:color w:val="000000" w:themeColor="text1"/>
                <w:sz w:val="26"/>
                <w:szCs w:val="26"/>
                <w:lang w:val="pt-BR"/>
              </w:rPr>
              <w:t>ế</w:t>
            </w:r>
            <w:r w:rsidRPr="00D55B98">
              <w:rPr>
                <w:rFonts w:ascii="Times New Roman" w:hAnsi="Times New Roman"/>
                <w:color w:val="000000" w:themeColor="text1"/>
                <w:sz w:val="26"/>
                <w:szCs w:val="26"/>
                <w:lang w:val="pt-BR"/>
              </w:rPr>
              <w:t>t n</w:t>
            </w:r>
            <w:r w:rsidRPr="00D55B98">
              <w:rPr>
                <w:rFonts w:ascii="Times New Roman" w:hAnsi="Times New Roman" w:cs="Calibri"/>
                <w:color w:val="000000" w:themeColor="text1"/>
                <w:sz w:val="26"/>
                <w:szCs w:val="26"/>
                <w:lang w:val="pt-BR"/>
              </w:rPr>
              <w:t>ố</w:t>
            </w:r>
            <w:r w:rsidRPr="00D55B98">
              <w:rPr>
                <w:rFonts w:ascii="Times New Roman" w:hAnsi="Times New Roman"/>
                <w:color w:val="000000" w:themeColor="text1"/>
                <w:sz w:val="26"/>
                <w:szCs w:val="26"/>
                <w:lang w:val="pt-BR"/>
              </w:rPr>
              <w:t>i  h</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 xml:space="preserve"> th</w:t>
            </w:r>
            <w:r w:rsidRPr="00D55B98">
              <w:rPr>
                <w:rFonts w:ascii="Times New Roman" w:hAnsi="Times New Roman" w:cs="Calibri"/>
                <w:color w:val="000000" w:themeColor="text1"/>
                <w:sz w:val="26"/>
                <w:szCs w:val="26"/>
                <w:lang w:val="pt-BR"/>
              </w:rPr>
              <w:t>ố</w:t>
            </w:r>
            <w:r w:rsidRPr="00D55B98">
              <w:rPr>
                <w:rFonts w:ascii="Times New Roman" w:hAnsi="Times New Roman"/>
                <w:color w:val="000000" w:themeColor="text1"/>
                <w:sz w:val="26"/>
                <w:szCs w:val="26"/>
                <w:lang w:val="pt-BR"/>
              </w:rPr>
              <w:t>ng m</w:t>
            </w:r>
            <w:r w:rsidRPr="00D55B98">
              <w:rPr>
                <w:rFonts w:ascii="Times New Roman" w:hAnsi="Times New Roman" w:cs="Calibri"/>
                <w:color w:val="000000" w:themeColor="text1"/>
                <w:sz w:val="26"/>
                <w:szCs w:val="26"/>
                <w:lang w:val="pt-BR"/>
              </w:rPr>
              <w:t>ạ</w:t>
            </w:r>
            <w:r w:rsidRPr="00D55B98">
              <w:rPr>
                <w:rFonts w:ascii="Times New Roman" w:hAnsi="Times New Roman"/>
                <w:color w:val="000000" w:themeColor="text1"/>
                <w:sz w:val="26"/>
                <w:szCs w:val="26"/>
                <w:lang w:val="pt-BR"/>
              </w:rPr>
              <w:t>ng internet  c</w:t>
            </w:r>
            <w:r w:rsidRPr="00D55B98">
              <w:rPr>
                <w:rFonts w:ascii="Times New Roman" w:hAnsi="Times New Roman" w:cs=".VnTime"/>
                <w:color w:val="000000" w:themeColor="text1"/>
                <w:sz w:val="26"/>
                <w:szCs w:val="26"/>
                <w:lang w:val="pt-BR"/>
              </w:rPr>
              <w:t>ó</w:t>
            </w:r>
            <w:r w:rsidRPr="00D55B98">
              <w:rPr>
                <w:rFonts w:ascii="Times New Roman" w:hAnsi="Times New Roman"/>
                <w:color w:val="000000" w:themeColor="text1"/>
                <w:sz w:val="26"/>
                <w:szCs w:val="26"/>
                <w:lang w:val="pt-BR"/>
              </w:rPr>
              <w:t xml:space="preserve"> d</w:t>
            </w:r>
            <w:r w:rsidRPr="00D55B98">
              <w:rPr>
                <w:rFonts w:ascii="Times New Roman" w:hAnsi="Times New Roman" w:cs=".VnTime"/>
                <w:color w:val="000000" w:themeColor="text1"/>
                <w:sz w:val="26"/>
                <w:szCs w:val="26"/>
                <w:lang w:val="pt-BR"/>
              </w:rPr>
              <w:t>â</w:t>
            </w:r>
            <w:r w:rsidRPr="00D55B98">
              <w:rPr>
                <w:rFonts w:ascii="Times New Roman" w:hAnsi="Times New Roman"/>
                <w:color w:val="000000" w:themeColor="text1"/>
                <w:sz w:val="26"/>
                <w:szCs w:val="26"/>
                <w:lang w:val="pt-BR"/>
              </w:rPr>
              <w:t>y v</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kh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ng d</w:t>
            </w:r>
            <w:r w:rsidRPr="00D55B98">
              <w:rPr>
                <w:rFonts w:ascii="Times New Roman" w:hAnsi="Times New Roman" w:cs=".VnTime"/>
                <w:color w:val="000000" w:themeColor="text1"/>
                <w:sz w:val="26"/>
                <w:szCs w:val="26"/>
                <w:lang w:val="pt-BR"/>
              </w:rPr>
              <w:t>â</w:t>
            </w:r>
            <w:r w:rsidRPr="00D55B98">
              <w:rPr>
                <w:rFonts w:ascii="Times New Roman" w:hAnsi="Times New Roman"/>
                <w:color w:val="000000" w:themeColor="text1"/>
                <w:sz w:val="26"/>
                <w:szCs w:val="26"/>
                <w:lang w:val="pt-BR"/>
              </w:rPr>
              <w:t>y. H</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 xml:space="preserve"> th</w:t>
            </w:r>
            <w:r w:rsidRPr="00D55B98">
              <w:rPr>
                <w:rFonts w:ascii="Times New Roman" w:hAnsi="Times New Roman" w:cs="Calibri"/>
                <w:color w:val="000000" w:themeColor="text1"/>
                <w:sz w:val="26"/>
                <w:szCs w:val="26"/>
                <w:lang w:val="pt-BR"/>
              </w:rPr>
              <w:t>ố</w:t>
            </w:r>
            <w:r w:rsidRPr="00D55B98">
              <w:rPr>
                <w:rFonts w:ascii="Times New Roman" w:hAnsi="Times New Roman"/>
                <w:color w:val="000000" w:themeColor="text1"/>
                <w:sz w:val="26"/>
                <w:szCs w:val="26"/>
                <w:lang w:val="pt-BR"/>
              </w:rPr>
              <w:t>ng n</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y ho</w:t>
            </w:r>
            <w:r w:rsidRPr="00D55B98">
              <w:rPr>
                <w:rFonts w:ascii="Times New Roman" w:hAnsi="Times New Roman" w:cs="Calibri"/>
                <w:color w:val="000000" w:themeColor="text1"/>
                <w:sz w:val="26"/>
                <w:szCs w:val="26"/>
                <w:lang w:val="pt-BR"/>
              </w:rPr>
              <w:t>ạ</w:t>
            </w:r>
            <w:r w:rsidRPr="00D55B98">
              <w:rPr>
                <w:rFonts w:ascii="Times New Roman" w:hAnsi="Times New Roman"/>
                <w:color w:val="000000" w:themeColor="text1"/>
                <w:sz w:val="26"/>
                <w:szCs w:val="26"/>
                <w:lang w:val="pt-BR"/>
              </w:rPr>
              <w:t xml:space="preserve">t </w:t>
            </w:r>
            <w:r w:rsidRPr="00D55B98">
              <w:rPr>
                <w:rFonts w:ascii="Times New Roman" w:hAnsi="Times New Roman" w:cs="Calibri"/>
                <w:color w:val="000000" w:themeColor="text1"/>
                <w:sz w:val="26"/>
                <w:szCs w:val="26"/>
                <w:lang w:val="pt-BR"/>
              </w:rPr>
              <w:t>độ</w:t>
            </w:r>
            <w:r w:rsidRPr="00D55B98">
              <w:rPr>
                <w:rFonts w:ascii="Times New Roman" w:hAnsi="Times New Roman"/>
                <w:color w:val="000000" w:themeColor="text1"/>
                <w:sz w:val="26"/>
                <w:szCs w:val="26"/>
                <w:lang w:val="pt-BR"/>
              </w:rPr>
              <w:t xml:space="preserve">ng </w:t>
            </w:r>
            <w:r w:rsidRPr="00D55B98">
              <w:rPr>
                <w:rFonts w:ascii="Times New Roman" w:hAnsi="Times New Roman" w:cs="Calibri"/>
                <w:color w:val="000000" w:themeColor="text1"/>
                <w:sz w:val="26"/>
                <w:szCs w:val="26"/>
                <w:lang w:val="pt-BR"/>
              </w:rPr>
              <w:t>ổ</w:t>
            </w:r>
            <w:r w:rsidRPr="00D55B98">
              <w:rPr>
                <w:rFonts w:ascii="Times New Roman" w:hAnsi="Times New Roman"/>
                <w:color w:val="000000" w:themeColor="text1"/>
                <w:sz w:val="26"/>
                <w:szCs w:val="26"/>
                <w:lang w:val="pt-BR"/>
              </w:rPr>
              <w:t xml:space="preserve">n </w:t>
            </w:r>
            <w:r w:rsidRPr="00D55B98">
              <w:rPr>
                <w:rFonts w:ascii="Times New Roman" w:hAnsi="Times New Roman" w:cs="Calibri"/>
                <w:color w:val="000000" w:themeColor="text1"/>
                <w:sz w:val="26"/>
                <w:szCs w:val="26"/>
                <w:lang w:val="pt-BR"/>
              </w:rPr>
              <w:t>đị</w:t>
            </w:r>
            <w:r w:rsidRPr="00D55B98">
              <w:rPr>
                <w:rFonts w:ascii="Times New Roman" w:hAnsi="Times New Roman"/>
                <w:color w:val="000000" w:themeColor="text1"/>
                <w:sz w:val="26"/>
                <w:szCs w:val="26"/>
                <w:lang w:val="pt-BR"/>
              </w:rPr>
              <w:t>nh v</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hi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u qu</w:t>
            </w:r>
            <w:r w:rsidRPr="00D55B98">
              <w:rPr>
                <w:rFonts w:ascii="Times New Roman" w:hAnsi="Times New Roman" w:cs="Calibri"/>
                <w:color w:val="000000" w:themeColor="text1"/>
                <w:sz w:val="26"/>
                <w:szCs w:val="26"/>
                <w:lang w:val="pt-BR"/>
              </w:rPr>
              <w:t>ả</w:t>
            </w:r>
            <w:r w:rsidRPr="00D55B98">
              <w:rPr>
                <w:rFonts w:ascii="Times New Roman" w:hAnsi="Times New Roman"/>
                <w:color w:val="000000" w:themeColor="text1"/>
                <w:sz w:val="26"/>
                <w:szCs w:val="26"/>
                <w:lang w:val="pt-BR"/>
              </w:rPr>
              <w:t xml:space="preserve"> nh</w:t>
            </w:r>
            <w:r w:rsidRPr="00D55B98">
              <w:rPr>
                <w:rFonts w:ascii="Times New Roman" w:hAnsi="Times New Roman" w:cs="Calibri"/>
                <w:color w:val="000000" w:themeColor="text1"/>
                <w:sz w:val="26"/>
                <w:szCs w:val="26"/>
                <w:lang w:val="pt-BR"/>
              </w:rPr>
              <w:t>ằ</w:t>
            </w:r>
            <w:r w:rsidRPr="00D55B98">
              <w:rPr>
                <w:rFonts w:ascii="Times New Roman" w:hAnsi="Times New Roman"/>
                <w:color w:val="000000" w:themeColor="text1"/>
                <w:sz w:val="26"/>
                <w:szCs w:val="26"/>
                <w:lang w:val="pt-BR"/>
              </w:rPr>
              <w:t>m gi</w:t>
            </w:r>
            <w:r w:rsidRPr="00D55B98">
              <w:rPr>
                <w:rFonts w:ascii="Times New Roman" w:hAnsi="Times New Roman" w:cs=".VnTime"/>
                <w:color w:val="000000" w:themeColor="text1"/>
                <w:sz w:val="26"/>
                <w:szCs w:val="26"/>
                <w:lang w:val="pt-BR"/>
              </w:rPr>
              <w:t>ú</w:t>
            </w:r>
            <w:r w:rsidRPr="00D55B98">
              <w:rPr>
                <w:rFonts w:ascii="Times New Roman" w:hAnsi="Times New Roman"/>
                <w:color w:val="000000" w:themeColor="text1"/>
                <w:sz w:val="26"/>
                <w:szCs w:val="26"/>
                <w:lang w:val="pt-BR"/>
              </w:rPr>
              <w:t>p cho vi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c tra c</w:t>
            </w:r>
            <w:r w:rsidRPr="00D55B98">
              <w:rPr>
                <w:rFonts w:ascii="Times New Roman" w:hAnsi="Times New Roman" w:cs="Calibri"/>
                <w:color w:val="000000" w:themeColor="text1"/>
                <w:sz w:val="26"/>
                <w:szCs w:val="26"/>
                <w:lang w:val="pt-BR"/>
              </w:rPr>
              <w:t>ứ</w:t>
            </w:r>
            <w:r w:rsidRPr="00D55B98">
              <w:rPr>
                <w:rFonts w:ascii="Times New Roman" w:hAnsi="Times New Roman"/>
                <w:color w:val="000000" w:themeColor="text1"/>
                <w:sz w:val="26"/>
                <w:szCs w:val="26"/>
                <w:lang w:val="pt-BR"/>
              </w:rPr>
              <w:t>u th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 xml:space="preserve">ng tin </w:t>
            </w:r>
            <w:r w:rsidRPr="00D55B98">
              <w:rPr>
                <w:rFonts w:ascii="Times New Roman" w:hAnsi="Times New Roman" w:cs="Calibri"/>
                <w:color w:val="000000" w:themeColor="text1"/>
                <w:sz w:val="26"/>
                <w:szCs w:val="26"/>
                <w:lang w:val="pt-BR"/>
              </w:rPr>
              <w:t>đượ</w:t>
            </w:r>
            <w:r w:rsidRPr="00D55B98">
              <w:rPr>
                <w:rFonts w:ascii="Times New Roman" w:hAnsi="Times New Roman"/>
                <w:color w:val="000000" w:themeColor="text1"/>
                <w:sz w:val="26"/>
                <w:szCs w:val="26"/>
                <w:lang w:val="pt-BR"/>
              </w:rPr>
              <w:t>c d</w:t>
            </w:r>
            <w:r w:rsidRPr="00D55B98">
              <w:rPr>
                <w:rFonts w:ascii="Times New Roman" w:hAnsi="Times New Roman" w:cs="Calibri"/>
                <w:color w:val="000000" w:themeColor="text1"/>
                <w:sz w:val="26"/>
                <w:szCs w:val="26"/>
                <w:lang w:val="pt-BR"/>
              </w:rPr>
              <w:t>ễ</w:t>
            </w:r>
            <w:r w:rsidRPr="00D55B98">
              <w:rPr>
                <w:rFonts w:ascii="Times New Roman" w:hAnsi="Times New Roman"/>
                <w:color w:val="000000" w:themeColor="text1"/>
                <w:sz w:val="26"/>
                <w:szCs w:val="26"/>
                <w:lang w:val="pt-BR"/>
              </w:rPr>
              <w:t xml:space="preserve"> d</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ng  thu</w:t>
            </w:r>
            <w:r w:rsidRPr="00D55B98">
              <w:rPr>
                <w:rFonts w:ascii="Times New Roman" w:hAnsi="Times New Roman" w:cs="Calibri"/>
                <w:color w:val="000000" w:themeColor="text1"/>
                <w:sz w:val="26"/>
                <w:szCs w:val="26"/>
                <w:lang w:val="pt-BR"/>
              </w:rPr>
              <w:t>ậ</w:t>
            </w:r>
            <w:r w:rsidRPr="00D55B98">
              <w:rPr>
                <w:rFonts w:ascii="Times New Roman" w:hAnsi="Times New Roman"/>
                <w:color w:val="000000" w:themeColor="text1"/>
                <w:sz w:val="26"/>
                <w:szCs w:val="26"/>
                <w:lang w:val="pt-BR"/>
              </w:rPr>
              <w:t>n ti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n.</w:t>
            </w:r>
          </w:p>
          <w:p w:rsidR="0045740E" w:rsidRPr="00D55B98" w:rsidRDefault="0045740E" w:rsidP="002A6950">
            <w:pPr>
              <w:spacing w:line="360"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w:t>
            </w:r>
            <w:r w:rsidRPr="00D55B98">
              <w:rPr>
                <w:rFonts w:ascii="Times New Roman" w:hAnsi="Times New Roman"/>
                <w:color w:val="000000" w:themeColor="text1"/>
                <w:sz w:val="26"/>
                <w:szCs w:val="26"/>
                <w:lang w:val="pt-BR"/>
              </w:rPr>
              <w:t>Ngo</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i ra nh</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tr</w:t>
            </w:r>
            <w:r w:rsidRPr="00D55B98">
              <w:rPr>
                <w:rFonts w:ascii="Times New Roman" w:hAnsi="Times New Roman" w:cs="Calibri"/>
                <w:color w:val="000000" w:themeColor="text1"/>
                <w:sz w:val="26"/>
                <w:szCs w:val="26"/>
                <w:lang w:val="pt-BR"/>
              </w:rPr>
              <w:t>ườ</w:t>
            </w:r>
            <w:r w:rsidRPr="00D55B98">
              <w:rPr>
                <w:rFonts w:ascii="Times New Roman" w:hAnsi="Times New Roman"/>
                <w:color w:val="000000" w:themeColor="text1"/>
                <w:sz w:val="26"/>
                <w:szCs w:val="26"/>
                <w:lang w:val="pt-BR"/>
              </w:rPr>
              <w:t>ng c</w:t>
            </w:r>
            <w:r w:rsidRPr="00D55B98">
              <w:rPr>
                <w:rFonts w:ascii="Times New Roman" w:hAnsi="Times New Roman" w:cs=".VnTime"/>
                <w:color w:val="000000" w:themeColor="text1"/>
                <w:sz w:val="26"/>
                <w:szCs w:val="26"/>
                <w:lang w:val="pt-BR"/>
              </w:rPr>
              <w:t>ò</w:t>
            </w:r>
            <w:r w:rsidRPr="00D55B98">
              <w:rPr>
                <w:rFonts w:ascii="Times New Roman" w:hAnsi="Times New Roman"/>
                <w:color w:val="000000" w:themeColor="text1"/>
                <w:sz w:val="26"/>
                <w:szCs w:val="26"/>
                <w:lang w:val="pt-BR"/>
              </w:rPr>
              <w:t>n thi</w:t>
            </w:r>
            <w:r w:rsidRPr="00D55B98">
              <w:rPr>
                <w:rFonts w:ascii="Times New Roman" w:hAnsi="Times New Roman" w:cs="Calibri"/>
                <w:color w:val="000000" w:themeColor="text1"/>
                <w:sz w:val="26"/>
                <w:szCs w:val="26"/>
                <w:lang w:val="pt-BR"/>
              </w:rPr>
              <w:t>ế</w:t>
            </w:r>
            <w:r w:rsidRPr="00D55B98">
              <w:rPr>
                <w:rFonts w:ascii="Times New Roman" w:hAnsi="Times New Roman"/>
                <w:color w:val="000000" w:themeColor="text1"/>
                <w:sz w:val="26"/>
                <w:szCs w:val="26"/>
                <w:lang w:val="pt-BR"/>
              </w:rPr>
              <w:t>t k</w:t>
            </w:r>
            <w:r w:rsidRPr="00D55B98">
              <w:rPr>
                <w:rFonts w:ascii="Times New Roman" w:hAnsi="Times New Roman" w:cs="Calibri"/>
                <w:color w:val="000000" w:themeColor="text1"/>
                <w:sz w:val="26"/>
                <w:szCs w:val="26"/>
                <w:lang w:val="pt-BR"/>
              </w:rPr>
              <w:t>ế</w:t>
            </w:r>
            <w:r w:rsidRPr="00D55B98">
              <w:rPr>
                <w:rFonts w:ascii="Times New Roman" w:hAnsi="Times New Roman"/>
                <w:color w:val="000000" w:themeColor="text1"/>
                <w:sz w:val="26"/>
                <w:szCs w:val="26"/>
                <w:lang w:val="pt-BR"/>
              </w:rPr>
              <w:t xml:space="preserve"> m</w:t>
            </w:r>
            <w:r w:rsidRPr="00D55B98">
              <w:rPr>
                <w:rFonts w:ascii="Times New Roman" w:hAnsi="Times New Roman" w:cs="Calibri"/>
                <w:color w:val="000000" w:themeColor="text1"/>
                <w:sz w:val="26"/>
                <w:szCs w:val="26"/>
                <w:lang w:val="pt-BR"/>
              </w:rPr>
              <w:t>ộ</w:t>
            </w:r>
            <w:r w:rsidRPr="00D55B98">
              <w:rPr>
                <w:rFonts w:ascii="Times New Roman" w:hAnsi="Times New Roman"/>
                <w:color w:val="000000" w:themeColor="text1"/>
                <w:sz w:val="26"/>
                <w:szCs w:val="26"/>
                <w:lang w:val="pt-BR"/>
              </w:rPr>
              <w:t>t website ri</w:t>
            </w:r>
            <w:r w:rsidRPr="00D55B98">
              <w:rPr>
                <w:rFonts w:ascii="Times New Roman" w:hAnsi="Times New Roman" w:cs=".VnTime"/>
                <w:color w:val="000000" w:themeColor="text1"/>
                <w:sz w:val="26"/>
                <w:szCs w:val="26"/>
                <w:lang w:val="pt-BR"/>
              </w:rPr>
              <w:t>ê</w:t>
            </w:r>
            <w:r w:rsidRPr="00D55B98">
              <w:rPr>
                <w:rFonts w:ascii="Times New Roman" w:hAnsi="Times New Roman"/>
                <w:color w:val="000000" w:themeColor="text1"/>
                <w:sz w:val="26"/>
                <w:szCs w:val="26"/>
                <w:lang w:val="pt-BR"/>
              </w:rPr>
              <w:t>ng, website n</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y l</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n</w:t>
            </w:r>
            <w:r w:rsidRPr="00D55B98">
              <w:rPr>
                <w:rFonts w:ascii="Times New Roman" w:hAnsi="Times New Roman" w:cs="Calibri"/>
                <w:color w:val="000000" w:themeColor="text1"/>
                <w:sz w:val="26"/>
                <w:szCs w:val="26"/>
                <w:lang w:val="pt-BR"/>
              </w:rPr>
              <w:t>ơ</w:t>
            </w:r>
            <w:r w:rsidRPr="00D55B98">
              <w:rPr>
                <w:rFonts w:ascii="Times New Roman" w:hAnsi="Times New Roman"/>
                <w:color w:val="000000" w:themeColor="text1"/>
                <w:sz w:val="26"/>
                <w:szCs w:val="26"/>
                <w:lang w:val="pt-BR"/>
              </w:rPr>
              <w:t>i thông báo m</w:t>
            </w:r>
            <w:r w:rsidRPr="00D55B98">
              <w:rPr>
                <w:rFonts w:ascii="Times New Roman" w:hAnsi="Times New Roman" w:cs="Calibri"/>
                <w:color w:val="000000" w:themeColor="text1"/>
                <w:sz w:val="26"/>
                <w:szCs w:val="26"/>
                <w:lang w:val="pt-BR"/>
              </w:rPr>
              <w:t>ọ</w:t>
            </w:r>
            <w:r w:rsidRPr="00D55B98">
              <w:rPr>
                <w:rFonts w:ascii="Times New Roman" w:hAnsi="Times New Roman"/>
                <w:color w:val="000000" w:themeColor="text1"/>
                <w:sz w:val="26"/>
                <w:szCs w:val="26"/>
                <w:lang w:val="pt-BR"/>
              </w:rPr>
              <w:t>i ho</w:t>
            </w:r>
            <w:r w:rsidRPr="00D55B98">
              <w:rPr>
                <w:rFonts w:ascii="Times New Roman" w:hAnsi="Times New Roman" w:cs="Calibri"/>
                <w:color w:val="000000" w:themeColor="text1"/>
                <w:sz w:val="26"/>
                <w:szCs w:val="26"/>
                <w:lang w:val="pt-BR"/>
              </w:rPr>
              <w:t>ạ</w:t>
            </w:r>
            <w:r w:rsidRPr="00D55B98">
              <w:rPr>
                <w:rFonts w:ascii="Times New Roman" w:hAnsi="Times New Roman"/>
                <w:color w:val="000000" w:themeColor="text1"/>
                <w:sz w:val="26"/>
                <w:szCs w:val="26"/>
                <w:lang w:val="pt-BR"/>
              </w:rPr>
              <w:t xml:space="preserve">t </w:t>
            </w:r>
            <w:r w:rsidRPr="00D55B98">
              <w:rPr>
                <w:rFonts w:ascii="Times New Roman" w:hAnsi="Times New Roman" w:cs="Calibri"/>
                <w:color w:val="000000" w:themeColor="text1"/>
                <w:sz w:val="26"/>
                <w:szCs w:val="26"/>
                <w:lang w:val="pt-BR"/>
              </w:rPr>
              <w:t>độ</w:t>
            </w:r>
            <w:r w:rsidRPr="00D55B98">
              <w:rPr>
                <w:rFonts w:ascii="Times New Roman" w:hAnsi="Times New Roman"/>
                <w:color w:val="000000" w:themeColor="text1"/>
                <w:sz w:val="26"/>
                <w:szCs w:val="26"/>
                <w:lang w:val="pt-BR"/>
              </w:rPr>
              <w:t>ng c</w:t>
            </w:r>
            <w:r w:rsidRPr="00D55B98">
              <w:rPr>
                <w:rFonts w:ascii="Times New Roman" w:hAnsi="Times New Roman" w:cs="Calibri"/>
                <w:color w:val="000000" w:themeColor="text1"/>
                <w:sz w:val="26"/>
                <w:szCs w:val="26"/>
                <w:lang w:val="pt-BR"/>
              </w:rPr>
              <w:t>ủ</w:t>
            </w:r>
            <w:r w:rsidRPr="00D55B98">
              <w:rPr>
                <w:rFonts w:ascii="Times New Roman" w:hAnsi="Times New Roman"/>
                <w:color w:val="000000" w:themeColor="text1"/>
                <w:sz w:val="26"/>
                <w:szCs w:val="26"/>
                <w:lang w:val="pt-BR"/>
              </w:rPr>
              <w:t>a nh</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 xml:space="preserve"> tr</w:t>
            </w:r>
            <w:r w:rsidRPr="00D55B98">
              <w:rPr>
                <w:rFonts w:ascii="Times New Roman" w:hAnsi="Times New Roman" w:cs="Calibri"/>
                <w:color w:val="000000" w:themeColor="text1"/>
                <w:sz w:val="26"/>
                <w:szCs w:val="26"/>
                <w:lang w:val="pt-BR"/>
              </w:rPr>
              <w:t>ườ</w:t>
            </w:r>
            <w:r w:rsidRPr="00D55B98">
              <w:rPr>
                <w:rFonts w:ascii="Times New Roman" w:hAnsi="Times New Roman"/>
                <w:color w:val="000000" w:themeColor="text1"/>
                <w:sz w:val="26"/>
                <w:szCs w:val="26"/>
                <w:lang w:val="pt-BR"/>
              </w:rPr>
              <w:t>ng trong website c</w:t>
            </w:r>
            <w:r w:rsidRPr="00D55B98">
              <w:rPr>
                <w:rFonts w:ascii="Times New Roman" w:hAnsi="Times New Roman" w:cs=".VnTime"/>
                <w:color w:val="000000" w:themeColor="text1"/>
                <w:sz w:val="26"/>
                <w:szCs w:val="26"/>
                <w:lang w:val="pt-BR"/>
              </w:rPr>
              <w:t>ò</w:t>
            </w:r>
            <w:r w:rsidRPr="00D55B98">
              <w:rPr>
                <w:rFonts w:ascii="Times New Roman" w:hAnsi="Times New Roman"/>
                <w:color w:val="000000" w:themeColor="text1"/>
                <w:sz w:val="26"/>
                <w:szCs w:val="26"/>
                <w:lang w:val="pt-BR"/>
              </w:rPr>
              <w:t>n d</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nh ri</w:t>
            </w:r>
            <w:r w:rsidRPr="00D55B98">
              <w:rPr>
                <w:rFonts w:ascii="Times New Roman" w:hAnsi="Times New Roman" w:cs=".VnTime"/>
                <w:color w:val="000000" w:themeColor="text1"/>
                <w:sz w:val="26"/>
                <w:szCs w:val="26"/>
                <w:lang w:val="pt-BR"/>
              </w:rPr>
              <w:t>ê</w:t>
            </w:r>
            <w:r w:rsidRPr="00D55B98">
              <w:rPr>
                <w:rFonts w:ascii="Times New Roman" w:hAnsi="Times New Roman"/>
                <w:color w:val="000000" w:themeColor="text1"/>
                <w:sz w:val="26"/>
                <w:szCs w:val="26"/>
                <w:lang w:val="pt-BR"/>
              </w:rPr>
              <w:t>ng m</w:t>
            </w:r>
            <w:r w:rsidRPr="00D55B98">
              <w:rPr>
                <w:rFonts w:ascii="Times New Roman" w:hAnsi="Times New Roman" w:cs="Calibri"/>
                <w:color w:val="000000" w:themeColor="text1"/>
                <w:sz w:val="26"/>
                <w:szCs w:val="26"/>
                <w:lang w:val="pt-BR"/>
              </w:rPr>
              <w:t>ộ</w:t>
            </w:r>
            <w:r w:rsidRPr="00D55B98">
              <w:rPr>
                <w:rFonts w:ascii="Times New Roman" w:hAnsi="Times New Roman"/>
                <w:color w:val="000000" w:themeColor="text1"/>
                <w:sz w:val="26"/>
                <w:szCs w:val="26"/>
                <w:lang w:val="pt-BR"/>
              </w:rPr>
              <w:t>t khu v</w:t>
            </w:r>
            <w:r w:rsidRPr="00D55B98">
              <w:rPr>
                <w:rFonts w:ascii="Times New Roman" w:hAnsi="Times New Roman" w:cs="Calibri"/>
                <w:color w:val="000000" w:themeColor="text1"/>
                <w:sz w:val="26"/>
                <w:szCs w:val="26"/>
                <w:lang w:val="pt-BR"/>
              </w:rPr>
              <w:t>ự</w:t>
            </w:r>
            <w:r w:rsidRPr="00D55B98">
              <w:rPr>
                <w:rFonts w:ascii="Times New Roman" w:hAnsi="Times New Roman"/>
                <w:color w:val="000000" w:themeColor="text1"/>
                <w:sz w:val="26"/>
                <w:szCs w:val="26"/>
                <w:lang w:val="pt-BR"/>
              </w:rPr>
              <w:t>c cho th</w:t>
            </w:r>
            <w:r w:rsidRPr="00D55B98">
              <w:rPr>
                <w:rFonts w:ascii="Times New Roman" w:hAnsi="Times New Roman" w:cs="Calibri"/>
                <w:color w:val="000000" w:themeColor="text1"/>
                <w:sz w:val="26"/>
                <w:szCs w:val="26"/>
                <w:lang w:val="pt-BR"/>
              </w:rPr>
              <w:t>ư</w:t>
            </w:r>
            <w:r w:rsidRPr="00D55B98">
              <w:rPr>
                <w:rFonts w:ascii="Times New Roman" w:hAnsi="Times New Roman"/>
                <w:color w:val="000000" w:themeColor="text1"/>
                <w:sz w:val="26"/>
                <w:szCs w:val="26"/>
                <w:lang w:val="pt-BR"/>
              </w:rPr>
              <w:t xml:space="preserve"> vi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 xml:space="preserve">n </w:t>
            </w:r>
            <w:r w:rsidRPr="00D55B98">
              <w:rPr>
                <w:rFonts w:ascii="Times New Roman" w:hAnsi="Times New Roman" w:cs="Calibri"/>
                <w:color w:val="000000" w:themeColor="text1"/>
                <w:sz w:val="26"/>
                <w:szCs w:val="26"/>
                <w:lang w:val="pt-BR"/>
              </w:rPr>
              <w:t>để</w:t>
            </w:r>
            <w:r w:rsidRPr="00D55B98">
              <w:rPr>
                <w:rFonts w:ascii="Times New Roman" w:hAnsi="Times New Roman"/>
                <w:color w:val="000000" w:themeColor="text1"/>
                <w:sz w:val="26"/>
                <w:szCs w:val="26"/>
                <w:lang w:val="pt-BR"/>
              </w:rPr>
              <w:t xml:space="preserve"> th</w:t>
            </w:r>
            <w:r w:rsidRPr="00D55B98">
              <w:rPr>
                <w:rFonts w:ascii="Times New Roman" w:hAnsi="Times New Roman" w:cs="Calibri"/>
                <w:color w:val="000000" w:themeColor="text1"/>
                <w:sz w:val="26"/>
                <w:szCs w:val="26"/>
                <w:lang w:val="pt-BR"/>
              </w:rPr>
              <w:t>ư</w:t>
            </w:r>
            <w:r w:rsidRPr="00D55B98">
              <w:rPr>
                <w:rFonts w:ascii="Times New Roman" w:hAnsi="Times New Roman"/>
                <w:color w:val="000000" w:themeColor="text1"/>
                <w:sz w:val="26"/>
                <w:szCs w:val="26"/>
                <w:lang w:val="pt-BR"/>
              </w:rPr>
              <w:t xml:space="preserve"> vi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n th</w:t>
            </w:r>
            <w:r w:rsidRPr="00D55B98">
              <w:rPr>
                <w:rFonts w:ascii="Times New Roman" w:hAnsi="Times New Roman" w:cs="Calibri"/>
                <w:color w:val="000000" w:themeColor="text1"/>
                <w:sz w:val="26"/>
                <w:szCs w:val="26"/>
                <w:lang w:val="pt-BR"/>
              </w:rPr>
              <w:t>ự</w:t>
            </w:r>
            <w:r w:rsidRPr="00D55B98">
              <w:rPr>
                <w:rFonts w:ascii="Times New Roman" w:hAnsi="Times New Roman"/>
                <w:color w:val="000000" w:themeColor="text1"/>
                <w:sz w:val="26"/>
                <w:szCs w:val="26"/>
                <w:lang w:val="pt-BR"/>
              </w:rPr>
              <w:t>c hi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n nghi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p v</w:t>
            </w:r>
            <w:r w:rsidRPr="00D55B98">
              <w:rPr>
                <w:rFonts w:ascii="Times New Roman" w:hAnsi="Times New Roman" w:cs="Calibri"/>
                <w:color w:val="000000" w:themeColor="text1"/>
                <w:sz w:val="26"/>
                <w:szCs w:val="26"/>
                <w:lang w:val="pt-BR"/>
              </w:rPr>
              <w:t>ụ</w:t>
            </w:r>
            <w:r w:rsidRPr="00D55B98">
              <w:rPr>
                <w:rFonts w:ascii="Times New Roman" w:hAnsi="Times New Roman"/>
                <w:color w:val="000000" w:themeColor="text1"/>
                <w:sz w:val="26"/>
                <w:szCs w:val="26"/>
                <w:lang w:val="pt-BR"/>
              </w:rPr>
              <w:t xml:space="preserve"> c</w:t>
            </w:r>
            <w:r w:rsidRPr="00D55B98">
              <w:rPr>
                <w:rFonts w:ascii="Times New Roman" w:hAnsi="Times New Roman" w:cs="Calibri"/>
                <w:color w:val="000000" w:themeColor="text1"/>
                <w:sz w:val="26"/>
                <w:szCs w:val="26"/>
                <w:lang w:val="pt-BR"/>
              </w:rPr>
              <w:t>ủ</w:t>
            </w:r>
            <w:r w:rsidRPr="00D55B98">
              <w:rPr>
                <w:rFonts w:ascii="Times New Roman" w:hAnsi="Times New Roman"/>
                <w:color w:val="000000" w:themeColor="text1"/>
                <w:sz w:val="26"/>
                <w:szCs w:val="26"/>
                <w:lang w:val="pt-BR"/>
              </w:rPr>
              <w:t>a m</w:t>
            </w:r>
            <w:r w:rsidRPr="00D55B98">
              <w:rPr>
                <w:rFonts w:ascii="Times New Roman" w:hAnsi="Times New Roman" w:cs=".VnTime"/>
                <w:color w:val="000000" w:themeColor="text1"/>
                <w:sz w:val="26"/>
                <w:szCs w:val="26"/>
                <w:lang w:val="pt-BR"/>
              </w:rPr>
              <w:t>ì</w:t>
            </w:r>
            <w:r w:rsidRPr="00D55B98">
              <w:rPr>
                <w:rFonts w:ascii="Times New Roman" w:hAnsi="Times New Roman"/>
                <w:color w:val="000000" w:themeColor="text1"/>
                <w:sz w:val="26"/>
                <w:szCs w:val="26"/>
                <w:lang w:val="pt-BR"/>
              </w:rPr>
              <w:t>nh: th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ng b</w:t>
            </w:r>
            <w:r w:rsidRPr="00D55B98">
              <w:rPr>
                <w:rFonts w:ascii="Times New Roman" w:hAnsi="Times New Roman" w:cs=".VnTime"/>
                <w:color w:val="000000" w:themeColor="text1"/>
                <w:sz w:val="26"/>
                <w:szCs w:val="26"/>
                <w:lang w:val="pt-BR"/>
              </w:rPr>
              <w:t>á</w:t>
            </w:r>
            <w:r w:rsidRPr="00D55B98">
              <w:rPr>
                <w:rFonts w:ascii="Times New Roman" w:hAnsi="Times New Roman"/>
                <w:color w:val="000000" w:themeColor="text1"/>
                <w:sz w:val="26"/>
                <w:szCs w:val="26"/>
                <w:lang w:val="pt-BR"/>
              </w:rPr>
              <w:t>o n</w:t>
            </w:r>
            <w:r w:rsidRPr="00D55B98">
              <w:rPr>
                <w:rFonts w:ascii="Times New Roman" w:hAnsi="Times New Roman" w:cs="Calibri"/>
                <w:color w:val="000000" w:themeColor="text1"/>
                <w:sz w:val="26"/>
                <w:szCs w:val="26"/>
                <w:lang w:val="pt-BR"/>
              </w:rPr>
              <w:t>ộ</w:t>
            </w:r>
            <w:r w:rsidRPr="00D55B98">
              <w:rPr>
                <w:rFonts w:ascii="Times New Roman" w:hAnsi="Times New Roman"/>
                <w:color w:val="000000" w:themeColor="text1"/>
                <w:sz w:val="26"/>
                <w:szCs w:val="26"/>
                <w:lang w:val="pt-BR"/>
              </w:rPr>
              <w:t>i quy, th</w:t>
            </w:r>
            <w:r w:rsidRPr="00D55B98">
              <w:rPr>
                <w:rFonts w:ascii="Times New Roman" w:hAnsi="Times New Roman" w:cs=".VnTime"/>
                <w:color w:val="000000" w:themeColor="text1"/>
                <w:sz w:val="26"/>
                <w:szCs w:val="26"/>
                <w:lang w:val="pt-BR"/>
              </w:rPr>
              <w:t>ô</w:t>
            </w:r>
            <w:r w:rsidRPr="00D55B98">
              <w:rPr>
                <w:rFonts w:ascii="Times New Roman" w:hAnsi="Times New Roman"/>
                <w:color w:val="000000" w:themeColor="text1"/>
                <w:sz w:val="26"/>
                <w:szCs w:val="26"/>
                <w:lang w:val="pt-BR"/>
              </w:rPr>
              <w:t>ng b</w:t>
            </w:r>
            <w:r w:rsidRPr="00D55B98">
              <w:rPr>
                <w:rFonts w:ascii="Times New Roman" w:hAnsi="Times New Roman" w:cs=".VnTime"/>
                <w:color w:val="000000" w:themeColor="text1"/>
                <w:sz w:val="26"/>
                <w:szCs w:val="26"/>
                <w:lang w:val="pt-BR"/>
              </w:rPr>
              <w:t>á</w:t>
            </w:r>
            <w:r w:rsidRPr="00D55B98">
              <w:rPr>
                <w:rFonts w:ascii="Times New Roman" w:hAnsi="Times New Roman"/>
                <w:color w:val="000000" w:themeColor="text1"/>
                <w:sz w:val="26"/>
                <w:szCs w:val="26"/>
                <w:lang w:val="pt-BR"/>
              </w:rPr>
              <w:t>o t</w:t>
            </w:r>
            <w:r w:rsidRPr="00D55B98">
              <w:rPr>
                <w:rFonts w:ascii="Times New Roman" w:hAnsi="Times New Roman" w:cs="Calibri"/>
                <w:color w:val="000000" w:themeColor="text1"/>
                <w:sz w:val="26"/>
                <w:szCs w:val="26"/>
                <w:lang w:val="pt-BR"/>
              </w:rPr>
              <w:t>à</w:t>
            </w:r>
            <w:r w:rsidRPr="00D55B98">
              <w:rPr>
                <w:rFonts w:ascii="Times New Roman" w:hAnsi="Times New Roman"/>
                <w:color w:val="000000" w:themeColor="text1"/>
                <w:sz w:val="26"/>
                <w:szCs w:val="26"/>
                <w:lang w:val="pt-BR"/>
              </w:rPr>
              <w:t>i li</w:t>
            </w:r>
            <w:r w:rsidRPr="00D55B98">
              <w:rPr>
                <w:rFonts w:ascii="Times New Roman" w:hAnsi="Times New Roman" w:cs="Calibri"/>
                <w:color w:val="000000" w:themeColor="text1"/>
                <w:sz w:val="26"/>
                <w:szCs w:val="26"/>
                <w:lang w:val="pt-BR"/>
              </w:rPr>
              <w:t>ệ</w:t>
            </w:r>
            <w:r w:rsidRPr="00D55B98">
              <w:rPr>
                <w:rFonts w:ascii="Times New Roman" w:hAnsi="Times New Roman"/>
                <w:color w:val="000000" w:themeColor="text1"/>
                <w:sz w:val="26"/>
                <w:szCs w:val="26"/>
                <w:lang w:val="pt-BR"/>
              </w:rPr>
              <w:t>u m</w:t>
            </w:r>
            <w:r w:rsidRPr="00D55B98">
              <w:rPr>
                <w:rFonts w:ascii="Times New Roman" w:hAnsi="Times New Roman" w:cs="Calibri"/>
                <w:color w:val="000000" w:themeColor="text1"/>
                <w:sz w:val="26"/>
                <w:szCs w:val="26"/>
                <w:lang w:val="pt-BR"/>
              </w:rPr>
              <w:t>ớ</w:t>
            </w:r>
            <w:r w:rsidRPr="00D55B98">
              <w:rPr>
                <w:rFonts w:ascii="Times New Roman" w:hAnsi="Times New Roman"/>
                <w:color w:val="000000" w:themeColor="text1"/>
                <w:sz w:val="26"/>
                <w:szCs w:val="26"/>
                <w:lang w:val="pt-BR"/>
              </w:rPr>
              <w:t>i...</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2A6950">
        <w:trPr>
          <w:trHeight w:val="600"/>
        </w:trPr>
        <w:tc>
          <w:tcPr>
            <w:tcW w:w="737" w:type="dxa"/>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2944" w:type="dxa"/>
          </w:tcPr>
          <w:p w:rsidR="0045740E" w:rsidRPr="00D55B98" w:rsidRDefault="0045740E" w:rsidP="002A6950">
            <w:pPr>
              <w:widowControl w:val="0"/>
              <w:spacing w:before="60" w:after="60" w:line="288" w:lineRule="auto"/>
              <w:rPr>
                <w:rFonts w:ascii="Times New Roman" w:hAnsi="Times New Roman"/>
                <w:i/>
                <w:sz w:val="26"/>
                <w:szCs w:val="26"/>
              </w:rPr>
            </w:pPr>
            <w:r w:rsidRPr="00D55B98">
              <w:rPr>
                <w:rFonts w:ascii="Times New Roman" w:hAnsi="Times New Roman"/>
                <w:b/>
                <w:i/>
                <w:sz w:val="26"/>
                <w:szCs w:val="26"/>
                <w:u w:val="single"/>
              </w:rPr>
              <w:t>Nội hàm 3 :</w:t>
            </w:r>
            <w:r w:rsidRPr="00D55B98">
              <w:rPr>
                <w:rFonts w:ascii="Times New Roman" w:hAnsi="Times New Roman"/>
                <w:i/>
                <w:sz w:val="26"/>
                <w:szCs w:val="26"/>
              </w:rPr>
              <w:t xml:space="preserve">  Có các thỏa thuận, hợp </w:t>
            </w:r>
            <w:r w:rsidRPr="00D55B98">
              <w:rPr>
                <w:rFonts w:ascii="Times New Roman" w:hAnsi="Times New Roman" w:hint="eastAsia"/>
                <w:i/>
                <w:sz w:val="26"/>
                <w:szCs w:val="26"/>
              </w:rPr>
              <w:t>đ</w:t>
            </w:r>
            <w:r w:rsidRPr="00D55B98">
              <w:rPr>
                <w:rFonts w:ascii="Times New Roman" w:hAnsi="Times New Roman"/>
                <w:i/>
                <w:sz w:val="26"/>
                <w:szCs w:val="26"/>
              </w:rPr>
              <w:t xml:space="preserve">ồng ký kết trao </w:t>
            </w:r>
            <w:r w:rsidRPr="00D55B98">
              <w:rPr>
                <w:rFonts w:ascii="Times New Roman" w:hAnsi="Times New Roman" w:hint="eastAsia"/>
                <w:i/>
                <w:sz w:val="26"/>
                <w:szCs w:val="26"/>
              </w:rPr>
              <w:t>đ</w:t>
            </w:r>
            <w:r w:rsidRPr="00D55B98">
              <w:rPr>
                <w:rFonts w:ascii="Times New Roman" w:hAnsi="Times New Roman"/>
                <w:i/>
                <w:sz w:val="26"/>
                <w:szCs w:val="26"/>
              </w:rPr>
              <w:t>ổi thông tin, t</w:t>
            </w:r>
            <w:r w:rsidRPr="00D55B98">
              <w:rPr>
                <w:rFonts w:ascii="Times New Roman" w:hAnsi="Times New Roman" w:hint="eastAsia"/>
                <w:i/>
                <w:sz w:val="26"/>
                <w:szCs w:val="26"/>
              </w:rPr>
              <w:t>ư</w:t>
            </w:r>
            <w:r w:rsidRPr="00D55B98">
              <w:rPr>
                <w:rFonts w:ascii="Times New Roman" w:hAnsi="Times New Roman"/>
                <w:i/>
                <w:sz w:val="26"/>
                <w:szCs w:val="26"/>
              </w:rPr>
              <w:t xml:space="preserve"> liệu với các tr</w:t>
            </w:r>
            <w:r w:rsidRPr="00D55B98">
              <w:rPr>
                <w:rFonts w:ascii="Times New Roman" w:hAnsi="Times New Roman" w:hint="eastAsia"/>
                <w:i/>
                <w:sz w:val="26"/>
                <w:szCs w:val="26"/>
              </w:rPr>
              <w:t>ư</w:t>
            </w:r>
            <w:r w:rsidRPr="00D55B98">
              <w:rPr>
                <w:rFonts w:ascii="Times New Roman" w:hAnsi="Times New Roman"/>
                <w:i/>
                <w:sz w:val="26"/>
                <w:szCs w:val="26"/>
              </w:rPr>
              <w:t xml:space="preserve">ờng và </w:t>
            </w:r>
            <w:r w:rsidRPr="00D55B98">
              <w:rPr>
                <w:rFonts w:ascii="Times New Roman" w:hAnsi="Times New Roman" w:hint="eastAsia"/>
                <w:i/>
                <w:sz w:val="26"/>
                <w:szCs w:val="26"/>
              </w:rPr>
              <w:t>đơ</w:t>
            </w:r>
            <w:r w:rsidRPr="00D55B98">
              <w:rPr>
                <w:rFonts w:ascii="Times New Roman" w:hAnsi="Times New Roman"/>
                <w:i/>
                <w:sz w:val="26"/>
                <w:szCs w:val="26"/>
              </w:rPr>
              <w:t>n vị khác.</w:t>
            </w:r>
          </w:p>
        </w:tc>
        <w:tc>
          <w:tcPr>
            <w:tcW w:w="4678" w:type="dxa"/>
          </w:tcPr>
          <w:p w:rsidR="0045740E" w:rsidRPr="00D55B98" w:rsidRDefault="0045740E" w:rsidP="002A6950">
            <w:pPr>
              <w:spacing w:line="360" w:lineRule="auto"/>
              <w:jc w:val="both"/>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ờng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xuyên </w:t>
            </w:r>
            <w:r w:rsidRPr="00D55B98">
              <w:rPr>
                <w:rFonts w:ascii="Times New Roman" w:hAnsi="Times New Roman" w:hint="eastAsia"/>
                <w:color w:val="000000" w:themeColor="text1"/>
                <w:sz w:val="26"/>
                <w:szCs w:val="26"/>
                <w:lang w:val="pt-BR"/>
              </w:rPr>
              <w:t>đư</w:t>
            </w:r>
            <w:r w:rsidRPr="00D55B98">
              <w:rPr>
                <w:rFonts w:ascii="Times New Roman" w:hAnsi="Times New Roman"/>
                <w:color w:val="000000" w:themeColor="text1"/>
                <w:sz w:val="26"/>
                <w:szCs w:val="26"/>
                <w:lang w:val="pt-BR"/>
              </w:rPr>
              <w:t xml:space="preserve">ợc công ty phát hành sách cung cấp danh sách các loại sách, tài liệu mới xuất bản phục vụ cho công tác </w:t>
            </w:r>
            <w:r w:rsidRPr="00D55B98">
              <w:rPr>
                <w:rFonts w:ascii="Times New Roman" w:hAnsi="Times New Roman" w:hint="eastAsia"/>
                <w:color w:val="000000" w:themeColor="text1"/>
                <w:sz w:val="26"/>
                <w:szCs w:val="26"/>
                <w:lang w:val="pt-BR"/>
              </w:rPr>
              <w:t>đà</w:t>
            </w:r>
            <w:r w:rsidRPr="00D55B98">
              <w:rPr>
                <w:rFonts w:ascii="Times New Roman" w:hAnsi="Times New Roman"/>
                <w:color w:val="000000" w:themeColor="text1"/>
                <w:sz w:val="26"/>
                <w:szCs w:val="26"/>
                <w:lang w:val="pt-BR"/>
              </w:rPr>
              <w:t>o tạo. Do th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 viện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ờng ch</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a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ủ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ầu sách và tài liệu cho SVHS và cán bộ giáo viên nghiên cứu nên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có hợp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ồng với các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 xml:space="preserve">ờng và các </w:t>
            </w:r>
            <w:r w:rsidRPr="00D55B98">
              <w:rPr>
                <w:rFonts w:ascii="Times New Roman" w:hAnsi="Times New Roman" w:hint="eastAsia"/>
                <w:color w:val="000000" w:themeColor="text1"/>
                <w:sz w:val="26"/>
                <w:szCs w:val="26"/>
                <w:lang w:val="pt-BR"/>
              </w:rPr>
              <w:t>đơ</w:t>
            </w:r>
            <w:r w:rsidRPr="00D55B98">
              <w:rPr>
                <w:rFonts w:ascii="Times New Roman" w:hAnsi="Times New Roman"/>
                <w:color w:val="000000" w:themeColor="text1"/>
                <w:sz w:val="26"/>
                <w:szCs w:val="26"/>
                <w:lang w:val="pt-BR"/>
              </w:rPr>
              <w:t xml:space="preserve">n vị khác nhằm trao </w:t>
            </w:r>
            <w:r w:rsidRPr="00D55B98">
              <w:rPr>
                <w:rFonts w:ascii="Times New Roman" w:hAnsi="Times New Roman" w:hint="eastAsia"/>
                <w:color w:val="000000" w:themeColor="text1"/>
                <w:sz w:val="26"/>
                <w:szCs w:val="26"/>
                <w:lang w:val="pt-BR"/>
              </w:rPr>
              <w:t>đ</w:t>
            </w:r>
            <w:r w:rsidRPr="00D55B98">
              <w:rPr>
                <w:rFonts w:ascii="Times New Roman" w:hAnsi="Times New Roman"/>
                <w:color w:val="000000" w:themeColor="text1"/>
                <w:sz w:val="26"/>
                <w:szCs w:val="26"/>
                <w:lang w:val="pt-BR"/>
              </w:rPr>
              <w:t xml:space="preserve">ổi thông tin về giáo trình và tài liệu </w:t>
            </w:r>
            <w:r w:rsidRPr="00D55B98">
              <w:rPr>
                <w:rFonts w:ascii="Times New Roman" w:hAnsi="Times New Roman"/>
                <w:color w:val="000000" w:themeColor="text1"/>
                <w:sz w:val="26"/>
                <w:szCs w:val="26"/>
                <w:lang w:val="pt-BR"/>
              </w:rPr>
              <w:lastRenderedPageBreak/>
              <w:t xml:space="preserve">tham khảo nhằm phục vụ cho công tác </w:t>
            </w:r>
            <w:r w:rsidRPr="00D55B98">
              <w:rPr>
                <w:rFonts w:ascii="Times New Roman" w:hAnsi="Times New Roman" w:hint="eastAsia"/>
                <w:color w:val="000000" w:themeColor="text1"/>
                <w:sz w:val="26"/>
                <w:szCs w:val="26"/>
                <w:lang w:val="pt-BR"/>
              </w:rPr>
              <w:t>đà</w:t>
            </w:r>
            <w:r w:rsidRPr="00D55B98">
              <w:rPr>
                <w:rFonts w:ascii="Times New Roman" w:hAnsi="Times New Roman"/>
                <w:color w:val="000000" w:themeColor="text1"/>
                <w:sz w:val="26"/>
                <w:szCs w:val="26"/>
                <w:lang w:val="pt-BR"/>
              </w:rPr>
              <w:t>o tạo của  tr</w:t>
            </w:r>
            <w:r w:rsidRPr="00D55B98">
              <w:rPr>
                <w:rFonts w:ascii="Times New Roman" w:hAnsi="Times New Roman" w:hint="eastAsia"/>
                <w:color w:val="000000" w:themeColor="text1"/>
                <w:sz w:val="26"/>
                <w:szCs w:val="26"/>
                <w:lang w:val="pt-BR"/>
              </w:rPr>
              <w:t>ư</w:t>
            </w:r>
            <w:r w:rsidRPr="00D55B98">
              <w:rPr>
                <w:rFonts w:ascii="Times New Roman" w:hAnsi="Times New Roman"/>
                <w:color w:val="000000" w:themeColor="text1"/>
                <w:sz w:val="26"/>
                <w:szCs w:val="26"/>
                <w:lang w:val="pt-BR"/>
              </w:rPr>
              <w:t>ờng .</w:t>
            </w:r>
          </w:p>
        </w:tc>
        <w:tc>
          <w:tcPr>
            <w:tcW w:w="993"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134"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45740E" w:rsidRDefault="0045740E" w:rsidP="000D0C69">
      <w:pPr>
        <w:widowControl w:val="0"/>
        <w:spacing w:before="60" w:after="60" w:line="288" w:lineRule="auto"/>
        <w:ind w:firstLine="700"/>
        <w:rPr>
          <w:rFonts w:ascii="Times New Roman" w:hAnsi="Times New Roman"/>
          <w:bCs/>
          <w:i/>
          <w:color w:val="000000"/>
          <w:shd w:val="clear" w:color="auto" w:fill="F3F3F3"/>
        </w:rPr>
      </w:pPr>
    </w:p>
    <w:p w:rsidR="000D0C69" w:rsidRPr="00B253CB" w:rsidRDefault="000D0C69" w:rsidP="000D0C69">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10</w:t>
      </w:r>
    </w:p>
    <w:p w:rsidR="000D0C69" w:rsidRPr="00B253CB" w:rsidRDefault="000D0C69" w:rsidP="000D0C69">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0D0C69" w:rsidRPr="00B253CB" w:rsidRDefault="000D0C69" w:rsidP="000D0C69">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 xml:space="preserve">Có các khu vực bảo quản, lưu giữ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0D0C69" w:rsidRPr="00B253CB" w:rsidTr="009F3438">
        <w:tc>
          <w:tcPr>
            <w:tcW w:w="8686" w:type="dxa"/>
            <w:gridSpan w:val="4"/>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0D0C69" w:rsidRPr="00B253CB" w:rsidTr="009F3438">
        <w:tc>
          <w:tcPr>
            <w:tcW w:w="1414"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3997"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96"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79"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Không có</w:t>
            </w: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97" w:type="dxa"/>
          </w:tcPr>
          <w:p w:rsidR="000D0C69" w:rsidRPr="00B253CB" w:rsidRDefault="000D0C69"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lang w:val="it-IT"/>
              </w:rPr>
              <w:t>Quyết định giao khoán vật tư cho các khoa chuyên môn</w:t>
            </w:r>
          </w:p>
        </w:tc>
        <w:tc>
          <w:tcPr>
            <w:tcW w:w="1596"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7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3997"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Quyết định giao nhiệm vụ cho người quản lý kho</w:t>
            </w:r>
          </w:p>
        </w:tc>
        <w:tc>
          <w:tcPr>
            <w:tcW w:w="1596"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7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bl>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Các thiết bị thực hành, nguyên vật liệu, thiết bị đo kiểm đuợc giao trách nhiệm quản lý cho từng khoa, bộ môn, trung tâm theo Quy chế quản lý quá trình mua, sử dụng, thanh lý thiết bị, dụng cụ, vật .</w:t>
      </w:r>
    </w:p>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0D0C69" w:rsidRPr="00B253CB" w:rsidRDefault="000D0C69" w:rsidP="000D0C69">
      <w:pPr>
        <w:widowControl w:val="0"/>
        <w:ind w:firstLine="700"/>
        <w:rPr>
          <w:rFonts w:ascii="Times New Roman" w:hAnsi="Times New Roman"/>
          <w:bCs/>
          <w:color w:val="000000"/>
          <w:sz w:val="6"/>
          <w:szCs w:val="6"/>
          <w:lang w:val="nl-NL"/>
        </w:rPr>
      </w:pPr>
    </w:p>
    <w:p w:rsidR="000D0C69" w:rsidRDefault="000D0C69" w:rsidP="000D0C69">
      <w:pPr>
        <w:widowControl w:val="0"/>
        <w:spacing w:before="60" w:after="60" w:line="288" w:lineRule="auto"/>
        <w:ind w:firstLine="700"/>
        <w:rPr>
          <w:rFonts w:ascii="Times New Roman" w:hAnsi="Times New Roman"/>
          <w:sz w:val="26"/>
          <w:szCs w:val="26"/>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Hệ thống khu bảo quản, kho có các điều kiện bảo vệ, bảo quản tốt cho các trang thiết bị, hàng hoá, vật liệu như: mái che, rào ngăn cách, khóa, chiếu sáng, thông gió, chống mốc, ẩm.</w:t>
      </w:r>
    </w:p>
    <w:p w:rsidR="007A7308" w:rsidRPr="00B253CB" w:rsidRDefault="007A7308" w:rsidP="000D0C69">
      <w:pPr>
        <w:widowControl w:val="0"/>
        <w:spacing w:before="60" w:after="60" w:line="288" w:lineRule="auto"/>
        <w:ind w:firstLine="700"/>
        <w:rPr>
          <w:rFonts w:ascii="Times New Roman" w:hAnsi="Times New Roman"/>
          <w:color w:val="000000"/>
          <w:lang w:val="nl-NL"/>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0D0C69" w:rsidRPr="00B253CB" w:rsidTr="009F3438">
        <w:tc>
          <w:tcPr>
            <w:tcW w:w="8674" w:type="dxa"/>
            <w:gridSpan w:val="4"/>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0D0C69" w:rsidRPr="00B253CB" w:rsidTr="009F3438">
        <w:tc>
          <w:tcPr>
            <w:tcW w:w="1414"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Quyết định giao nhiệm vụ cho người quản lý kho</w:t>
            </w:r>
          </w:p>
        </w:tc>
        <w:tc>
          <w:tcPr>
            <w:tcW w:w="160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0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41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55"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Hình ảnh thực tế các kho lưu trữ</w:t>
            </w:r>
          </w:p>
        </w:tc>
        <w:tc>
          <w:tcPr>
            <w:tcW w:w="1604"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60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bl>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 xml:space="preserve">Trong kho lưu giữ, việc lưu giữ nguyên vật liệu, và các loại dụng cụ thực hành được xếp đặt vào các kệ hay tủ tùy theo tính năng của từng loại. Hệ thống kho của các khoa chuyên môn, phòng chức năng có đầy đủ mái che, tường ngăn, các điều kiện bảo vệ, kiểm tra thường xuyên, chống mối mọt, ẩm mốc. Các trang thiết bị thực hành, vật tư phục vụ thực tập của học sinh, dụng cụ đo kiểm được các Khoa, Bộ môn, quản lý, bố trí sắp xếp thuận tiện trong các kệ, tủ trong kho, xưởng thực hành, việc kiểm tra, bảo dưỡng, quản lý cũng thực hiện đầy đủ theo quy định chung của nhà trường </w:t>
      </w:r>
    </w:p>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0D0C69" w:rsidRPr="00B253CB" w:rsidRDefault="000D0C69" w:rsidP="000D0C69">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lastRenderedPageBreak/>
        <w:t xml:space="preserve">Nội hàm 3 :  </w:t>
      </w:r>
      <w:r w:rsidRPr="00B253CB">
        <w:rPr>
          <w:rFonts w:ascii="Times New Roman" w:hAnsi="Times New Roman"/>
          <w:sz w:val="26"/>
          <w:szCs w:val="26"/>
        </w:rPr>
        <w:t>Có quy chế sử dụng, quản lý, bảo dưỡng thường xuyên và định kỳ để bảo đảm hoạt động bình thường.</w:t>
      </w:r>
    </w:p>
    <w:tbl>
      <w:tblPr>
        <w:tblW w:w="8821"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5"/>
        <w:gridCol w:w="4536"/>
        <w:gridCol w:w="1541"/>
        <w:gridCol w:w="1719"/>
      </w:tblGrid>
      <w:tr w:rsidR="000D0C69" w:rsidRPr="00B253CB" w:rsidTr="009F3438">
        <w:tc>
          <w:tcPr>
            <w:tcW w:w="8821" w:type="dxa"/>
            <w:gridSpan w:val="4"/>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0D0C69" w:rsidRPr="00B253CB" w:rsidTr="009F3438">
        <w:tc>
          <w:tcPr>
            <w:tcW w:w="1025"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STT</w:t>
            </w:r>
          </w:p>
        </w:tc>
        <w:tc>
          <w:tcPr>
            <w:tcW w:w="4536" w:type="dxa"/>
          </w:tcPr>
          <w:p w:rsidR="000D0C69" w:rsidRPr="00B253CB" w:rsidRDefault="000D0C69"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41"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Có</w:t>
            </w:r>
          </w:p>
        </w:tc>
        <w:tc>
          <w:tcPr>
            <w:tcW w:w="1719"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536" w:type="dxa"/>
          </w:tcPr>
          <w:p w:rsidR="000D0C69" w:rsidRPr="00B253CB" w:rsidRDefault="000D0C69"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pacing w:val="-6"/>
                <w:sz w:val="26"/>
                <w:szCs w:val="26"/>
                <w:lang w:val="it-IT"/>
              </w:rPr>
              <w:t>Quyết định qui định chức năng nhiệm vụ của các phòng, khoa</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536" w:type="dxa"/>
          </w:tcPr>
          <w:p w:rsidR="000D0C69" w:rsidRPr="00B253CB" w:rsidRDefault="000D0C69"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Nội qui xưởng thực hành</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536" w:type="dxa"/>
          </w:tcPr>
          <w:p w:rsidR="000D0C69" w:rsidRPr="00B253CB" w:rsidRDefault="000D0C69"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pacing w:val="-6"/>
                <w:sz w:val="26"/>
                <w:szCs w:val="26"/>
                <w:lang w:val="it-IT"/>
              </w:rPr>
              <w:t>Các biên bản ghi nhận tình trạng thiết bị</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4</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pacing w:val="-6"/>
                <w:sz w:val="26"/>
                <w:szCs w:val="26"/>
                <w:lang w:val="it-IT"/>
              </w:rPr>
              <w:t>Hợp đồng sửa chữa</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5</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z w:val="26"/>
                <w:szCs w:val="26"/>
                <w:lang w:val="it-IT"/>
              </w:rPr>
              <w:t>Bản thanh lý hợp đồng sửa chữa các khối công trình</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6</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z w:val="26"/>
                <w:szCs w:val="26"/>
                <w:lang w:val="it-IT"/>
              </w:rPr>
              <w:t>Quyết định thành lập hội đồng kiểm kê</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r w:rsidR="000D0C69" w:rsidRPr="00B253CB" w:rsidTr="009F3438">
        <w:tc>
          <w:tcPr>
            <w:tcW w:w="1025"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7</w:t>
            </w:r>
          </w:p>
        </w:tc>
        <w:tc>
          <w:tcPr>
            <w:tcW w:w="4536" w:type="dxa"/>
          </w:tcPr>
          <w:p w:rsidR="000D0C69" w:rsidRPr="00B253CB" w:rsidRDefault="000D0C69" w:rsidP="009F3438">
            <w:pPr>
              <w:widowControl w:val="0"/>
              <w:spacing w:before="60" w:after="60" w:line="288" w:lineRule="auto"/>
              <w:rPr>
                <w:rFonts w:ascii="Times New Roman" w:hAnsi="Times New Roman"/>
                <w:spacing w:val="-6"/>
                <w:sz w:val="26"/>
                <w:szCs w:val="26"/>
                <w:lang w:val="it-IT"/>
              </w:rPr>
            </w:pPr>
            <w:r w:rsidRPr="00B253CB">
              <w:rPr>
                <w:rFonts w:ascii="Times New Roman" w:hAnsi="Times New Roman"/>
                <w:sz w:val="26"/>
                <w:szCs w:val="26"/>
                <w:lang w:val="it-IT"/>
              </w:rPr>
              <w:t>Quyết định phân công quản lý các xưởng</w:t>
            </w:r>
          </w:p>
        </w:tc>
        <w:tc>
          <w:tcPr>
            <w:tcW w:w="1541"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c>
          <w:tcPr>
            <w:tcW w:w="1719" w:type="dxa"/>
          </w:tcPr>
          <w:p w:rsidR="000D0C69" w:rsidRPr="00B253CB" w:rsidRDefault="000D0C69" w:rsidP="009F3438">
            <w:pPr>
              <w:widowControl w:val="0"/>
              <w:spacing w:before="60" w:after="60" w:line="288" w:lineRule="auto"/>
              <w:ind w:firstLine="700"/>
              <w:rPr>
                <w:rFonts w:ascii="Times New Roman" w:hAnsi="Times New Roman"/>
                <w:color w:val="000000"/>
                <w:lang w:val="nl-NL"/>
              </w:rPr>
            </w:pPr>
          </w:p>
        </w:tc>
      </w:tr>
    </w:tbl>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pacing w:val="-6"/>
          <w:sz w:val="26"/>
          <w:szCs w:val="26"/>
          <w:lang w:val="it-IT"/>
        </w:rPr>
        <w:t xml:space="preserve">Việc quản lý và sử dụng các công </w:t>
      </w:r>
      <w:r w:rsidRPr="00B253CB">
        <w:rPr>
          <w:rFonts w:ascii="Times New Roman" w:hAnsi="Times New Roman"/>
          <w:sz w:val="26"/>
          <w:szCs w:val="26"/>
          <w:lang w:val="it-IT"/>
        </w:rPr>
        <w:t xml:space="preserve">trình như nhà xưởng thực hành, phòng học lý thuyết, hội trường, </w:t>
      </w:r>
      <w:r w:rsidRPr="00B253CB">
        <w:rPr>
          <w:rFonts w:ascii="Times New Roman" w:hAnsi="Times New Roman"/>
          <w:spacing w:val="-6"/>
          <w:sz w:val="26"/>
          <w:szCs w:val="26"/>
          <w:lang w:val="it-IT"/>
        </w:rPr>
        <w:t>được sử dụng đúng công năng và được  bảo dưỡng thường xuyên và định kỳ để bảo đảm hoạt động bình thường theo sự phân công quản lý của Ban Giám Hiệu .</w:t>
      </w:r>
      <w:r w:rsidRPr="00B253CB">
        <w:rPr>
          <w:rFonts w:ascii="Times New Roman" w:hAnsi="Times New Roman"/>
          <w:sz w:val="26"/>
          <w:szCs w:val="26"/>
          <w:lang w:val="it-IT"/>
        </w:rPr>
        <w:t>Trong các phòng chức năng và các  xưởng thực hành đều có nội quy, quy định việc vận hành và bảo quản các trang thiết bị phục vụ đào tạo.</w:t>
      </w:r>
    </w:p>
    <w:p w:rsidR="000D0C69" w:rsidRPr="00B253CB" w:rsidRDefault="000D0C69" w:rsidP="000D0C69">
      <w:pPr>
        <w:spacing w:before="120"/>
        <w:ind w:firstLine="720"/>
        <w:jc w:val="both"/>
        <w:rPr>
          <w:rFonts w:ascii="Times New Roman" w:hAnsi="Times New Roman"/>
          <w:spacing w:val="-6"/>
          <w:sz w:val="26"/>
          <w:szCs w:val="26"/>
          <w:lang w:val="it-IT"/>
        </w:rPr>
      </w:pPr>
      <w:r w:rsidRPr="00B253CB">
        <w:rPr>
          <w:rFonts w:ascii="Times New Roman" w:hAnsi="Times New Roman"/>
          <w:sz w:val="26"/>
          <w:szCs w:val="26"/>
          <w:lang w:val="it-IT"/>
        </w:rPr>
        <w:t xml:space="preserve">Phòng quản trị dịch vụ  chịu trách nhiệm bảo dưỡng, bảo trì thường xuyên các trang thiết bị và cơ sở vật chất của nhà trường </w:t>
      </w:r>
      <w:r w:rsidRPr="00B253CB">
        <w:rPr>
          <w:rFonts w:ascii="Times New Roman" w:hAnsi="Times New Roman"/>
          <w:spacing w:val="-6"/>
          <w:sz w:val="26"/>
          <w:szCs w:val="26"/>
          <w:lang w:val="it-IT"/>
        </w:rPr>
        <w:t>.</w:t>
      </w:r>
    </w:p>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Việc kiểm kê, đánh giá hiệu quả sử dụng tài sản được thực hiện hàng năm  theo Quy định của Nhà nước, được tiến hành bởi Hội đồng kiểm kê tài sản.</w:t>
      </w:r>
    </w:p>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Nhà trường có đủ hệ thống kho tại các xưởng thực hành nên đảm bảo đủ các điều kiện bảo vệ, chiếu sáng, thông gió, chống ẩm mốc.</w:t>
      </w: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0D0C69" w:rsidRPr="00B253CB" w:rsidRDefault="000D0C69" w:rsidP="000D0C69">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color w:val="000000"/>
          <w:sz w:val="26"/>
          <w:szCs w:val="26"/>
          <w:lang w:val="it-IT"/>
        </w:rPr>
        <w:t>Một số phòng, khoa chuyên môn hệ thống kho còn hạn chế về diện tích, bảo quản chưa thật chuyên nghiệp</w:t>
      </w:r>
      <w:r w:rsidRPr="00B253CB">
        <w:rPr>
          <w:rFonts w:ascii="Times New Roman" w:hAnsi="Times New Roman"/>
          <w:b/>
          <w:bCs/>
          <w:color w:val="000000"/>
          <w:spacing w:val="-6"/>
          <w:lang w:val="nl-NL"/>
        </w:rPr>
        <w:t xml:space="preserve"> </w:t>
      </w:r>
    </w:p>
    <w:p w:rsidR="000D0C69" w:rsidRPr="00B253CB" w:rsidRDefault="000D0C69" w:rsidP="000D0C69">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0D0C69" w:rsidRPr="00B253CB" w:rsidRDefault="000D0C69" w:rsidP="000D0C69">
      <w:pPr>
        <w:shd w:val="clear" w:color="auto" w:fill="FFFFFF"/>
        <w:spacing w:before="80" w:after="80"/>
        <w:ind w:firstLine="720"/>
        <w:jc w:val="both"/>
        <w:rPr>
          <w:rFonts w:ascii="Times New Roman" w:hAnsi="Times New Roman"/>
          <w:b/>
          <w:bCs/>
          <w:color w:val="000000"/>
          <w:sz w:val="26"/>
          <w:szCs w:val="26"/>
          <w:lang w:val="it-IT"/>
        </w:rPr>
      </w:pPr>
      <w:r w:rsidRPr="00B253CB">
        <w:rPr>
          <w:rFonts w:ascii="Times New Roman" w:hAnsi="Times New Roman"/>
          <w:color w:val="000000"/>
          <w:sz w:val="26"/>
          <w:szCs w:val="26"/>
          <w:lang w:val="it-IT"/>
        </w:rPr>
        <w:t>-Nhà trường tiếp tục trang bị kệ, tủ để hàng, có kế hoạch sắp xếp, bảo quản hàng hoá một cách chuyên nghiệp hơn, trong những năm tiếp theo</w:t>
      </w:r>
      <w:r w:rsidRPr="00B253CB">
        <w:rPr>
          <w:rFonts w:ascii="Times New Roman" w:hAnsi="Times New Roman"/>
          <w:b/>
          <w:bCs/>
          <w:color w:val="000000"/>
          <w:sz w:val="26"/>
          <w:szCs w:val="26"/>
          <w:lang w:val="it-IT"/>
        </w:rPr>
        <w:t>.</w:t>
      </w:r>
    </w:p>
    <w:p w:rsidR="000D0C69" w:rsidRPr="00B253CB" w:rsidRDefault="000D0C69" w:rsidP="000D0C69">
      <w:pPr>
        <w:shd w:val="clear" w:color="auto" w:fill="FFFFFF"/>
        <w:spacing w:before="80" w:after="80"/>
        <w:ind w:firstLine="720"/>
        <w:jc w:val="both"/>
        <w:rPr>
          <w:rFonts w:ascii="Times New Roman" w:hAnsi="Times New Roman"/>
          <w:bCs/>
          <w:color w:val="000000"/>
          <w:sz w:val="26"/>
          <w:szCs w:val="26"/>
          <w:lang w:val="it-IT"/>
        </w:rPr>
      </w:pPr>
      <w:r w:rsidRPr="00B253CB">
        <w:rPr>
          <w:rFonts w:ascii="Times New Roman" w:hAnsi="Times New Roman"/>
          <w:bCs/>
          <w:color w:val="000000"/>
          <w:sz w:val="26"/>
          <w:szCs w:val="26"/>
          <w:lang w:val="it-IT"/>
        </w:rPr>
        <w:t>-Có kế hoạch tập huấn nghiệp vụ cho người quản lý kho.</w:t>
      </w:r>
    </w:p>
    <w:p w:rsidR="000D0C69" w:rsidRPr="00B253CB" w:rsidRDefault="000D0C69" w:rsidP="000D0C69">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lastRenderedPageBreak/>
        <w:t>-Tiếp tục thực hiện kế hoạch kiểm tra và đánh giá chất lượng công trình cơ sở vật chất để lập kế hoạch bảo dưỡng định kỳ hàng năm.</w:t>
      </w:r>
    </w:p>
    <w:p w:rsidR="000D0C69" w:rsidRPr="00B253CB" w:rsidRDefault="000D0C69" w:rsidP="000D0C69">
      <w:pPr>
        <w:shd w:val="clear" w:color="auto" w:fill="FFFFFF"/>
        <w:spacing w:before="80" w:after="80"/>
        <w:ind w:firstLine="720"/>
        <w:jc w:val="both"/>
        <w:rPr>
          <w:rFonts w:ascii="Times New Roman" w:hAnsi="Times New Roman"/>
          <w:bCs/>
          <w:color w:val="000000"/>
          <w:sz w:val="26"/>
          <w:szCs w:val="26"/>
          <w:lang w:val="it-IT"/>
        </w:rPr>
      </w:pPr>
    </w:p>
    <w:p w:rsidR="000D0C69" w:rsidRPr="00B253CB" w:rsidRDefault="000D0C69" w:rsidP="000D0C69">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0D0C69" w:rsidRPr="00B253CB" w:rsidRDefault="000D0C69" w:rsidP="000D0C69">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D0C69" w:rsidRPr="00B253CB" w:rsidTr="009F3438">
        <w:trPr>
          <w:trHeight w:val="420"/>
        </w:trPr>
        <w:tc>
          <w:tcPr>
            <w:tcW w:w="2940" w:type="dxa"/>
            <w:vMerge w:val="restart"/>
            <w:vAlign w:val="center"/>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0D0C69" w:rsidRPr="00B253CB" w:rsidRDefault="000D0C69"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0D0C69" w:rsidRPr="00B253CB" w:rsidTr="009F3438">
        <w:trPr>
          <w:trHeight w:val="525"/>
        </w:trPr>
        <w:tc>
          <w:tcPr>
            <w:tcW w:w="2940" w:type="dxa"/>
            <w:vMerge/>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0D0C69" w:rsidRPr="00B253CB" w:rsidRDefault="000D0C69"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0D0C69" w:rsidRPr="00B253CB" w:rsidTr="009F3438">
        <w:trPr>
          <w:trHeight w:val="285"/>
        </w:trPr>
        <w:tc>
          <w:tcPr>
            <w:tcW w:w="294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r>
      <w:tr w:rsidR="000D0C69" w:rsidRPr="00B253CB" w:rsidTr="009F3438">
        <w:trPr>
          <w:trHeight w:val="515"/>
        </w:trPr>
        <w:tc>
          <w:tcPr>
            <w:tcW w:w="294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r>
      <w:tr w:rsidR="000D0C69" w:rsidRPr="00B253CB" w:rsidTr="009F3438">
        <w:trPr>
          <w:trHeight w:val="515"/>
        </w:trPr>
        <w:tc>
          <w:tcPr>
            <w:tcW w:w="294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D0C69" w:rsidRPr="00B253CB" w:rsidRDefault="000D0C69" w:rsidP="009F3438">
            <w:pPr>
              <w:widowControl w:val="0"/>
              <w:spacing w:before="60" w:after="60" w:line="288" w:lineRule="auto"/>
              <w:ind w:firstLine="700"/>
              <w:rPr>
                <w:rFonts w:ascii="Times New Roman" w:hAnsi="Times New Roman"/>
                <w:bCs/>
                <w:color w:val="000000"/>
                <w:lang w:val="nl-NL"/>
              </w:rPr>
            </w:pPr>
          </w:p>
        </w:tc>
      </w:tr>
    </w:tbl>
    <w:p w:rsidR="000D0C69" w:rsidRPr="00B253CB" w:rsidRDefault="000D0C69" w:rsidP="000D0C69">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6377B5" w:rsidRPr="00B253CB" w:rsidRDefault="006377B5" w:rsidP="006377B5">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11</w:t>
      </w:r>
    </w:p>
    <w:p w:rsidR="006377B5" w:rsidRPr="00B253CB" w:rsidRDefault="006377B5" w:rsidP="006377B5">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6377B5" w:rsidRPr="00B253CB" w:rsidRDefault="006377B5" w:rsidP="006377B5">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Các thiết bị có hồ sơ xuất xứ, năm, nước sản xuất rõ ràng; được quản lý, bảo dưỡng thường xuyên và định kỳ; bảo đảm tính đồng bộ của các trang thiết bị.</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6377B5" w:rsidRPr="00B253CB" w:rsidTr="009F3438">
        <w:tc>
          <w:tcPr>
            <w:tcW w:w="8686" w:type="dxa"/>
            <w:gridSpan w:val="4"/>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6377B5" w:rsidRPr="00B253CB" w:rsidTr="009F3438">
        <w:tc>
          <w:tcPr>
            <w:tcW w:w="1414"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3997"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96" w:type="dxa"/>
          </w:tcPr>
          <w:p w:rsidR="006377B5" w:rsidRPr="00B253CB" w:rsidRDefault="006377B5"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79" w:type="dxa"/>
          </w:tcPr>
          <w:p w:rsidR="006377B5" w:rsidRPr="00B253CB" w:rsidRDefault="006377B5"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97" w:type="dxa"/>
          </w:tcPr>
          <w:p w:rsidR="006377B5" w:rsidRPr="00B253CB" w:rsidRDefault="006377B5"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lang w:val="it-IT"/>
              </w:rPr>
              <w:t>Hồ sơ thiết bị các khoa</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3997"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Biên bản bàn giao thiết bị cho người quản lý</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3997" w:type="dxa"/>
          </w:tcPr>
          <w:p w:rsidR="006377B5" w:rsidRPr="00B253CB" w:rsidRDefault="006377B5"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Sổ nhật trình kiểm tra, bảo dưỡng thiết bị</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4</w:t>
            </w:r>
          </w:p>
        </w:tc>
        <w:tc>
          <w:tcPr>
            <w:tcW w:w="3997" w:type="dxa"/>
          </w:tcPr>
          <w:p w:rsidR="006377B5" w:rsidRPr="00B253CB" w:rsidRDefault="006377B5"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Biên bản đánh giá hiệu quả sử dụng thiết bị của phòng KHVT&amp;XDCB</w:t>
            </w:r>
          </w:p>
        </w:tc>
        <w:tc>
          <w:tcPr>
            <w:tcW w:w="1596"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79"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bl>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Tất cả các hồ sơ thiết bị đều có nguồn gốc về xuất xứ, năm, nước sản xuất được quy định rõ trong Quy chế quản lý quá trình mua, sử dụng, thanh lý thiết bị, dụng cụ, vật tư. Sau khi thiết bị, vật tư được mua và bàn giao cho các Khoa, Bộ môn, Trung tâm thực hiện việc bảo trì, quản lý thiết bị . Bên cạnh đó hàng năm việc kiểm kê và đánh giá hiệu quả sử dụng trang thiết bị đã được phòng Kế hoạch vật tư và xây dựng cơ bản đánh giá .</w:t>
      </w:r>
    </w:p>
    <w:p w:rsidR="006377B5" w:rsidRPr="00B253CB" w:rsidRDefault="006377B5" w:rsidP="006377B5">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6377B5" w:rsidRPr="00B253CB" w:rsidRDefault="006377B5" w:rsidP="006377B5">
      <w:pPr>
        <w:widowControl w:val="0"/>
        <w:ind w:firstLine="700"/>
        <w:rPr>
          <w:rFonts w:ascii="Times New Roman" w:hAnsi="Times New Roman"/>
          <w:bCs/>
          <w:color w:val="000000"/>
          <w:sz w:val="6"/>
          <w:szCs w:val="6"/>
          <w:lang w:val="nl-NL"/>
        </w:rPr>
      </w:pPr>
    </w:p>
    <w:p w:rsidR="006377B5" w:rsidRPr="00B253CB" w:rsidRDefault="006377B5" w:rsidP="006377B5">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Hệ thống hạ tầng kỹ thuật được quản lý và bảo dưỡng vận hành đúng quy trình, bảo đảm hoạt động đúng chức năng, công suất theo thiết kế.</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6377B5" w:rsidRPr="00B253CB" w:rsidTr="009F3438">
        <w:tc>
          <w:tcPr>
            <w:tcW w:w="8674" w:type="dxa"/>
            <w:gridSpan w:val="4"/>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lastRenderedPageBreak/>
              <w:t>Minh chứng</w:t>
            </w:r>
          </w:p>
        </w:tc>
      </w:tr>
      <w:tr w:rsidR="006377B5" w:rsidRPr="00B253CB" w:rsidTr="009F3438">
        <w:tc>
          <w:tcPr>
            <w:tcW w:w="1414"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6377B5" w:rsidRPr="00B253CB" w:rsidRDefault="006377B5"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Quyết định quy định chức năng, nhiệm vụ, các phòng khoa</w:t>
            </w:r>
          </w:p>
        </w:tc>
        <w:tc>
          <w:tcPr>
            <w:tcW w:w="160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01"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55" w:type="dxa"/>
          </w:tcPr>
          <w:p w:rsidR="006377B5" w:rsidRPr="00B253CB" w:rsidRDefault="006377B5"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 chế chi tiêu nội bộ</w:t>
            </w:r>
          </w:p>
        </w:tc>
        <w:tc>
          <w:tcPr>
            <w:tcW w:w="160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01"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r w:rsidR="006377B5" w:rsidRPr="00B253CB" w:rsidTr="009F3438">
        <w:tc>
          <w:tcPr>
            <w:tcW w:w="141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55" w:type="dxa"/>
          </w:tcPr>
          <w:p w:rsidR="006377B5" w:rsidRPr="00B253CB" w:rsidRDefault="006377B5"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Hợp đồng thi công xây dựng, sửa chữa các hạng mục của trường</w:t>
            </w:r>
          </w:p>
        </w:tc>
        <w:tc>
          <w:tcPr>
            <w:tcW w:w="1604"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c>
          <w:tcPr>
            <w:tcW w:w="1601" w:type="dxa"/>
          </w:tcPr>
          <w:p w:rsidR="006377B5" w:rsidRPr="00B253CB" w:rsidRDefault="006377B5" w:rsidP="009F3438">
            <w:pPr>
              <w:widowControl w:val="0"/>
              <w:spacing w:before="60" w:after="60" w:line="288" w:lineRule="auto"/>
              <w:ind w:firstLine="700"/>
              <w:rPr>
                <w:rFonts w:ascii="Times New Roman" w:hAnsi="Times New Roman"/>
                <w:color w:val="000000"/>
                <w:lang w:val="nl-NL"/>
              </w:rPr>
            </w:pPr>
          </w:p>
        </w:tc>
      </w:tr>
    </w:tbl>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Để hệ thống hạ tầng kỹ thuật được quản lý, vận hành đúng quy trình, đảm bảo hoạt động đúng chức năng, đúng công suất thiết kế cũng như việc bảo dưỡng thường xuyên, bảo dưỡng định kỳ được duy trì thường xuyên, nhà trường đã có văn bản giao trách nhiệm này cho Tổ Kỹ thuật viên .đồng thời cũng phân cấp về tài chính đối với việc sửa chữa, bảo dưỡng thường xuyên cho các Phòng, Khoa. Đối với việc bảo dưỡng định kỳ hoặc sửa chữa với kinh phí cao hơn phải thông qua Lãnh đạo, lập dự toán kinh phí.</w:t>
      </w:r>
    </w:p>
    <w:p w:rsidR="006377B5" w:rsidRPr="00B253CB" w:rsidRDefault="006377B5" w:rsidP="006377B5">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2 nội hàm</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-Có phân cấp về mặt tài chính đối với hoạt động bảo dưỡng thường xuyên nên hệ thống hạ tầng kỹ thuật được vận hành đúng yêu cầu kỹ thuật.</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6377B5" w:rsidRPr="00B253CB" w:rsidRDefault="006377B5" w:rsidP="006377B5">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-Một số khối công trình chưa được bảo dưỡng đúng tiến độ.</w:t>
      </w:r>
    </w:p>
    <w:p w:rsidR="006377B5" w:rsidRPr="00B253CB" w:rsidRDefault="006377B5" w:rsidP="006377B5">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6377B5" w:rsidRPr="00B253CB" w:rsidRDefault="006377B5" w:rsidP="006377B5">
      <w:pPr>
        <w:spacing w:before="120"/>
        <w:ind w:firstLine="720"/>
        <w:jc w:val="both"/>
        <w:rPr>
          <w:rFonts w:ascii="Times New Roman" w:hAnsi="Times New Roman"/>
          <w:bCs/>
          <w:color w:val="000000"/>
          <w:sz w:val="26"/>
          <w:szCs w:val="26"/>
          <w:lang w:val="it-IT"/>
        </w:rPr>
      </w:pPr>
      <w:r w:rsidRPr="00B253CB">
        <w:rPr>
          <w:rFonts w:ascii="Times New Roman" w:hAnsi="Times New Roman"/>
          <w:color w:val="000000"/>
          <w:sz w:val="26"/>
          <w:szCs w:val="26"/>
          <w:lang w:val="it-IT"/>
        </w:rPr>
        <w:t>-Tăng cường công tác giám sát, đánh giá việc bảo quản trang thiết bị và vệ sinh công nghiệp trong các Phòng, xưởng thực hành để học sinh có đủ thiết bị và mọi điều kiện thuận lợi khi tham gia học tập, thực tập tay nghề tại trường.</w:t>
      </w:r>
    </w:p>
    <w:p w:rsidR="006377B5" w:rsidRPr="00B253CB" w:rsidRDefault="006377B5" w:rsidP="006377B5">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6377B5" w:rsidRPr="00B253CB" w:rsidRDefault="006377B5" w:rsidP="006377B5">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6377B5" w:rsidRPr="00B253CB" w:rsidTr="009F3438">
        <w:trPr>
          <w:trHeight w:val="420"/>
        </w:trPr>
        <w:tc>
          <w:tcPr>
            <w:tcW w:w="2940" w:type="dxa"/>
            <w:vMerge w:val="restart"/>
            <w:vAlign w:val="center"/>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6377B5" w:rsidRPr="00B253CB" w:rsidRDefault="006377B5"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6377B5" w:rsidRPr="00B253CB" w:rsidTr="009F3438">
        <w:trPr>
          <w:trHeight w:val="525"/>
        </w:trPr>
        <w:tc>
          <w:tcPr>
            <w:tcW w:w="2940" w:type="dxa"/>
            <w:vMerge/>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p>
        </w:tc>
        <w:tc>
          <w:tcPr>
            <w:tcW w:w="225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6377B5" w:rsidRPr="00B253CB" w:rsidRDefault="006377B5"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6377B5" w:rsidRPr="00B253CB" w:rsidTr="009F3438">
        <w:trPr>
          <w:trHeight w:val="285"/>
        </w:trPr>
        <w:tc>
          <w:tcPr>
            <w:tcW w:w="294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p>
        </w:tc>
      </w:tr>
      <w:tr w:rsidR="006377B5" w:rsidRPr="00B253CB" w:rsidTr="009F3438">
        <w:trPr>
          <w:trHeight w:val="515"/>
        </w:trPr>
        <w:tc>
          <w:tcPr>
            <w:tcW w:w="294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6377B5" w:rsidRPr="00B253CB" w:rsidRDefault="006377B5" w:rsidP="009F3438">
            <w:pPr>
              <w:widowControl w:val="0"/>
              <w:spacing w:before="60" w:after="60" w:line="288" w:lineRule="auto"/>
              <w:ind w:firstLine="700"/>
              <w:rPr>
                <w:rFonts w:ascii="Times New Roman" w:hAnsi="Times New Roman"/>
                <w:bCs/>
                <w:color w:val="000000"/>
                <w:lang w:val="nl-NL"/>
              </w:rPr>
            </w:pPr>
          </w:p>
        </w:tc>
      </w:tr>
    </w:tbl>
    <w:p w:rsidR="006377B5" w:rsidRPr="00B253CB" w:rsidRDefault="006377B5" w:rsidP="006377B5">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B55404" w:rsidRPr="00B253CB" w:rsidRDefault="00B55404" w:rsidP="00B55404">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12</w:t>
      </w:r>
    </w:p>
    <w:p w:rsidR="00B55404" w:rsidRPr="00B253CB" w:rsidRDefault="00B55404" w:rsidP="00B55404">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B55404" w:rsidRPr="00B253CB" w:rsidRDefault="00B55404" w:rsidP="00B55404">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lastRenderedPageBreak/>
        <w:t xml:space="preserve">Nội hàm 1: </w:t>
      </w:r>
      <w:r w:rsidRPr="00B253CB">
        <w:rPr>
          <w:rFonts w:ascii="Times New Roman" w:hAnsi="Times New Roman"/>
          <w:sz w:val="26"/>
          <w:szCs w:val="26"/>
        </w:rPr>
        <w:t>Định mức tiêu hao vật tư và quy định về quản lý, cấp phát và sử dụng vật tư, phục vụ đào tạo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B55404" w:rsidRPr="00B253CB" w:rsidTr="009F3438">
        <w:tc>
          <w:tcPr>
            <w:tcW w:w="8686" w:type="dxa"/>
            <w:gridSpan w:val="4"/>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41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3997"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96"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79"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97" w:type="dxa"/>
          </w:tcPr>
          <w:p w:rsidR="00B55404" w:rsidRPr="00B253CB" w:rsidRDefault="00B55404"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lang w:val="it-IT"/>
              </w:rPr>
              <w:t>Định mức kinh tế kỹ thuật</w:t>
            </w:r>
          </w:p>
        </w:tc>
        <w:tc>
          <w:tcPr>
            <w:tcW w:w="1596"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79"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Trường tổ chức xây dựng và ban hành định mức kinh tế- kỹ thuật cơ sở theo thẩm quyền quy định. Các định mức được xây dựng theo tiêu chí số lượng sinh viên của khoa.</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B55404" w:rsidRPr="00B253CB" w:rsidRDefault="00B55404" w:rsidP="00B55404">
      <w:pPr>
        <w:widowControl w:val="0"/>
        <w:ind w:firstLine="700"/>
        <w:rPr>
          <w:rFonts w:ascii="Times New Roman" w:hAnsi="Times New Roman"/>
          <w:bCs/>
          <w:color w:val="000000"/>
          <w:sz w:val="6"/>
          <w:szCs w:val="6"/>
          <w:lang w:val="nl-NL"/>
        </w:rPr>
      </w:pPr>
    </w:p>
    <w:p w:rsidR="00B55404" w:rsidRPr="00B253CB" w:rsidRDefault="00B55404" w:rsidP="00B55404">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Có hệ thống quản lý việc cấp phát, thu nhận trang thiết bị hàng hoá, vật liệu.</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B55404" w:rsidRPr="00B253CB" w:rsidTr="009F3438">
        <w:tc>
          <w:tcPr>
            <w:tcW w:w="8674" w:type="dxa"/>
            <w:gridSpan w:val="4"/>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41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55"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 định về quản lý, cấp phát sử dụng vật tư, phục vụ đào tạo.</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Quy định về quy trình nhập, xuất vật tư</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55" w:type="dxa"/>
          </w:tcPr>
          <w:p w:rsidR="00B55404" w:rsidRPr="00B253CB" w:rsidRDefault="00B55404"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Phiếu cấp phát vật tư của các lớp</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4055" w:type="dxa"/>
          </w:tcPr>
          <w:p w:rsidR="00B55404" w:rsidRPr="00B253CB" w:rsidRDefault="00B55404"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Biên bản đánh giá quá trình sử dụng vật tư, thiết bị</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Việc cấp phát, thu nhận trang thiết bị, vật tư được quản lý theo một quy trình chặt chẽ đảm bảo tính công khai, minh bạch thể hiện qua hệ thống sổ sách theo dõi. Vật tư khi mua về sẽ làm thủ tục nhập kho và viết vào phiếu nhập kho có đầy đủ các bên tham gia (người lập phiếu, người giao hàng, thủ kho, khoa, tổ bộ môn) ký xác nhận. Khi các bộ phận có nhu cầu sử dụng thiết bị lập phiếu yêu cầu được phê duyệt sẽ làm thủ tục xuất kho . Khi cấp phát vật tư cho học sinh thực tập thì có đại diện của học sinh ký xác nhận .</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Vào cuối mỗi năm học các khoa thực hiện kiểm kê trang thiết bị trong kho và đánh giá quá trình sử dụng vật tư, thiết bị và kế hoạch mua sắm vật tư thiết bị của năm sau .</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B55404" w:rsidRPr="00B253CB" w:rsidRDefault="00B55404" w:rsidP="00B55404">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 xưởng thực hành.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B55404" w:rsidRPr="00B253CB" w:rsidTr="009F3438">
        <w:tc>
          <w:tcPr>
            <w:tcW w:w="8674" w:type="dxa"/>
            <w:gridSpan w:val="4"/>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41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lastRenderedPageBreak/>
              <w:t>STT</w:t>
            </w:r>
          </w:p>
        </w:tc>
        <w:tc>
          <w:tcPr>
            <w:tcW w:w="4055"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4" w:type="dxa"/>
          </w:tcPr>
          <w:p w:rsidR="00B55404" w:rsidRPr="00B253CB" w:rsidRDefault="00B55404"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1"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Bản vẽ sơ đồ lắp đặt thiết bị các xưởng</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5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it-IT"/>
              </w:rPr>
              <w:t>Đánh giá của chuyên gia, của cán bộ quản lý, giáo viên, học sinh nhà trường về việc bố trí trang thiết bị, dụng cụ trong xưởng thực hành</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r w:rsidR="00B55404" w:rsidRPr="00B253CB" w:rsidTr="009F3438">
        <w:tc>
          <w:tcPr>
            <w:tcW w:w="141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55" w:type="dxa"/>
          </w:tcPr>
          <w:p w:rsidR="00B55404" w:rsidRPr="00B253CB" w:rsidRDefault="00B55404" w:rsidP="009F3438">
            <w:pPr>
              <w:widowControl w:val="0"/>
              <w:spacing w:before="60" w:after="60" w:line="288" w:lineRule="auto"/>
              <w:rPr>
                <w:rFonts w:ascii="Times New Roman" w:hAnsi="Times New Roman"/>
                <w:sz w:val="26"/>
                <w:szCs w:val="26"/>
                <w:lang w:val="it-IT"/>
              </w:rPr>
            </w:pPr>
            <w:r w:rsidRPr="00B253CB">
              <w:rPr>
                <w:rFonts w:ascii="Times New Roman" w:hAnsi="Times New Roman"/>
                <w:sz w:val="26"/>
                <w:szCs w:val="26"/>
                <w:lang w:val="it-IT"/>
              </w:rPr>
              <w:t>Nội qui các xưởng</w:t>
            </w:r>
          </w:p>
        </w:tc>
        <w:tc>
          <w:tcPr>
            <w:tcW w:w="1604"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c>
          <w:tcPr>
            <w:tcW w:w="1601" w:type="dxa"/>
          </w:tcPr>
          <w:p w:rsidR="00B55404" w:rsidRPr="00B253CB" w:rsidRDefault="00B55404" w:rsidP="009F3438">
            <w:pPr>
              <w:widowControl w:val="0"/>
              <w:spacing w:before="60" w:after="60" w:line="288" w:lineRule="auto"/>
              <w:ind w:firstLine="700"/>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Các xưởng thực hành được thiết kế và bố trí hợp lý mang tính thẩm mỹ nghề nghiệp và sư phạm. Các thiết bị, máy phục vụ thực tập của học sinh, được bố trí lắp đặt đạt yêu cầu về thẩm mỹ, an toàn, duy trì vệ sinh công nghiệp, môi trường... Thiết bị máy trước và sau khi lắp đặt có đánh giá của chuyên gia, cán bộ giáo viên, học sinh về mỹ thuật công nghiệp, thẩm mỹ nghề nghiệp và  sư phạm .</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 xml:space="preserve">Tổng thể mặt bằng khu thực hành được trang bị hệ thống chiếu sáng, bố trí các mảng cây xanh đảm bảo tính thẩm mỹ trong môi trường sư phạm. Việc vệ sinh công nghiệp, vệ sinh môi trường trong quá trình lắp đặt, vận hành trang thiết bị, dụng cụ thực hành được tiến hành sau mỗi buổi học. </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-Việc cấp phát vật tư, nguyên liệu, dụng cụ được thực hiện đúng qui trình, thủ tục.</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-Các xưởng thực hành được thiết kế và bố trí hợp lý mang nghề nghiệp và sư phạm</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 Việc quản lý, vận hành, vệ sinh và bảo dưỡng thiết bị đào tạo, trang thiết bị phục vụ đào tạo được phân cấp cho từng bộ phận, tuy nhiên quá trình thực hiện vẫn chưa được đồng bộ giữa các đơn vị.</w:t>
      </w:r>
    </w:p>
    <w:p w:rsidR="00B55404" w:rsidRPr="00B253CB" w:rsidRDefault="00B55404" w:rsidP="00B55404">
      <w:pPr>
        <w:spacing w:before="120"/>
        <w:ind w:firstLine="720"/>
        <w:jc w:val="both"/>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B55404" w:rsidRPr="00B253CB" w:rsidRDefault="00B55404" w:rsidP="00B55404">
      <w:pPr>
        <w:spacing w:before="120"/>
        <w:ind w:firstLine="720"/>
        <w:jc w:val="both"/>
        <w:rPr>
          <w:rFonts w:ascii="Times New Roman" w:hAnsi="Times New Roman"/>
          <w:sz w:val="26"/>
          <w:szCs w:val="26"/>
          <w:lang w:val="it-IT"/>
        </w:rPr>
      </w:pPr>
      <w:r w:rsidRPr="00B253CB">
        <w:rPr>
          <w:rFonts w:ascii="Times New Roman" w:hAnsi="Times New Roman"/>
          <w:sz w:val="26"/>
          <w:szCs w:val="26"/>
          <w:lang w:val="it-IT"/>
        </w:rPr>
        <w:t>Nhà trường sẽ tăng cường công tác kiểm tra, giám sát việc quản lý, vận hành, vệ sinh và bảo dưỡng các trang thiết bị tại từng đơn vị qua việc tổ chức Ban thanh tra, giám sát việc quản lý, vận hành, vệ sinh, bảo dưỡng thiết bị tại từng đơn vị để có biện pháp khắc phục.</w:t>
      </w:r>
    </w:p>
    <w:p w:rsidR="00B55404" w:rsidRPr="00B253CB" w:rsidRDefault="00B55404" w:rsidP="00B55404">
      <w:pPr>
        <w:spacing w:before="120"/>
        <w:ind w:firstLine="720"/>
        <w:jc w:val="both"/>
        <w:rPr>
          <w:rFonts w:ascii="Times New Roman" w:hAnsi="Times New Roman"/>
          <w:bCs/>
          <w:color w:val="000000"/>
          <w:sz w:val="26"/>
          <w:szCs w:val="26"/>
          <w:lang w:val="it-IT"/>
        </w:rPr>
      </w:pPr>
      <w:r w:rsidRPr="00B253CB">
        <w:rPr>
          <w:rFonts w:ascii="Times New Roman" w:hAnsi="Times New Roman"/>
          <w:color w:val="000000"/>
          <w:sz w:val="26"/>
          <w:szCs w:val="26"/>
          <w:lang w:val="it-IT"/>
        </w:rPr>
        <w:t>kiện thuận lợi khi tham gia học tập, thực tập tay nghề tại trường.</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B55404" w:rsidRPr="00B253CB" w:rsidRDefault="00B55404" w:rsidP="00B55404">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55404" w:rsidRPr="00B253CB" w:rsidTr="009F3438">
        <w:trPr>
          <w:trHeight w:val="420"/>
        </w:trPr>
        <w:tc>
          <w:tcPr>
            <w:tcW w:w="2940" w:type="dxa"/>
            <w:vMerge w:val="restart"/>
            <w:vAlign w:val="center"/>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lastRenderedPageBreak/>
              <w:t>Tên nội hàm</w:t>
            </w:r>
          </w:p>
        </w:tc>
        <w:tc>
          <w:tcPr>
            <w:tcW w:w="4485" w:type="dxa"/>
            <w:gridSpan w:val="2"/>
          </w:tcPr>
          <w:p w:rsidR="00B55404" w:rsidRPr="00B253CB" w:rsidRDefault="00B5540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B55404" w:rsidRPr="00B253CB" w:rsidTr="009F3438">
        <w:trPr>
          <w:trHeight w:val="525"/>
        </w:trPr>
        <w:tc>
          <w:tcPr>
            <w:tcW w:w="2940" w:type="dxa"/>
            <w:vMerge/>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B55404" w:rsidRPr="00B253CB" w:rsidRDefault="00B5540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B55404" w:rsidRPr="00B253CB" w:rsidTr="009F3438">
        <w:trPr>
          <w:trHeight w:val="28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r w:rsidR="00B55404" w:rsidRPr="00B253CB" w:rsidTr="009F3438">
        <w:trPr>
          <w:trHeight w:val="51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r w:rsidR="00B55404" w:rsidRPr="00B253CB" w:rsidTr="009F3438">
        <w:trPr>
          <w:trHeight w:val="51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bl>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B55404" w:rsidRPr="00B253CB" w:rsidRDefault="00B55404" w:rsidP="00B55404">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13</w:t>
      </w:r>
    </w:p>
    <w:p w:rsidR="00B55404" w:rsidRPr="00B253CB" w:rsidRDefault="00B55404" w:rsidP="00B55404">
      <w:pPr>
        <w:pStyle w:val="ListParagraph"/>
        <w:widowControl w:val="0"/>
        <w:numPr>
          <w:ilvl w:val="0"/>
          <w:numId w:val="32"/>
        </w:numPr>
        <w:spacing w:before="60" w:after="60" w:line="288" w:lineRule="auto"/>
        <w:rPr>
          <w:rFonts w:ascii="Times New Roman" w:hAnsi="Times New Roman"/>
          <w:b/>
          <w:bCs/>
          <w:color w:val="000000"/>
        </w:rPr>
      </w:pPr>
      <w:r w:rsidRPr="00B253CB">
        <w:rPr>
          <w:rFonts w:ascii="Times New Roman" w:hAnsi="Times New Roman"/>
          <w:b/>
          <w:bCs/>
          <w:color w:val="000000"/>
        </w:rPr>
        <w:t>Đánh giá các nội hàm</w:t>
      </w:r>
    </w:p>
    <w:p w:rsidR="00B55404" w:rsidRPr="00B253CB" w:rsidRDefault="00B55404" w:rsidP="00B55404">
      <w:pPr>
        <w:widowControl w:val="0"/>
        <w:spacing w:before="60" w:after="60" w:line="288" w:lineRule="auto"/>
        <w:ind w:left="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Phòng đọc, phòng lưu trữ đảm bảo tiêu chuẩn thiết kế</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55404" w:rsidRPr="00B253CB" w:rsidTr="009F3438">
        <w:tc>
          <w:tcPr>
            <w:tcW w:w="8308" w:type="dxa"/>
            <w:gridSpan w:val="4"/>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005"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Hồ sơ thiết kế xây dựng thư viện</w:t>
            </w: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bl>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sz w:val="26"/>
          <w:szCs w:val="26"/>
        </w:rPr>
        <w:t>Thư viện nằm trong dãy nhà Hội trường A với diện tích sử dụng là ……. , gồm …. phòng. Thư viện là nơi giáo viên, cán bộ công nhân viên và học sinh, sinh viên đến để đọc sách, tham khảo tài liệu, giáo trình chuyên ngành và cập nhật thông tin hàng ngày với các loại báo ngày, tuần, tháng mà trường đặt riêng cho thư viện. Trong thư viện còn đặt ….. máy tính để bàn &amp; 1 máy chủ kết nối Internet, hệ thống wireless giúp người đọc có thể tìm kiếm, cập nhật thông tin cần thiết một cách dễ dàng. Bàn đọc tài liệu , bàn đọc máy tính truy cập internet được thiết kế theo đúng tiêu chuẩn và phù hợp với không gian để nghiên cứu tài liệu</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B55404" w:rsidRPr="00B253CB" w:rsidRDefault="00B55404" w:rsidP="00B55404">
      <w:pPr>
        <w:widowControl w:val="0"/>
        <w:ind w:firstLine="697"/>
        <w:rPr>
          <w:rFonts w:ascii="Times New Roman" w:hAnsi="Times New Roman"/>
          <w:bCs/>
          <w:color w:val="000000"/>
          <w:sz w:val="6"/>
          <w:szCs w:val="6"/>
          <w:lang w:val="nl-NL"/>
        </w:rPr>
      </w:pPr>
    </w:p>
    <w:p w:rsidR="00B55404" w:rsidRPr="00B253CB" w:rsidRDefault="00B55404" w:rsidP="00B55404">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Thư viện có đủ chương trình, giáo trình đã được trường phê duyệt, mỗi giáo trình đảm bảo tối thiểu 5 bản in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B55404" w:rsidRPr="00B253CB" w:rsidTr="009F3438">
        <w:tc>
          <w:tcPr>
            <w:tcW w:w="8308" w:type="dxa"/>
            <w:gridSpan w:val="4"/>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B55404" w:rsidRPr="00B253CB" w:rsidTr="009F3438">
        <w:tc>
          <w:tcPr>
            <w:tcW w:w="1005"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B55404" w:rsidRPr="00B253CB" w:rsidRDefault="00B55404"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Danh mục sách chuyên môn, giáo trình và tài liệu tham khảo trong những năm gần đây</w:t>
            </w: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r w:rsidR="00B55404" w:rsidRPr="00B253CB" w:rsidTr="009F3438">
        <w:tc>
          <w:tcPr>
            <w:tcW w:w="1005"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B55404" w:rsidRPr="00B253CB" w:rsidRDefault="00B55404"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Danh mục giáo trình nội bộ</w:t>
            </w: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c>
          <w:tcPr>
            <w:tcW w:w="1608" w:type="dxa"/>
          </w:tcPr>
          <w:p w:rsidR="00B55404" w:rsidRPr="00B253CB" w:rsidRDefault="00B55404" w:rsidP="009F3438">
            <w:pPr>
              <w:widowControl w:val="0"/>
              <w:spacing w:before="60" w:after="60" w:line="288" w:lineRule="auto"/>
              <w:rPr>
                <w:rFonts w:ascii="Times New Roman" w:hAnsi="Times New Roman"/>
                <w:color w:val="000000"/>
                <w:lang w:val="nl-NL"/>
              </w:rPr>
            </w:pPr>
          </w:p>
        </w:tc>
      </w:tr>
    </w:tbl>
    <w:p w:rsidR="00B55404" w:rsidRPr="00B253CB" w:rsidRDefault="00B55404" w:rsidP="00B55404">
      <w:pPr>
        <w:ind w:firstLine="700"/>
        <w:rPr>
          <w:rFonts w:ascii="Times New Roman" w:hAnsi="Times New Roman"/>
        </w:rPr>
      </w:pPr>
      <w:r w:rsidRPr="00B253CB">
        <w:rPr>
          <w:rFonts w:ascii="Times New Roman" w:hAnsi="Times New Roman"/>
          <w:sz w:val="26"/>
          <w:szCs w:val="26"/>
        </w:rPr>
        <w:t xml:space="preserve">Thư viện tại có ….. đầu sách với ….. cuốn. Hàng năm thư viện đều bổ sung thêm những giáo trình, tài liệu chuyên ngành nhằm đáp ứng nhu cầu sử dụng của giáo viên và học sinh, sinh viên, nếu những giáo trình thuộc chuyên ngành mà thư viện </w:t>
      </w:r>
      <w:r w:rsidRPr="00B253CB">
        <w:rPr>
          <w:rFonts w:ascii="Times New Roman" w:hAnsi="Times New Roman"/>
          <w:sz w:val="26"/>
          <w:szCs w:val="26"/>
        </w:rPr>
        <w:lastRenderedPageBreak/>
        <w:t xml:space="preserve">chưa trang bị được, sẽ tìm trên các website sau đó sẽ cung cấp cho người đọc địa chỉ chính xác để mọi người có thể truy cập và tham khảo trực tiếp. </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2 nội hàm</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sz w:val="26"/>
          <w:szCs w:val="26"/>
        </w:rPr>
        <w:t>- Hàng năm nhà trường đều đặt mua các loại giáo trình, tài liệu, tạp chí, sách báo phục vụ cho công tác dạy và học</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sz w:val="26"/>
          <w:szCs w:val="26"/>
        </w:rPr>
        <w:t xml:space="preserve">Số lượng sách tại thư viện còn hạn chế, diện tích còn nhỏ so với yêu cầu </w:t>
      </w:r>
    </w:p>
    <w:p w:rsidR="00B55404" w:rsidRPr="00B253CB" w:rsidRDefault="00B55404" w:rsidP="00B55404">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B55404" w:rsidRPr="00B253CB" w:rsidRDefault="00B55404" w:rsidP="00B55404">
      <w:pPr>
        <w:spacing w:before="120"/>
        <w:ind w:firstLine="720"/>
        <w:jc w:val="both"/>
        <w:rPr>
          <w:rFonts w:ascii="Times New Roman" w:hAnsi="Times New Roman"/>
          <w:sz w:val="26"/>
          <w:szCs w:val="26"/>
        </w:rPr>
      </w:pPr>
      <w:r w:rsidRPr="00B253CB">
        <w:rPr>
          <w:rFonts w:ascii="Times New Roman" w:hAnsi="Times New Roman"/>
          <w:b/>
          <w:i/>
          <w:sz w:val="26"/>
          <w:szCs w:val="26"/>
        </w:rPr>
        <w:t xml:space="preserve">- </w:t>
      </w:r>
      <w:r w:rsidRPr="00B253CB">
        <w:rPr>
          <w:rFonts w:ascii="Times New Roman" w:hAnsi="Times New Roman"/>
          <w:sz w:val="26"/>
          <w:szCs w:val="26"/>
        </w:rPr>
        <w:t>Bổ sung đầu sách nhằm đáp ứng chuẩn 10-15 đầu sách/người học vào năm học 2017-2018</w:t>
      </w:r>
    </w:p>
    <w:p w:rsidR="00B55404" w:rsidRPr="00B253CB" w:rsidRDefault="00B55404" w:rsidP="00B55404">
      <w:pPr>
        <w:spacing w:before="120"/>
        <w:ind w:firstLine="720"/>
        <w:jc w:val="both"/>
        <w:rPr>
          <w:rFonts w:ascii="Times New Roman" w:hAnsi="Times New Roman"/>
          <w:sz w:val="26"/>
          <w:szCs w:val="26"/>
          <w:lang w:val="vi-VN"/>
        </w:rPr>
      </w:pPr>
      <w:r w:rsidRPr="00B253CB">
        <w:rPr>
          <w:rFonts w:ascii="Times New Roman" w:hAnsi="Times New Roman"/>
          <w:sz w:val="26"/>
          <w:szCs w:val="26"/>
        </w:rPr>
        <w:t xml:space="preserve">- Khuyến khích cho mượn sách về phòng, khoa hay </w:t>
      </w:r>
      <w:r w:rsidRPr="00B253CB">
        <w:rPr>
          <w:rFonts w:ascii="Times New Roman" w:hAnsi="Times New Roman"/>
          <w:sz w:val="26"/>
          <w:szCs w:val="26"/>
          <w:lang w:val="vi-VN"/>
        </w:rPr>
        <w:t xml:space="preserve">về </w:t>
      </w:r>
      <w:r w:rsidRPr="00B253CB">
        <w:rPr>
          <w:rFonts w:ascii="Times New Roman" w:hAnsi="Times New Roman"/>
          <w:sz w:val="26"/>
          <w:szCs w:val="26"/>
        </w:rPr>
        <w:t xml:space="preserve">nhà </w:t>
      </w:r>
      <w:r w:rsidRPr="00B253CB">
        <w:rPr>
          <w:rFonts w:ascii="Times New Roman" w:hAnsi="Times New Roman"/>
          <w:sz w:val="26"/>
          <w:szCs w:val="26"/>
          <w:lang w:val="vi-VN"/>
        </w:rPr>
        <w:t xml:space="preserve">và có kế hoạch mở </w:t>
      </w:r>
      <w:r w:rsidRPr="00B253CB">
        <w:rPr>
          <w:rFonts w:ascii="Times New Roman" w:hAnsi="Times New Roman"/>
          <w:sz w:val="26"/>
          <w:szCs w:val="26"/>
        </w:rPr>
        <w:t>rộng diện tích thư viện</w:t>
      </w:r>
      <w:r w:rsidRPr="00B253CB">
        <w:rPr>
          <w:rFonts w:ascii="Times New Roman" w:hAnsi="Times New Roman"/>
          <w:sz w:val="26"/>
          <w:szCs w:val="26"/>
          <w:lang w:val="vi-VN"/>
        </w:rPr>
        <w:t xml:space="preserve"> trong năm 201</w:t>
      </w:r>
      <w:r w:rsidRPr="00B253CB">
        <w:rPr>
          <w:rFonts w:ascii="Times New Roman" w:hAnsi="Times New Roman"/>
          <w:sz w:val="26"/>
          <w:szCs w:val="26"/>
        </w:rPr>
        <w:t>8</w:t>
      </w:r>
      <w:r w:rsidRPr="00B253CB">
        <w:rPr>
          <w:rFonts w:ascii="Times New Roman" w:hAnsi="Times New Roman"/>
          <w:sz w:val="26"/>
          <w:szCs w:val="26"/>
          <w:lang w:val="vi-VN"/>
        </w:rPr>
        <w:t>.</w:t>
      </w:r>
    </w:p>
    <w:p w:rsidR="00B55404" w:rsidRPr="00B253CB" w:rsidRDefault="00B55404" w:rsidP="00B5540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B55404" w:rsidRPr="00B253CB" w:rsidRDefault="00B55404" w:rsidP="00B55404">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55404" w:rsidRPr="00B253CB" w:rsidTr="009F3438">
        <w:trPr>
          <w:trHeight w:val="420"/>
        </w:trPr>
        <w:tc>
          <w:tcPr>
            <w:tcW w:w="2940" w:type="dxa"/>
            <w:vMerge w:val="restart"/>
            <w:vAlign w:val="center"/>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B55404" w:rsidRPr="00B253CB" w:rsidRDefault="00B55404"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B55404" w:rsidRPr="00B253CB" w:rsidTr="009F3438">
        <w:trPr>
          <w:trHeight w:val="525"/>
        </w:trPr>
        <w:tc>
          <w:tcPr>
            <w:tcW w:w="2940" w:type="dxa"/>
            <w:vMerge/>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B55404" w:rsidRPr="00B253CB" w:rsidRDefault="00B55404"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B55404" w:rsidRPr="00B253CB" w:rsidTr="009F3438">
        <w:trPr>
          <w:trHeight w:val="28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r w:rsidR="00B55404" w:rsidRPr="00B253CB" w:rsidTr="009F3438">
        <w:trPr>
          <w:trHeight w:val="515"/>
        </w:trPr>
        <w:tc>
          <w:tcPr>
            <w:tcW w:w="294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B55404" w:rsidRPr="00B253CB" w:rsidRDefault="00B55404" w:rsidP="009F3438">
            <w:pPr>
              <w:widowControl w:val="0"/>
              <w:spacing w:before="60" w:after="60" w:line="288" w:lineRule="auto"/>
              <w:ind w:firstLine="700"/>
              <w:rPr>
                <w:rFonts w:ascii="Times New Roman" w:hAnsi="Times New Roman"/>
                <w:bCs/>
                <w:color w:val="000000"/>
                <w:lang w:val="nl-NL"/>
              </w:rPr>
            </w:pPr>
          </w:p>
        </w:tc>
      </w:tr>
    </w:tbl>
    <w:p w:rsidR="00B55404" w:rsidRPr="00B253CB" w:rsidRDefault="00B55404" w:rsidP="00B5540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144710" w:rsidRPr="00B253CB" w:rsidRDefault="00144710" w:rsidP="00144710">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14</w:t>
      </w:r>
    </w:p>
    <w:p w:rsidR="00144710" w:rsidRPr="00B253CB" w:rsidRDefault="00144710" w:rsidP="00144710">
      <w:pPr>
        <w:pStyle w:val="ListParagraph"/>
        <w:widowControl w:val="0"/>
        <w:numPr>
          <w:ilvl w:val="0"/>
          <w:numId w:val="32"/>
        </w:numPr>
        <w:spacing w:before="60" w:after="60" w:line="288" w:lineRule="auto"/>
        <w:rPr>
          <w:rFonts w:ascii="Times New Roman" w:hAnsi="Times New Roman"/>
          <w:b/>
          <w:bCs/>
          <w:color w:val="000000"/>
        </w:rPr>
      </w:pPr>
      <w:r w:rsidRPr="00B253CB">
        <w:rPr>
          <w:rFonts w:ascii="Times New Roman" w:hAnsi="Times New Roman"/>
          <w:b/>
          <w:bCs/>
          <w:color w:val="000000"/>
        </w:rPr>
        <w:t>Đánh giá các nội hàm</w:t>
      </w:r>
    </w:p>
    <w:p w:rsidR="00144710" w:rsidRPr="00B253CB" w:rsidRDefault="00144710" w:rsidP="00144710">
      <w:pPr>
        <w:widowControl w:val="0"/>
        <w:spacing w:before="60" w:after="60" w:line="288" w:lineRule="auto"/>
        <w:ind w:left="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Có tổ chức giới thiệu thường xuyên, định kỳ tài liệu và sách báo mới cho bạn đọc của thư viện.</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44710" w:rsidRPr="00B253CB" w:rsidTr="009F3438">
        <w:tc>
          <w:tcPr>
            <w:tcW w:w="8308" w:type="dxa"/>
            <w:gridSpan w:val="4"/>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144710" w:rsidRPr="00B253CB" w:rsidTr="009F3438">
        <w:tc>
          <w:tcPr>
            <w:tcW w:w="1005"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Thông báo danh mục tài liệu mới cho các phòng khoa</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Kế hoạch giới thiệu sách</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3</w:t>
            </w:r>
          </w:p>
        </w:tc>
        <w:tc>
          <w:tcPr>
            <w:tcW w:w="4087" w:type="dxa"/>
          </w:tcPr>
          <w:p w:rsidR="00144710" w:rsidRPr="00B253CB" w:rsidRDefault="00144710"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rPr>
              <w:t>Báo cáo hoạt động thư viện  hàng năm</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bl>
    <w:p w:rsidR="00144710" w:rsidRPr="00B253CB" w:rsidRDefault="00144710" w:rsidP="00144710">
      <w:pPr>
        <w:spacing w:before="120"/>
        <w:ind w:firstLine="720"/>
        <w:jc w:val="both"/>
        <w:rPr>
          <w:rFonts w:ascii="Times New Roman" w:hAnsi="Times New Roman"/>
          <w:sz w:val="26"/>
          <w:szCs w:val="26"/>
        </w:rPr>
      </w:pPr>
      <w:r w:rsidRPr="00B253CB">
        <w:rPr>
          <w:rFonts w:ascii="Times New Roman" w:hAnsi="Times New Roman"/>
          <w:sz w:val="26"/>
          <w:szCs w:val="26"/>
        </w:rPr>
        <w:lastRenderedPageBreak/>
        <w:t xml:space="preserve">Để thuận tiện cho cán bộ, giáo viên, công nhân viên và HSSV Nhà trường dễ dàng theo dõi, nắm bắt thông tin về tài liệu, sách báo mới, thư viện  đều có thông báo danh mục sách mới bổ sung, các tài liệu tham khảo bằng văn bản gửi đến các đơn vị, các lớp HS-SV, dán thông báo tài liệu ở bản tin của trường,  đồng thời gửi danh mục tài liệu mới lên website của nhà trường. Đối với giáo viên và cán bộ của trường, thư viện thường xuyên và định kỳ giới thiệu tài liệu và sách báo mới bằng hình thức thông qua hộp thư e-mail của mỗi cá nhân </w:t>
      </w:r>
    </w:p>
    <w:p w:rsidR="00144710" w:rsidRPr="00B253CB" w:rsidRDefault="00144710" w:rsidP="00144710">
      <w:pPr>
        <w:widowControl w:val="0"/>
        <w:spacing w:before="60" w:after="60" w:line="288" w:lineRule="auto"/>
        <w:ind w:firstLine="700"/>
        <w:rPr>
          <w:rFonts w:ascii="Times New Roman" w:hAnsi="Times New Roman"/>
          <w:sz w:val="26"/>
          <w:szCs w:val="26"/>
        </w:rPr>
      </w:pPr>
      <w:r w:rsidRPr="00B253CB">
        <w:rPr>
          <w:rFonts w:ascii="Times New Roman" w:hAnsi="Times New Roman"/>
          <w:sz w:val="26"/>
          <w:szCs w:val="26"/>
        </w:rPr>
        <w:t>Thư viện cũng thường xuyên duy trì hoạt động giới thiệu sách cho bạn đọc       Hoạt động này rất phù hợp nhằm  thông tin cho bạn đọc những tài liệu hay, tài liệu có giá trị nhằm thu hút bạn đọc đến thư viện</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144710" w:rsidRPr="00B253CB" w:rsidRDefault="00144710" w:rsidP="00144710">
      <w:pPr>
        <w:widowControl w:val="0"/>
        <w:ind w:firstLine="697"/>
        <w:rPr>
          <w:rFonts w:ascii="Times New Roman" w:hAnsi="Times New Roman"/>
          <w:bCs/>
          <w:color w:val="000000"/>
          <w:sz w:val="6"/>
          <w:szCs w:val="6"/>
          <w:lang w:val="nl-NL"/>
        </w:rPr>
      </w:pPr>
    </w:p>
    <w:p w:rsidR="00144710" w:rsidRPr="00B253CB" w:rsidRDefault="00144710" w:rsidP="00144710">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Có biện pháp tư vấn, hỗ trợ bạn đọc của thư viện (tra cứu, nhân bản, trao đổi, tóm tắt tài liệu).</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44710" w:rsidRPr="00B253CB" w:rsidTr="009F3438">
        <w:tc>
          <w:tcPr>
            <w:tcW w:w="8308" w:type="dxa"/>
            <w:gridSpan w:val="4"/>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144710" w:rsidRPr="00B253CB" w:rsidTr="009F3438">
        <w:tc>
          <w:tcPr>
            <w:tcW w:w="1005"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vi-VN"/>
              </w:rPr>
              <w:t>Kế hoạch tổ chức hướng dẫn sử dụng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lang w:val="vi-VN"/>
              </w:rPr>
              <w:t>Danh mục địa chỉ website phục vụ tìm kiếm tài liệu điện tử</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bl>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rPr>
        <w:t>Hàng năm thư viện nhà trường đều tổ chức các buổi tập huấn sử d</w:t>
      </w:r>
      <w:r w:rsidRPr="00B253CB">
        <w:rPr>
          <w:rFonts w:ascii="Times New Roman" w:hAnsi="Times New Roman"/>
          <w:sz w:val="26"/>
          <w:szCs w:val="26"/>
          <w:lang w:val="vi-VN"/>
        </w:rPr>
        <w:t>ụ</w:t>
      </w:r>
      <w:r w:rsidRPr="00B253CB">
        <w:rPr>
          <w:rFonts w:ascii="Times New Roman" w:hAnsi="Times New Roman"/>
          <w:sz w:val="26"/>
          <w:szCs w:val="26"/>
        </w:rPr>
        <w:t>ng thư viện cho toàn thể giáo viên và học sinh</w:t>
      </w:r>
      <w:r w:rsidRPr="00B253CB">
        <w:rPr>
          <w:rFonts w:ascii="Times New Roman" w:hAnsi="Times New Roman"/>
          <w:sz w:val="26"/>
          <w:szCs w:val="26"/>
          <w:lang w:val="vi-VN"/>
        </w:rPr>
        <w:t>,</w:t>
      </w:r>
      <w:r w:rsidRPr="00B253CB">
        <w:rPr>
          <w:rFonts w:ascii="Times New Roman" w:hAnsi="Times New Roman"/>
          <w:sz w:val="26"/>
          <w:szCs w:val="26"/>
        </w:rPr>
        <w:t xml:space="preserve"> sinh viên về cách sử dụng thư viện, về nội quy, quy đ</w:t>
      </w:r>
      <w:r w:rsidRPr="00B253CB">
        <w:rPr>
          <w:rFonts w:ascii="Times New Roman" w:hAnsi="Times New Roman"/>
          <w:sz w:val="26"/>
          <w:szCs w:val="26"/>
          <w:lang w:val="vi-VN"/>
        </w:rPr>
        <w:t>ị</w:t>
      </w:r>
      <w:r w:rsidRPr="00B253CB">
        <w:rPr>
          <w:rFonts w:ascii="Times New Roman" w:hAnsi="Times New Roman"/>
          <w:sz w:val="26"/>
          <w:szCs w:val="26"/>
        </w:rPr>
        <w:t>nh chung khi sử dụng thư viện, hướng dẫn cách tìm tài liệu, thủ tục làm thẻ thư viện ...</w:t>
      </w:r>
      <w:r w:rsidRPr="00B253CB">
        <w:rPr>
          <w:rFonts w:ascii="Times New Roman" w:hAnsi="Times New Roman"/>
          <w:sz w:val="26"/>
          <w:szCs w:val="26"/>
          <w:lang w:val="vi-VN"/>
        </w:rPr>
        <w:t xml:space="preserve"> </w:t>
      </w:r>
      <w:r w:rsidRPr="00B253CB">
        <w:rPr>
          <w:rFonts w:ascii="Times New Roman" w:hAnsi="Times New Roman"/>
          <w:sz w:val="26"/>
          <w:szCs w:val="26"/>
        </w:rPr>
        <w:t>.</w:t>
      </w:r>
      <w:r w:rsidRPr="00B253CB">
        <w:rPr>
          <w:rFonts w:ascii="Times New Roman" w:hAnsi="Times New Roman"/>
          <w:sz w:val="26"/>
          <w:szCs w:val="26"/>
          <w:lang w:val="vi-VN"/>
        </w:rPr>
        <w:t xml:space="preserve">Bên cạnh đó tại thư viện đều có dán nội quy thư viện, quy định thư viện , trên đầu mỗi máy tính đều dán bảng hướng dẫn cách tra cứu tài liệu. Trong kho sách có bảng hướng dẫn cách tìm tài liệu nhằm giúp bạn đọc tìm tài liệu một cách nhanh nhất. </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Ngoài ra nhà trường còn trang bị cho thư viện 01 máy photocopy để nhân bản tài liệu theo yêu cầu của bạn đọc, giới thiệu, tư vấn cho bạn đọc đến địa điểm bán cuốn sách mà bạn đọc cần mua. Khi đến thư viện bạn đọc sẽ được cán bộ thư viện hỗ trợ trong việc lựa chọn tài liệu phù hợp với trình độ chuyên môn đào tạo cũng như nhu cầu thực tế của các môn học trong trường.</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Việc dán các địa chỉ những trang web có chứa các tài liệu hữu ích phụ</w:t>
      </w:r>
      <w:r w:rsidRPr="00B253CB">
        <w:rPr>
          <w:rFonts w:ascii="Times New Roman" w:hAnsi="Times New Roman"/>
          <w:sz w:val="26"/>
          <w:szCs w:val="26"/>
        </w:rPr>
        <w:t>c</w:t>
      </w:r>
      <w:r w:rsidRPr="00B253CB">
        <w:rPr>
          <w:rFonts w:ascii="Times New Roman" w:hAnsi="Times New Roman"/>
          <w:sz w:val="26"/>
          <w:szCs w:val="26"/>
          <w:lang w:val="vi-VN"/>
        </w:rPr>
        <w:t xml:space="preserve"> vụ học tập, giảng dạy, nghiên cứu cũng là một chỉ dẫn, gợi ý cho bạn đọc khi truy cập mạng internet </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144710" w:rsidRPr="00B253CB" w:rsidRDefault="00144710" w:rsidP="00144710">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Có tổ chức và duy trì hiệu quả hoạt động mạng lưới cộng tác viên thư viện.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144710" w:rsidRPr="00B253CB" w:rsidTr="009F3438">
        <w:tc>
          <w:tcPr>
            <w:tcW w:w="8308" w:type="dxa"/>
            <w:gridSpan w:val="4"/>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144710" w:rsidRPr="00B253CB" w:rsidTr="009F3438">
        <w:tc>
          <w:tcPr>
            <w:tcW w:w="1005"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144710" w:rsidRPr="00B253CB" w:rsidRDefault="00144710" w:rsidP="009F3438">
            <w:pPr>
              <w:widowControl w:val="0"/>
              <w:spacing w:before="60" w:after="60" w:line="288" w:lineRule="auto"/>
              <w:jc w:val="center"/>
              <w:rPr>
                <w:rFonts w:ascii="Times New Roman" w:hAnsi="Times New Roman"/>
                <w:color w:val="000000"/>
                <w:lang w:val="nl-NL"/>
              </w:rPr>
            </w:pPr>
            <w:r w:rsidRPr="00B253CB">
              <w:rPr>
                <w:rFonts w:ascii="Times New Roman" w:hAnsi="Times New Roman"/>
                <w:bCs/>
                <w:color w:val="000000"/>
                <w:lang w:val="nl-NL"/>
              </w:rPr>
              <w:t>Không có</w:t>
            </w: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lastRenderedPageBreak/>
              <w:t>1</w:t>
            </w:r>
          </w:p>
        </w:tc>
        <w:tc>
          <w:tcPr>
            <w:tcW w:w="4087" w:type="dxa"/>
          </w:tcPr>
          <w:p w:rsidR="00144710" w:rsidRPr="00B253CB" w:rsidRDefault="00144710"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bCs/>
                <w:spacing w:val="-4"/>
                <w:sz w:val="26"/>
                <w:szCs w:val="26"/>
                <w:lang w:val="vi-VN"/>
              </w:rPr>
              <w:t>Quyết định thành lập cộng tác viên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bCs/>
                <w:spacing w:val="-4"/>
                <w:sz w:val="26"/>
                <w:szCs w:val="26"/>
                <w:lang w:val="vi-VN"/>
              </w:rPr>
              <w:t>Qui chế cộng tác viên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3</w:t>
            </w:r>
          </w:p>
        </w:tc>
        <w:tc>
          <w:tcPr>
            <w:tcW w:w="4087" w:type="dxa"/>
          </w:tcPr>
          <w:p w:rsidR="00144710" w:rsidRPr="00B253CB" w:rsidRDefault="00144710"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bCs/>
                <w:spacing w:val="-4"/>
                <w:sz w:val="26"/>
                <w:szCs w:val="26"/>
                <w:lang w:val="vi-VN"/>
              </w:rPr>
              <w:t>Danh sách cộng tác viên thư viện</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4</w:t>
            </w:r>
          </w:p>
        </w:tc>
        <w:tc>
          <w:tcPr>
            <w:tcW w:w="4087" w:type="dxa"/>
          </w:tcPr>
          <w:p w:rsidR="00144710" w:rsidRPr="00B253CB" w:rsidRDefault="00144710"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bCs/>
                <w:spacing w:val="-4"/>
                <w:sz w:val="26"/>
                <w:szCs w:val="26"/>
                <w:lang w:val="vi-VN"/>
              </w:rPr>
              <w:t>Phiếu yêu cầu tài liệu</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r w:rsidR="00144710" w:rsidRPr="00B253CB" w:rsidTr="009F3438">
        <w:tc>
          <w:tcPr>
            <w:tcW w:w="1005"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5</w:t>
            </w:r>
          </w:p>
        </w:tc>
        <w:tc>
          <w:tcPr>
            <w:tcW w:w="4087" w:type="dxa"/>
          </w:tcPr>
          <w:p w:rsidR="00144710" w:rsidRPr="00B253CB" w:rsidRDefault="00144710" w:rsidP="009F3438">
            <w:pPr>
              <w:widowControl w:val="0"/>
              <w:spacing w:before="60" w:after="60" w:line="288" w:lineRule="auto"/>
              <w:rPr>
                <w:rFonts w:ascii="Times New Roman" w:hAnsi="Times New Roman"/>
                <w:color w:val="000000"/>
                <w:lang w:val="nl-NL"/>
              </w:rPr>
            </w:pPr>
            <w:r w:rsidRPr="00B253CB">
              <w:rPr>
                <w:rFonts w:ascii="Times New Roman" w:hAnsi="Times New Roman"/>
                <w:bCs/>
                <w:spacing w:val="-4"/>
                <w:sz w:val="26"/>
                <w:szCs w:val="26"/>
                <w:lang w:val="vi-VN"/>
              </w:rPr>
              <w:t>Báo cáo hoạt động hàng năm</w:t>
            </w: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c>
          <w:tcPr>
            <w:tcW w:w="1608" w:type="dxa"/>
          </w:tcPr>
          <w:p w:rsidR="00144710" w:rsidRPr="00B253CB" w:rsidRDefault="00144710" w:rsidP="009F3438">
            <w:pPr>
              <w:widowControl w:val="0"/>
              <w:spacing w:before="60" w:after="60" w:line="288" w:lineRule="auto"/>
              <w:rPr>
                <w:rFonts w:ascii="Times New Roman" w:hAnsi="Times New Roman"/>
                <w:color w:val="000000"/>
                <w:lang w:val="nl-NL"/>
              </w:rPr>
            </w:pPr>
          </w:p>
        </w:tc>
      </w:tr>
    </w:tbl>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Để nâng cao hiệu quả hoạt động và thu hút đông đảo cán bộ, giáo viên, công nhân viên đặc biệt là HS-SV đến thư viện ngày càng nhiều và đáp ứng tốt nhất nhu cầu của bạn đọc, thư viện mở cửa từ thứ 2 đến thứ 6 hàng tuần và tổ chức duy trì hoạt động của thư viện để bạn đọc đến tra cứu và tham khảo tài liệu.</w:t>
      </w:r>
    </w:p>
    <w:p w:rsidR="00144710" w:rsidRPr="00B253CB" w:rsidRDefault="00144710" w:rsidP="00144710">
      <w:pPr>
        <w:spacing w:before="120"/>
        <w:ind w:firstLine="720"/>
        <w:jc w:val="both"/>
        <w:rPr>
          <w:rFonts w:ascii="Times New Roman" w:hAnsi="Times New Roman"/>
          <w:b/>
          <w:spacing w:val="-4"/>
          <w:sz w:val="26"/>
          <w:szCs w:val="26"/>
          <w:lang w:val="vi-VN"/>
        </w:rPr>
      </w:pPr>
      <w:r w:rsidRPr="00B253CB">
        <w:rPr>
          <w:rFonts w:ascii="Times New Roman" w:hAnsi="Times New Roman"/>
          <w:spacing w:val="-4"/>
          <w:sz w:val="26"/>
          <w:szCs w:val="26"/>
          <w:lang w:val="vi-VN"/>
        </w:rPr>
        <w:t xml:space="preserve"> Mạng lưới cộng tác viên thư viện  hoạt động khá hiệu quả theo một quy chế hoạt động nhất định, hàng tháng có hội ý,  trao đổi về nhu cầu độc giả, bàn bạc các giải pháp  hỗ trợ thư viên nâng cao hiệu quả hoạt động, quảng bá tuyên truyền các giáo trình, tài liệu mới phục vụ công tác giảng dạy và học tập.</w:t>
      </w:r>
    </w:p>
    <w:p w:rsidR="00144710" w:rsidRPr="00B253CB" w:rsidRDefault="00144710" w:rsidP="00144710">
      <w:pPr>
        <w:spacing w:before="120"/>
        <w:ind w:firstLine="720"/>
        <w:jc w:val="both"/>
        <w:rPr>
          <w:rFonts w:ascii="Times New Roman" w:hAnsi="Times New Roman"/>
          <w:spacing w:val="-4"/>
          <w:sz w:val="26"/>
          <w:szCs w:val="26"/>
          <w:lang w:val="vi-VN"/>
        </w:rPr>
      </w:pPr>
      <w:r w:rsidRPr="00B253CB">
        <w:rPr>
          <w:rFonts w:ascii="Times New Roman" w:hAnsi="Times New Roman"/>
          <w:spacing w:val="-4"/>
          <w:sz w:val="26"/>
          <w:szCs w:val="26"/>
          <w:lang w:val="vi-VN"/>
        </w:rPr>
        <w:t xml:space="preserve">Mạng lưới cộng tác viên giúp thư viện nắm bắt kịp thời nhu cầu bạn đọc, hiệu quả hoạt động của thư viện để có hướng cải tiến, đổi mới phương thức hoạt động. </w:t>
      </w:r>
    </w:p>
    <w:p w:rsidR="00144710" w:rsidRPr="00B253CB" w:rsidRDefault="00144710" w:rsidP="00144710">
      <w:pPr>
        <w:spacing w:before="120"/>
        <w:ind w:firstLine="720"/>
        <w:jc w:val="both"/>
        <w:rPr>
          <w:rFonts w:ascii="Times New Roman" w:hAnsi="Times New Roman"/>
          <w:bCs/>
          <w:spacing w:val="-4"/>
          <w:sz w:val="26"/>
          <w:szCs w:val="26"/>
        </w:rPr>
      </w:pPr>
      <w:r w:rsidRPr="00B253CB">
        <w:rPr>
          <w:rFonts w:ascii="Times New Roman" w:hAnsi="Times New Roman"/>
          <w:bCs/>
          <w:spacing w:val="-4"/>
          <w:sz w:val="26"/>
          <w:szCs w:val="26"/>
          <w:lang w:val="vi-VN"/>
        </w:rPr>
        <w:t>Trong mỗi đợt bổ sung tài liệu thư viện đều căn cứ vào yêu cầu của các Khoa và yêu cầu của đội ngũ công tác viên trong việc tìm hiểu các tài liệu phù hợp, tài liệu hay với ngành nghề đào tạo để bổ sung vào nguồn tài liệu của thư viện</w:t>
      </w:r>
      <w:r w:rsidRPr="00B253CB">
        <w:rPr>
          <w:rFonts w:ascii="Times New Roman" w:hAnsi="Times New Roman"/>
          <w:bCs/>
          <w:spacing w:val="-4"/>
          <w:sz w:val="26"/>
          <w:szCs w:val="26"/>
        </w:rPr>
        <w:t>.</w:t>
      </w:r>
    </w:p>
    <w:p w:rsidR="00144710" w:rsidRPr="00B253CB" w:rsidRDefault="00144710" w:rsidP="00144710">
      <w:pPr>
        <w:spacing w:before="120"/>
        <w:ind w:firstLine="720"/>
        <w:jc w:val="both"/>
        <w:rPr>
          <w:rFonts w:ascii="Times New Roman" w:hAnsi="Times New Roman"/>
          <w:spacing w:val="-4"/>
          <w:sz w:val="26"/>
          <w:szCs w:val="26"/>
          <w:lang w:val="vi-VN"/>
        </w:rPr>
      </w:pPr>
      <w:r w:rsidRPr="00B253CB">
        <w:rPr>
          <w:rFonts w:ascii="Times New Roman" w:hAnsi="Times New Roman"/>
          <w:bCs/>
          <w:spacing w:val="-4"/>
          <w:sz w:val="26"/>
          <w:szCs w:val="26"/>
          <w:lang w:val="vi-VN"/>
        </w:rPr>
        <w:t xml:space="preserve">Đội ngũ cộng tác viên đã thực sự khẳng định được vai trò và hiệu quả hoạt động của mính thông qua phát triển vốn  tài liệu  cho thư viện, tham gia vào các hoạt động giới thiệu sách cho bạn đọc và cùng cán bộ thư viện hỗ trợ bạn đọc tìm tài liệu phù hợp. </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 Đánh giá tiêu chuẩn sau khi mô tả 3 nội hàm</w:t>
      </w: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bCs/>
          <w:iCs/>
          <w:sz w:val="26"/>
          <w:szCs w:val="26"/>
          <w:lang w:val="vi-VN"/>
        </w:rPr>
        <w:t>Nhà trường có chính sách khuyến khích giáo viên, cán bộ quản lý, HS-SV khai thác có hiệu quả giáo trình,  tài liệu của thư viện</w:t>
      </w:r>
      <w:r w:rsidRPr="00B253CB">
        <w:rPr>
          <w:rFonts w:ascii="Times New Roman" w:hAnsi="Times New Roman"/>
          <w:sz w:val="26"/>
          <w:szCs w:val="26"/>
          <w:lang w:val="vi-VN"/>
        </w:rPr>
        <w:t xml:space="preserve">;  tư vấn, hỗ trợ bạn đọc những thông tin cần thiết để  khai thác và nâng cao hiệu quả của các tài liệu </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Thường xuyên giới thiệu các loại sách, giáo trình mới, tài liệu mới và tham khảo ý kiến người đọc; duy trì hoạt động mạng lưới công tác viên</w:t>
      </w: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Cơ chế hoạt động của  thư viện chưa được chuyên nghiệp hoá cao; công tác tư vấn, hỗ trợ bạn đọc còn có những điểm hạn chế nhất định</w:t>
      </w:r>
    </w:p>
    <w:p w:rsidR="00144710" w:rsidRPr="00B253CB" w:rsidRDefault="00144710" w:rsidP="00144710">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144710" w:rsidRPr="00B253CB" w:rsidRDefault="00144710" w:rsidP="00144710">
      <w:pPr>
        <w:spacing w:before="120"/>
        <w:jc w:val="both"/>
        <w:rPr>
          <w:rFonts w:ascii="Times New Roman" w:hAnsi="Times New Roman"/>
          <w:sz w:val="26"/>
          <w:szCs w:val="26"/>
          <w:lang w:val="vi-VN"/>
        </w:rPr>
      </w:pPr>
      <w:r w:rsidRPr="00B253CB">
        <w:rPr>
          <w:rFonts w:ascii="Times New Roman" w:hAnsi="Times New Roman"/>
          <w:b/>
          <w:sz w:val="26"/>
          <w:szCs w:val="26"/>
          <w:lang w:val="vi-VN"/>
        </w:rPr>
        <w:t xml:space="preserve">           </w:t>
      </w:r>
      <w:r w:rsidRPr="00B253CB">
        <w:rPr>
          <w:rFonts w:ascii="Times New Roman" w:hAnsi="Times New Roman"/>
          <w:sz w:val="26"/>
          <w:szCs w:val="26"/>
          <w:lang w:val="vi-VN"/>
        </w:rPr>
        <w:t>Để thư viện thực sự trở thành giảng đường thứ hai của học sinh, sinh viên thì trong năm học mới 201</w:t>
      </w:r>
      <w:r w:rsidRPr="00B253CB">
        <w:rPr>
          <w:rFonts w:ascii="Times New Roman" w:hAnsi="Times New Roman"/>
          <w:sz w:val="26"/>
          <w:szCs w:val="26"/>
        </w:rPr>
        <w:t>7</w:t>
      </w:r>
      <w:r w:rsidRPr="00B253CB">
        <w:rPr>
          <w:rFonts w:ascii="Times New Roman" w:hAnsi="Times New Roman"/>
          <w:sz w:val="26"/>
          <w:szCs w:val="26"/>
          <w:lang w:val="vi-VN"/>
        </w:rPr>
        <w:t xml:space="preserve">-2018 bên cạnh việc đầu tư trang thiết bị, tăng cường vốn tài </w:t>
      </w:r>
      <w:r w:rsidRPr="00B253CB">
        <w:rPr>
          <w:rFonts w:ascii="Times New Roman" w:hAnsi="Times New Roman"/>
          <w:sz w:val="26"/>
          <w:szCs w:val="26"/>
          <w:lang w:val="vi-VN"/>
        </w:rPr>
        <w:lastRenderedPageBreak/>
        <w:t>liệu, thư viện nhà trường cần tích cực thực hiện nhiều biện pháp nhằm lôi cuốn học sinh, sinh viên đến sử dụng thư viện như:</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  Thư viện tổ chức nhiều hình thức tuyên truyền, giới thiệu tài liệu hơn nữa  nhằm khuyến khích nhiều người đến thư viện khai thác và sử dụng có hiệu quả các tài liệu của thư viện</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 Giáo viên gợi ý học sinh, sinh viên giải quyết bài tập, các vấn đề của môn học bằng cách tham khảo  thông tin trong những tài liệu nào có trong thư viện</w:t>
      </w:r>
    </w:p>
    <w:p w:rsidR="00144710" w:rsidRPr="00B253CB" w:rsidRDefault="00144710" w:rsidP="00144710">
      <w:pPr>
        <w:spacing w:before="120"/>
        <w:ind w:firstLine="720"/>
        <w:jc w:val="both"/>
        <w:rPr>
          <w:rFonts w:ascii="Times New Roman" w:hAnsi="Times New Roman"/>
          <w:sz w:val="26"/>
          <w:szCs w:val="26"/>
          <w:lang w:val="vi-VN"/>
        </w:rPr>
      </w:pPr>
      <w:r w:rsidRPr="00B253CB">
        <w:rPr>
          <w:rFonts w:ascii="Times New Roman" w:hAnsi="Times New Roman"/>
          <w:sz w:val="26"/>
          <w:szCs w:val="26"/>
          <w:lang w:val="vi-VN"/>
        </w:rPr>
        <w:t xml:space="preserve">- Tiếp tục </w:t>
      </w:r>
      <w:r w:rsidRPr="00B253CB">
        <w:rPr>
          <w:rFonts w:ascii="Times New Roman" w:hAnsi="Times New Roman"/>
          <w:spacing w:val="-4"/>
          <w:sz w:val="26"/>
          <w:szCs w:val="26"/>
          <w:lang w:val="vi-VN"/>
        </w:rPr>
        <w:t>duy trì hiệu quả hoạt động mạng lưới cộng tác viên thư viện</w:t>
      </w:r>
    </w:p>
    <w:p w:rsidR="00144710" w:rsidRPr="00B253CB" w:rsidRDefault="00144710" w:rsidP="00144710">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144710" w:rsidRPr="00B253CB" w:rsidRDefault="00144710" w:rsidP="00144710">
      <w:pPr>
        <w:widowControl w:val="0"/>
        <w:spacing w:before="60" w:after="60" w:line="288" w:lineRule="auto"/>
        <w:ind w:firstLine="700"/>
        <w:rPr>
          <w:rFonts w:ascii="Times New Roman" w:hAnsi="Times New Roman"/>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44710" w:rsidRPr="00B253CB" w:rsidTr="009F3438">
        <w:trPr>
          <w:trHeight w:val="420"/>
        </w:trPr>
        <w:tc>
          <w:tcPr>
            <w:tcW w:w="2940" w:type="dxa"/>
            <w:vMerge w:val="restart"/>
            <w:vAlign w:val="center"/>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144710" w:rsidRPr="00B253CB" w:rsidRDefault="00144710"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144710" w:rsidRPr="00B253CB" w:rsidTr="009F3438">
        <w:trPr>
          <w:trHeight w:val="525"/>
        </w:trPr>
        <w:tc>
          <w:tcPr>
            <w:tcW w:w="2940" w:type="dxa"/>
            <w:vMerge/>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144710" w:rsidRPr="00B253CB" w:rsidRDefault="00144710" w:rsidP="009F3438">
            <w:pPr>
              <w:widowControl w:val="0"/>
              <w:spacing w:before="60" w:after="60" w:line="288" w:lineRule="auto"/>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144710" w:rsidRPr="00B253CB" w:rsidTr="009F3438">
        <w:trPr>
          <w:trHeight w:val="285"/>
        </w:trPr>
        <w:tc>
          <w:tcPr>
            <w:tcW w:w="294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r>
      <w:tr w:rsidR="00144710" w:rsidRPr="00B253CB" w:rsidTr="009F3438">
        <w:trPr>
          <w:trHeight w:val="515"/>
        </w:trPr>
        <w:tc>
          <w:tcPr>
            <w:tcW w:w="294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r>
      <w:tr w:rsidR="00144710" w:rsidRPr="00B253CB" w:rsidTr="009F3438">
        <w:trPr>
          <w:trHeight w:val="515"/>
        </w:trPr>
        <w:tc>
          <w:tcPr>
            <w:tcW w:w="294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144710" w:rsidRPr="00B253CB" w:rsidRDefault="00144710" w:rsidP="009F3438">
            <w:pPr>
              <w:widowControl w:val="0"/>
              <w:spacing w:before="60" w:after="60" w:line="288" w:lineRule="auto"/>
              <w:ind w:firstLine="700"/>
              <w:rPr>
                <w:rFonts w:ascii="Times New Roman" w:hAnsi="Times New Roman"/>
                <w:bCs/>
                <w:color w:val="000000"/>
                <w:lang w:val="nl-NL"/>
              </w:rPr>
            </w:pPr>
          </w:p>
        </w:tc>
      </w:tr>
    </w:tbl>
    <w:p w:rsidR="007C0806" w:rsidRPr="00B253CB" w:rsidRDefault="00144710" w:rsidP="007C0806">
      <w:pPr>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144710" w:rsidRPr="00B253CB" w:rsidRDefault="00144710" w:rsidP="007C0806">
      <w:pPr>
        <w:rPr>
          <w:rFonts w:ascii="Times New Roman" w:hAnsi="Times New Roman"/>
          <w:bCs/>
          <w:color w:val="000000"/>
          <w:lang w:val="nl-NL"/>
        </w:rPr>
      </w:pPr>
    </w:p>
    <w:p w:rsidR="00D0586A" w:rsidRPr="00B253CB" w:rsidRDefault="00D0586A" w:rsidP="00D0586A">
      <w:pPr>
        <w:widowControl w:val="0"/>
        <w:spacing w:before="60" w:after="60" w:line="288" w:lineRule="auto"/>
        <w:ind w:firstLine="700"/>
        <w:rPr>
          <w:rFonts w:ascii="Times New Roman" w:hAnsi="Times New Roman"/>
          <w:color w:val="000000"/>
        </w:rPr>
      </w:pPr>
      <w:r w:rsidRPr="00B253CB">
        <w:rPr>
          <w:rFonts w:ascii="Times New Roman" w:hAnsi="Times New Roman"/>
          <w:bCs/>
          <w:i/>
          <w:color w:val="000000"/>
          <w:shd w:val="clear" w:color="auto" w:fill="F3F3F3"/>
        </w:rPr>
        <w:t>Tiêu chuẩn</w:t>
      </w:r>
      <w:r w:rsidRPr="00B253CB">
        <w:rPr>
          <w:rFonts w:ascii="Times New Roman" w:hAnsi="Times New Roman"/>
          <w:color w:val="000000"/>
        </w:rPr>
        <w:t>: 15</w:t>
      </w:r>
    </w:p>
    <w:p w:rsidR="00D0586A" w:rsidRPr="00B253CB" w:rsidRDefault="00D0586A" w:rsidP="00D0586A">
      <w:pPr>
        <w:pStyle w:val="ListParagraph"/>
        <w:widowControl w:val="0"/>
        <w:numPr>
          <w:ilvl w:val="0"/>
          <w:numId w:val="32"/>
        </w:numPr>
        <w:spacing w:before="60" w:after="60" w:line="288" w:lineRule="auto"/>
        <w:ind w:left="0" w:firstLine="700"/>
        <w:rPr>
          <w:rFonts w:ascii="Times New Roman" w:hAnsi="Times New Roman"/>
          <w:b/>
          <w:bCs/>
          <w:color w:val="000000"/>
        </w:rPr>
      </w:pPr>
      <w:r w:rsidRPr="00B253CB">
        <w:rPr>
          <w:rFonts w:ascii="Times New Roman" w:hAnsi="Times New Roman"/>
          <w:b/>
          <w:bCs/>
          <w:color w:val="000000"/>
        </w:rPr>
        <w:t>Đánh giá các nội hàm</w:t>
      </w:r>
    </w:p>
    <w:p w:rsidR="00D0586A" w:rsidRPr="00B253CB" w:rsidRDefault="00D0586A" w:rsidP="00D0586A">
      <w:pPr>
        <w:widowControl w:val="0"/>
        <w:spacing w:before="60" w:after="60" w:line="288" w:lineRule="auto"/>
        <w:ind w:firstLine="700"/>
        <w:rPr>
          <w:rFonts w:ascii="Times New Roman" w:hAnsi="Times New Roman"/>
          <w:b/>
          <w:bCs/>
          <w:color w:val="000000"/>
        </w:rPr>
      </w:pPr>
      <w:r w:rsidRPr="00B253CB">
        <w:rPr>
          <w:rFonts w:ascii="Times New Roman" w:hAnsi="Times New Roman"/>
          <w:bCs/>
          <w:i/>
          <w:color w:val="000000"/>
        </w:rPr>
        <w:t xml:space="preserve">Nội hàm 1: </w:t>
      </w:r>
      <w:r w:rsidRPr="00B253CB">
        <w:rPr>
          <w:rFonts w:ascii="Times New Roman" w:hAnsi="Times New Roman"/>
          <w:sz w:val="26"/>
          <w:szCs w:val="26"/>
        </w:rPr>
        <w:t>Có hệ thống máy tính, thiết bị phục vụ tin học hóa công tác quản lý của thư viện: cơ sở dữ liệu điện tử, phần mềm quản lý và tra cứu tài liệu.</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3997"/>
        <w:gridCol w:w="1596"/>
        <w:gridCol w:w="1679"/>
      </w:tblGrid>
      <w:tr w:rsidR="00D0586A" w:rsidRPr="00B253CB" w:rsidTr="009F3438">
        <w:tc>
          <w:tcPr>
            <w:tcW w:w="8308" w:type="dxa"/>
            <w:gridSpan w:val="4"/>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D0586A" w:rsidRPr="00B253CB" w:rsidTr="009F3438">
        <w:tc>
          <w:tcPr>
            <w:tcW w:w="1005"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Không có</w:t>
            </w: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D0586A" w:rsidRPr="00B253CB" w:rsidRDefault="00D0586A"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rPr>
              <w:t>Các hợp đồng kinh tế về mua sắm thiết bị</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Biểu kiểm kê tài sản</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Biên bản xác nhận cài đặt phần mềm</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4</w:t>
            </w:r>
          </w:p>
        </w:tc>
        <w:tc>
          <w:tcPr>
            <w:tcW w:w="4087" w:type="dxa"/>
          </w:tcPr>
          <w:p w:rsidR="00D0586A" w:rsidRPr="00B253CB" w:rsidRDefault="00D0586A" w:rsidP="009F3438">
            <w:pPr>
              <w:widowControl w:val="0"/>
              <w:spacing w:before="60" w:after="60" w:line="288" w:lineRule="auto"/>
              <w:rPr>
                <w:rFonts w:ascii="Times New Roman" w:hAnsi="Times New Roman"/>
                <w:sz w:val="26"/>
                <w:szCs w:val="26"/>
              </w:rPr>
            </w:pPr>
            <w:r w:rsidRPr="00B253CB">
              <w:rPr>
                <w:rFonts w:ascii="Times New Roman" w:hAnsi="Times New Roman"/>
                <w:sz w:val="26"/>
                <w:szCs w:val="26"/>
              </w:rPr>
              <w:t>Biên bản xác nhận đào tạo</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bl>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 xml:space="preserve">Hiện nay trang thiết bị tại thư viện gồm ……. máy tính và 1 máy chủ có nối mạng Internet , có ……. bàn đọc, ………. tủ đựng sách và các trang thiết bị thư viện khác. Phần mềm quản lý được đưa vào sử dụng với  các phân hệ khác nhau trong đó có phân hệ tra cứu trực tuyến, tra cứu cơ sở dữ liệu điện tử dưới dạng thư mục và cơ sở dữ liệu </w:t>
      </w:r>
      <w:r w:rsidRPr="00B253CB">
        <w:rPr>
          <w:rFonts w:ascii="Times New Roman" w:hAnsi="Times New Roman"/>
          <w:sz w:val="26"/>
          <w:szCs w:val="26"/>
        </w:rPr>
        <w:lastRenderedPageBreak/>
        <w:t>điện  tử dưới dạng toàn văn rất thuận tiện, nhanh chóng và chính xác. Cán bộ thư viện nhà trường được đào tạo sử dụng phần mềm  một cách hiệu quả.</w:t>
      </w:r>
    </w:p>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1:   Đạt</w:t>
      </w:r>
    </w:p>
    <w:p w:rsidR="00D0586A" w:rsidRPr="00B253CB" w:rsidRDefault="00D0586A" w:rsidP="00D0586A">
      <w:pPr>
        <w:widowControl w:val="0"/>
        <w:ind w:firstLine="700"/>
        <w:rPr>
          <w:rFonts w:ascii="Times New Roman" w:hAnsi="Times New Roman"/>
          <w:bCs/>
          <w:color w:val="000000"/>
          <w:sz w:val="6"/>
          <w:szCs w:val="6"/>
          <w:lang w:val="nl-NL"/>
        </w:rPr>
      </w:pPr>
    </w:p>
    <w:p w:rsidR="00D0586A" w:rsidRPr="00B253CB" w:rsidRDefault="00D0586A" w:rsidP="00D0586A">
      <w:pPr>
        <w:widowControl w:val="0"/>
        <w:spacing w:before="60" w:after="60" w:line="288" w:lineRule="auto"/>
        <w:ind w:firstLine="700"/>
        <w:rPr>
          <w:rFonts w:ascii="Times New Roman" w:hAnsi="Times New Roman"/>
          <w:color w:val="000000"/>
          <w:lang w:val="nl-NL"/>
        </w:rPr>
      </w:pPr>
      <w:r w:rsidRPr="00B253CB">
        <w:rPr>
          <w:rFonts w:ascii="Times New Roman" w:hAnsi="Times New Roman"/>
          <w:bCs/>
          <w:i/>
          <w:color w:val="000000"/>
          <w:lang w:val="nl-NL"/>
        </w:rPr>
        <w:t xml:space="preserve">Nội hàm 2 :  </w:t>
      </w:r>
      <w:r w:rsidRPr="00B253CB">
        <w:rPr>
          <w:rFonts w:ascii="Times New Roman" w:hAnsi="Times New Roman"/>
          <w:sz w:val="26"/>
          <w:szCs w:val="26"/>
        </w:rPr>
        <w:t>Có cổng nối mạng Internet; bảo đảm các hệ thống thiết bị hoạt động bình thường, thường xuyên theo chức năng và các quy định tổ chức, hoạt động của thư viện.</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
        <w:gridCol w:w="4055"/>
        <w:gridCol w:w="1604"/>
        <w:gridCol w:w="1601"/>
      </w:tblGrid>
      <w:tr w:rsidR="00D0586A" w:rsidRPr="00B253CB" w:rsidTr="009F3438">
        <w:tc>
          <w:tcPr>
            <w:tcW w:w="8308" w:type="dxa"/>
            <w:gridSpan w:val="4"/>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D0586A" w:rsidRPr="00B253CB" w:rsidTr="009F3438">
        <w:tc>
          <w:tcPr>
            <w:tcW w:w="1005"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STT</w:t>
            </w:r>
          </w:p>
        </w:tc>
        <w:tc>
          <w:tcPr>
            <w:tcW w:w="4087"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bCs/>
                <w:color w:val="000000"/>
                <w:lang w:val="nl-NL"/>
              </w:rPr>
              <w:t>Mã minh chứng</w:t>
            </w:r>
          </w:p>
        </w:tc>
        <w:tc>
          <w:tcPr>
            <w:tcW w:w="1608"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color w:val="000000"/>
                <w:lang w:val="nl-NL"/>
              </w:rPr>
              <w:t>Có</w:t>
            </w:r>
          </w:p>
        </w:tc>
        <w:tc>
          <w:tcPr>
            <w:tcW w:w="1608"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Hợp đồng sử dụng dịch vụ internet</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0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40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Hồ sơ mua sắm thiết bị wireless</w:t>
            </w: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1608"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bl>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Nhà trường đã kết nối  hệ thống mạng internet  có dây và không dây. Hệ thống này hoạt động ổn định và hiệu quả nhằm giúp cho việc tra cứu thông tin được dễ dàng  thuận tiện.</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Ngoài ra nhà trường còn thiết kế một website riêng, website này là nơi thông báo mọi hoạt động của nhà trường trong website còn dành riêng một khu vực cho thư viện để thư viện thực hiện nghiệp vụ của mình: thông báo nội quy, thông báo tài liệu mới...</w:t>
      </w:r>
    </w:p>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2 : Đạt</w:t>
      </w:r>
    </w:p>
    <w:p w:rsidR="00D0586A" w:rsidRDefault="00D0586A" w:rsidP="00D0586A">
      <w:pPr>
        <w:widowControl w:val="0"/>
        <w:spacing w:before="60" w:after="60" w:line="288" w:lineRule="auto"/>
        <w:ind w:firstLine="700"/>
        <w:rPr>
          <w:rFonts w:ascii="Times New Roman" w:hAnsi="Times New Roman"/>
          <w:sz w:val="26"/>
          <w:szCs w:val="26"/>
        </w:rPr>
      </w:pPr>
      <w:r w:rsidRPr="00B253CB">
        <w:rPr>
          <w:rFonts w:ascii="Times New Roman" w:hAnsi="Times New Roman"/>
          <w:bCs/>
          <w:i/>
          <w:color w:val="000000"/>
          <w:lang w:val="nl-NL"/>
        </w:rPr>
        <w:t xml:space="preserve">Nội hàm 3 :  </w:t>
      </w:r>
      <w:r w:rsidRPr="00B253CB">
        <w:rPr>
          <w:rFonts w:ascii="Times New Roman" w:hAnsi="Times New Roman"/>
          <w:sz w:val="26"/>
          <w:szCs w:val="26"/>
        </w:rPr>
        <w:t>Có các thỏa thuận, hợp đồng ký kết trao đổi thông tin, tư liệu với các trường và đơn vị khác.</w:t>
      </w:r>
    </w:p>
    <w:p w:rsidR="007A7308" w:rsidRDefault="007A7308" w:rsidP="00D0586A">
      <w:pPr>
        <w:widowControl w:val="0"/>
        <w:spacing w:before="60" w:after="60" w:line="288" w:lineRule="auto"/>
        <w:ind w:firstLine="700"/>
        <w:rPr>
          <w:rFonts w:ascii="Times New Roman" w:hAnsi="Times New Roman"/>
          <w:sz w:val="26"/>
          <w:szCs w:val="26"/>
        </w:rPr>
      </w:pPr>
    </w:p>
    <w:p w:rsidR="007A7308" w:rsidRPr="00B253CB" w:rsidRDefault="007A7308" w:rsidP="00D0586A">
      <w:pPr>
        <w:widowControl w:val="0"/>
        <w:spacing w:before="60" w:after="60" w:line="288" w:lineRule="auto"/>
        <w:ind w:firstLine="700"/>
        <w:rPr>
          <w:rFonts w:ascii="Times New Roman" w:hAnsi="Times New Roman"/>
          <w:color w:val="000000"/>
          <w:lang w:val="nl-NL"/>
        </w:rPr>
      </w:pPr>
    </w:p>
    <w:tbl>
      <w:tblPr>
        <w:tblW w:w="8626"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5"/>
        <w:gridCol w:w="3987"/>
        <w:gridCol w:w="1541"/>
        <w:gridCol w:w="2073"/>
      </w:tblGrid>
      <w:tr w:rsidR="00D0586A" w:rsidRPr="00B253CB" w:rsidTr="009F3438">
        <w:tc>
          <w:tcPr>
            <w:tcW w:w="8626" w:type="dxa"/>
            <w:gridSpan w:val="4"/>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
                <w:bCs/>
                <w:color w:val="000000"/>
                <w:lang w:val="nl-NL"/>
              </w:rPr>
              <w:t>Minh chứng</w:t>
            </w:r>
          </w:p>
        </w:tc>
      </w:tr>
      <w:tr w:rsidR="00D0586A" w:rsidRPr="00B253CB" w:rsidTr="009F3438">
        <w:tc>
          <w:tcPr>
            <w:tcW w:w="1025"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STT</w:t>
            </w:r>
          </w:p>
        </w:tc>
        <w:tc>
          <w:tcPr>
            <w:tcW w:w="3987" w:type="dxa"/>
          </w:tcPr>
          <w:p w:rsidR="00D0586A" w:rsidRPr="00B253CB" w:rsidRDefault="00D0586A" w:rsidP="009F3438">
            <w:pPr>
              <w:widowControl w:val="0"/>
              <w:spacing w:before="60" w:after="60" w:line="288" w:lineRule="auto"/>
              <w:ind w:firstLine="700"/>
              <w:jc w:val="center"/>
              <w:rPr>
                <w:rFonts w:ascii="Times New Roman" w:hAnsi="Times New Roman"/>
                <w:color w:val="000000"/>
                <w:lang w:val="nl-NL"/>
              </w:rPr>
            </w:pPr>
            <w:r w:rsidRPr="00B253CB">
              <w:rPr>
                <w:rFonts w:ascii="Times New Roman" w:hAnsi="Times New Roman"/>
                <w:bCs/>
                <w:color w:val="000000"/>
                <w:lang w:val="nl-NL"/>
              </w:rPr>
              <w:t>Mã minh chứng</w:t>
            </w:r>
          </w:p>
        </w:tc>
        <w:tc>
          <w:tcPr>
            <w:tcW w:w="1541"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color w:val="000000"/>
                <w:lang w:val="nl-NL"/>
              </w:rPr>
              <w:t>Có</w:t>
            </w:r>
          </w:p>
        </w:tc>
        <w:tc>
          <w:tcPr>
            <w:tcW w:w="2073"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bCs/>
                <w:color w:val="000000"/>
                <w:lang w:val="nl-NL"/>
              </w:rPr>
              <w:t>Không có</w:t>
            </w:r>
          </w:p>
        </w:tc>
      </w:tr>
      <w:tr w:rsidR="00D0586A" w:rsidRPr="00B253CB" w:rsidTr="009F3438">
        <w:tc>
          <w:tcPr>
            <w:tcW w:w="102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1</w:t>
            </w:r>
          </w:p>
        </w:tc>
        <w:tc>
          <w:tcPr>
            <w:tcW w:w="3987" w:type="dxa"/>
          </w:tcPr>
          <w:p w:rsidR="00D0586A" w:rsidRPr="00B253CB" w:rsidRDefault="00D0586A"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z w:val="26"/>
                <w:szCs w:val="26"/>
              </w:rPr>
              <w:t>Danh mục báo giá sách của các nhà sách</w:t>
            </w:r>
          </w:p>
        </w:tc>
        <w:tc>
          <w:tcPr>
            <w:tcW w:w="1541"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2073"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2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2</w:t>
            </w:r>
          </w:p>
        </w:tc>
        <w:tc>
          <w:tcPr>
            <w:tcW w:w="3987" w:type="dxa"/>
          </w:tcPr>
          <w:p w:rsidR="00D0586A" w:rsidRPr="00B253CB" w:rsidRDefault="00D0586A" w:rsidP="009F3438">
            <w:pPr>
              <w:widowControl w:val="0"/>
              <w:spacing w:before="60" w:after="60" w:line="288" w:lineRule="auto"/>
              <w:rPr>
                <w:rFonts w:ascii="Times New Roman" w:hAnsi="Times New Roman"/>
                <w:color w:val="000000"/>
                <w:lang w:val="nl-NL"/>
              </w:rPr>
            </w:pPr>
            <w:r w:rsidRPr="00B253CB">
              <w:rPr>
                <w:rFonts w:ascii="Times New Roman" w:hAnsi="Times New Roman"/>
                <w:sz w:val="26"/>
                <w:szCs w:val="26"/>
              </w:rPr>
              <w:t>Hợp đồng sử dụng phần mềm thư viện  pháp luật trực tuyến</w:t>
            </w:r>
          </w:p>
        </w:tc>
        <w:tc>
          <w:tcPr>
            <w:tcW w:w="1541"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2073"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r w:rsidR="00D0586A" w:rsidRPr="00B253CB" w:rsidTr="009F3438">
        <w:tc>
          <w:tcPr>
            <w:tcW w:w="1025"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r w:rsidRPr="00B253CB">
              <w:rPr>
                <w:rFonts w:ascii="Times New Roman" w:hAnsi="Times New Roman"/>
                <w:color w:val="000000"/>
                <w:lang w:val="nl-NL"/>
              </w:rPr>
              <w:t>3</w:t>
            </w:r>
          </w:p>
        </w:tc>
        <w:tc>
          <w:tcPr>
            <w:tcW w:w="3987" w:type="dxa"/>
          </w:tcPr>
          <w:p w:rsidR="00D0586A" w:rsidRPr="00B253CB" w:rsidRDefault="00D0586A" w:rsidP="009F3438">
            <w:pPr>
              <w:widowControl w:val="0"/>
              <w:spacing w:before="60" w:after="60" w:line="288" w:lineRule="auto"/>
              <w:rPr>
                <w:rFonts w:ascii="Times New Roman" w:hAnsi="Times New Roman"/>
                <w:bCs/>
                <w:spacing w:val="-4"/>
                <w:sz w:val="26"/>
                <w:szCs w:val="26"/>
                <w:lang w:val="vi-VN"/>
              </w:rPr>
            </w:pPr>
            <w:r w:rsidRPr="00B253CB">
              <w:rPr>
                <w:rFonts w:ascii="Times New Roman" w:hAnsi="Times New Roman"/>
                <w:sz w:val="26"/>
                <w:szCs w:val="26"/>
              </w:rPr>
              <w:t>Hợp đồng trao đổi thông tin với các trường</w:t>
            </w:r>
          </w:p>
        </w:tc>
        <w:tc>
          <w:tcPr>
            <w:tcW w:w="1541"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c>
          <w:tcPr>
            <w:tcW w:w="2073" w:type="dxa"/>
          </w:tcPr>
          <w:p w:rsidR="00D0586A" w:rsidRPr="00B253CB" w:rsidRDefault="00D0586A" w:rsidP="009F3438">
            <w:pPr>
              <w:widowControl w:val="0"/>
              <w:spacing w:before="60" w:after="60" w:line="288" w:lineRule="auto"/>
              <w:ind w:firstLine="700"/>
              <w:rPr>
                <w:rFonts w:ascii="Times New Roman" w:hAnsi="Times New Roman"/>
                <w:color w:val="000000"/>
                <w:lang w:val="nl-NL"/>
              </w:rPr>
            </w:pPr>
          </w:p>
        </w:tc>
      </w:tr>
    </w:tbl>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Trường thường xuyên được công ty phát hành sách cung cấp danh sách các loại sách, tài liệu mới xuất bản phục vụ cho công tác đào tạo. Do thư viện trường chưa đủ đầu sách và tài liệu cho SVHS và cán bộ giáo viên nghiên cứu nên trường có hợp đồng với các trường và các đơn vị khác nhằm trao đổi thông tin về giáo trình và tài liệu tham khảo nhằm phục vụ cho công tác đào tạo của  trường .</w:t>
      </w:r>
    </w:p>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Đánh giá mức độ đạt được của nội hàm 3 : Đạt</w:t>
      </w:r>
    </w:p>
    <w:p w:rsidR="00D0586A" w:rsidRPr="00B253CB"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lastRenderedPageBreak/>
        <w:t>II. Đánh giá tiêu chuẩn sau khi mô tả 3 nội hàm</w:t>
      </w:r>
    </w:p>
    <w:p w:rsidR="00D0586A" w:rsidRPr="00B253CB"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a. Điểm mạnh</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Thư viện đã được tin học hóa với hệ thống máy tính nối mạng, phần mềm được đưa vào sử dụng. Có các hệ thống mạng internet đáp ứng phần lớn nhu cầu tra cứu tài liệu tài liệu của học sinh, sinh viên cũng như cán bộ giáo viên nhà trường.</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Thư viện trường đã hợp tác liên kết với các trường và đơn vị khác, tạo lợi thế cho các bên tham gia liên kết và có thêm nguồn tài liệu phong phú phục vụ cho cán bộ, giáo viên và học sinh sinh viên.</w:t>
      </w:r>
    </w:p>
    <w:p w:rsidR="00D0586A" w:rsidRPr="00B253CB"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b. Điểm yếu</w:t>
      </w:r>
    </w:p>
    <w:p w:rsidR="00D0586A" w:rsidRPr="00B253CB" w:rsidRDefault="00D0586A" w:rsidP="00D0586A">
      <w:pPr>
        <w:spacing w:before="120"/>
        <w:ind w:firstLine="700"/>
        <w:jc w:val="both"/>
        <w:rPr>
          <w:rFonts w:ascii="Times New Roman" w:hAnsi="Times New Roman"/>
          <w:sz w:val="26"/>
          <w:szCs w:val="26"/>
        </w:rPr>
      </w:pPr>
      <w:r w:rsidRPr="00B253CB">
        <w:rPr>
          <w:rFonts w:ascii="Times New Roman" w:hAnsi="Times New Roman"/>
          <w:sz w:val="26"/>
          <w:szCs w:val="26"/>
        </w:rPr>
        <w:t>Số lượng máy tính c</w:t>
      </w:r>
      <w:r w:rsidRPr="00B253CB">
        <w:rPr>
          <w:rFonts w:ascii="Times New Roman" w:hAnsi="Times New Roman"/>
          <w:sz w:val="26"/>
          <w:szCs w:val="26"/>
          <w:lang w:val="vi-VN"/>
        </w:rPr>
        <w:t>hưa nhiều</w:t>
      </w:r>
      <w:r w:rsidRPr="00B253CB">
        <w:rPr>
          <w:rFonts w:ascii="Times New Roman" w:hAnsi="Times New Roman"/>
          <w:sz w:val="26"/>
          <w:szCs w:val="26"/>
        </w:rPr>
        <w:t>, chưa đáp ứng đủ nhu cầu sử dụng. Còn thiếu trang thiết bị phục vụ cho việc số hóa tài liệu như máy Scan. Hệ thống máy chủ còn yếu.</w:t>
      </w:r>
    </w:p>
    <w:p w:rsidR="00D0586A" w:rsidRPr="00B253CB" w:rsidRDefault="00D0586A" w:rsidP="00D0586A">
      <w:pPr>
        <w:widowControl w:val="0"/>
        <w:spacing w:before="60" w:after="60" w:line="288" w:lineRule="auto"/>
        <w:ind w:firstLine="700"/>
        <w:rPr>
          <w:rFonts w:ascii="Times New Roman" w:hAnsi="Times New Roman"/>
          <w:b/>
          <w:bCs/>
          <w:color w:val="000000"/>
          <w:spacing w:val="-6"/>
          <w:lang w:val="nl-NL"/>
        </w:rPr>
      </w:pPr>
      <w:r w:rsidRPr="00B253CB">
        <w:rPr>
          <w:rFonts w:ascii="Times New Roman" w:hAnsi="Times New Roman"/>
          <w:b/>
          <w:bCs/>
          <w:color w:val="000000"/>
          <w:spacing w:val="-6"/>
          <w:lang w:val="nl-NL"/>
        </w:rPr>
        <w:t>c. Kế hoạch hành động ( vấn đề cần cải tiến và biện pháp khắc phục điểm yếu)</w:t>
      </w:r>
    </w:p>
    <w:p w:rsidR="00D0586A" w:rsidRPr="00B253CB" w:rsidRDefault="00D0586A" w:rsidP="00D0586A">
      <w:pPr>
        <w:spacing w:before="120"/>
        <w:ind w:firstLine="720"/>
        <w:jc w:val="both"/>
        <w:rPr>
          <w:rFonts w:ascii="Times New Roman" w:hAnsi="Times New Roman"/>
          <w:sz w:val="26"/>
          <w:szCs w:val="26"/>
        </w:rPr>
      </w:pPr>
      <w:r w:rsidRPr="00B253CB">
        <w:rPr>
          <w:rFonts w:ascii="Times New Roman" w:hAnsi="Times New Roman"/>
          <w:sz w:val="26"/>
          <w:szCs w:val="26"/>
        </w:rPr>
        <w:t xml:space="preserve">- Bổ sung thêm các trang thiết bị cho thư viện trong năm học 2017 - 2018 </w:t>
      </w:r>
    </w:p>
    <w:p w:rsidR="00D0586A" w:rsidRDefault="00D0586A" w:rsidP="00D0586A">
      <w:pPr>
        <w:spacing w:before="120"/>
        <w:ind w:firstLine="720"/>
        <w:jc w:val="both"/>
        <w:rPr>
          <w:rFonts w:ascii="Times New Roman" w:hAnsi="Times New Roman"/>
          <w:sz w:val="26"/>
          <w:szCs w:val="26"/>
        </w:rPr>
      </w:pPr>
      <w:r w:rsidRPr="00B253CB">
        <w:rPr>
          <w:rFonts w:ascii="Times New Roman" w:hAnsi="Times New Roman"/>
          <w:sz w:val="26"/>
          <w:szCs w:val="26"/>
        </w:rPr>
        <w:t>- Mở rộng phần mềm quản lý, nâng cấp hệ thống máy chủ. Phát triển thêm các dịch vụ có giá trị gia tăng  trong thư viện như Scan tài liệu...</w:t>
      </w:r>
    </w:p>
    <w:p w:rsidR="007A7308" w:rsidRPr="00B253CB" w:rsidRDefault="007A7308" w:rsidP="00D0586A">
      <w:pPr>
        <w:spacing w:before="120"/>
        <w:ind w:firstLine="720"/>
        <w:jc w:val="both"/>
        <w:rPr>
          <w:rFonts w:ascii="Times New Roman" w:hAnsi="Times New Roman"/>
          <w:sz w:val="26"/>
          <w:szCs w:val="26"/>
        </w:rPr>
      </w:pPr>
    </w:p>
    <w:p w:rsidR="00D0586A" w:rsidRDefault="00D0586A" w:rsidP="00D0586A">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t>III. Kết quả đánh giá</w:t>
      </w:r>
    </w:p>
    <w:p w:rsidR="007A7308" w:rsidRDefault="007A7308" w:rsidP="00D0586A">
      <w:pPr>
        <w:widowControl w:val="0"/>
        <w:spacing w:before="60" w:after="60" w:line="288" w:lineRule="auto"/>
        <w:ind w:firstLine="700"/>
        <w:rPr>
          <w:rFonts w:ascii="Times New Roman" w:hAnsi="Times New Roman"/>
          <w:b/>
          <w:bCs/>
          <w:color w:val="000000"/>
          <w:lang w:val="nl-NL"/>
        </w:rPr>
      </w:pPr>
    </w:p>
    <w:p w:rsidR="007A7308" w:rsidRDefault="007A7308" w:rsidP="00D0586A">
      <w:pPr>
        <w:widowControl w:val="0"/>
        <w:spacing w:before="60" w:after="60" w:line="288" w:lineRule="auto"/>
        <w:ind w:firstLine="700"/>
        <w:rPr>
          <w:rFonts w:ascii="Times New Roman" w:hAnsi="Times New Roman"/>
          <w:b/>
          <w:bCs/>
          <w:color w:val="000000"/>
          <w:lang w:val="nl-NL"/>
        </w:rPr>
      </w:pPr>
    </w:p>
    <w:p w:rsidR="007A7308" w:rsidRPr="00B253CB" w:rsidRDefault="007A7308" w:rsidP="00D0586A">
      <w:pPr>
        <w:widowControl w:val="0"/>
        <w:spacing w:before="60" w:after="60" w:line="288" w:lineRule="auto"/>
        <w:ind w:firstLine="700"/>
        <w:rPr>
          <w:rFonts w:ascii="Times New Roman" w:hAnsi="Times New Roman"/>
          <w:b/>
          <w:bCs/>
          <w:color w:val="000000"/>
          <w:lang w:val="nl-NL"/>
        </w:rPr>
      </w:pPr>
    </w:p>
    <w:p w:rsidR="00D0586A" w:rsidRPr="00B253CB" w:rsidRDefault="00D0586A" w:rsidP="00D0586A">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D0586A" w:rsidRPr="00B253CB" w:rsidTr="009F3438">
        <w:trPr>
          <w:trHeight w:val="420"/>
        </w:trPr>
        <w:tc>
          <w:tcPr>
            <w:tcW w:w="2940" w:type="dxa"/>
            <w:vMerge w:val="restart"/>
            <w:vAlign w:val="center"/>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D0586A" w:rsidRPr="00B253CB" w:rsidRDefault="00D0586A"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D0586A" w:rsidRPr="00B253CB" w:rsidTr="009F3438">
        <w:trPr>
          <w:trHeight w:val="525"/>
        </w:trPr>
        <w:tc>
          <w:tcPr>
            <w:tcW w:w="2940" w:type="dxa"/>
            <w:vMerge/>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D0586A" w:rsidRPr="00B253CB" w:rsidRDefault="00D0586A"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D0586A" w:rsidRPr="00B253CB" w:rsidTr="009F3438">
        <w:trPr>
          <w:trHeight w:val="285"/>
        </w:trPr>
        <w:tc>
          <w:tcPr>
            <w:tcW w:w="294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r>
      <w:tr w:rsidR="00D0586A" w:rsidRPr="00B253CB" w:rsidTr="009F3438">
        <w:trPr>
          <w:trHeight w:val="515"/>
        </w:trPr>
        <w:tc>
          <w:tcPr>
            <w:tcW w:w="294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r>
      <w:tr w:rsidR="00D0586A" w:rsidRPr="00B253CB" w:rsidTr="009F3438">
        <w:trPr>
          <w:trHeight w:val="515"/>
        </w:trPr>
        <w:tc>
          <w:tcPr>
            <w:tcW w:w="294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3</w:t>
            </w:r>
          </w:p>
        </w:tc>
        <w:tc>
          <w:tcPr>
            <w:tcW w:w="2250"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D0586A" w:rsidRPr="00B253CB" w:rsidRDefault="00D0586A" w:rsidP="009F3438">
            <w:pPr>
              <w:widowControl w:val="0"/>
              <w:spacing w:before="60" w:after="60" w:line="288" w:lineRule="auto"/>
              <w:ind w:firstLine="700"/>
              <w:rPr>
                <w:rFonts w:ascii="Times New Roman" w:hAnsi="Times New Roman"/>
                <w:bCs/>
                <w:color w:val="000000"/>
                <w:lang w:val="nl-NL"/>
              </w:rPr>
            </w:pPr>
          </w:p>
        </w:tc>
      </w:tr>
    </w:tbl>
    <w:p w:rsidR="00D0586A" w:rsidRPr="00B253CB" w:rsidRDefault="00D0586A" w:rsidP="00D0586A">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144710" w:rsidRPr="00B253CB" w:rsidRDefault="00144710" w:rsidP="007C0806">
      <w:pPr>
        <w:rPr>
          <w:rFonts w:ascii="Times New Roman" w:hAnsi="Times New Roman"/>
          <w:lang w:val="nb-NO"/>
        </w:rPr>
      </w:pPr>
    </w:p>
    <w:p w:rsidR="000115E8" w:rsidRPr="00B253CB" w:rsidRDefault="000115E8" w:rsidP="000115E8">
      <w:pPr>
        <w:spacing w:line="360" w:lineRule="auto"/>
        <w:rPr>
          <w:rFonts w:ascii="Times New Roman" w:hAnsi="Times New Roman"/>
          <w:b/>
          <w:sz w:val="26"/>
          <w:szCs w:val="26"/>
        </w:rPr>
      </w:pPr>
      <w:r w:rsidRPr="00B253CB">
        <w:rPr>
          <w:rFonts w:ascii="Times New Roman" w:hAnsi="Times New Roman"/>
          <w:b/>
          <w:sz w:val="26"/>
          <w:szCs w:val="26"/>
        </w:rPr>
        <w:t>3. Tiêu chí 6: Nghiên cứu khoa học, chuyển giao công nghệ và hợp tác quốc tế.</w:t>
      </w:r>
    </w:p>
    <w:p w:rsidR="00B70387" w:rsidRPr="00EA5972" w:rsidRDefault="00B70387" w:rsidP="00B70387">
      <w:pPr>
        <w:spacing w:before="60" w:after="60" w:line="25" w:lineRule="atLeast"/>
        <w:ind w:firstLine="426"/>
        <w:jc w:val="both"/>
        <w:rPr>
          <w:rFonts w:ascii="Times New Roman" w:hAnsi="Times New Roman"/>
          <w:b/>
          <w:color w:val="FF0000"/>
          <w:sz w:val="26"/>
          <w:szCs w:val="26"/>
          <w:lang w:val="pt-BR"/>
        </w:rPr>
      </w:pPr>
      <w:r w:rsidRPr="00EA5972">
        <w:rPr>
          <w:rFonts w:ascii="Times New Roman" w:hAnsi="Times New Roman"/>
          <w:b/>
          <w:color w:val="FF0000"/>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B70387" w:rsidRPr="00EA5972" w:rsidTr="002A6950">
        <w:tc>
          <w:tcPr>
            <w:tcW w:w="693" w:type="dxa"/>
            <w:vMerge w:val="restart"/>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TT</w:t>
            </w:r>
          </w:p>
        </w:tc>
        <w:tc>
          <w:tcPr>
            <w:tcW w:w="3490" w:type="dxa"/>
            <w:vMerge w:val="restart"/>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Tiêu chí, Tiêu chuẩn,Chỉ số</w:t>
            </w:r>
          </w:p>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(Ghi đầy đủ nội dung chỉ số)</w:t>
            </w:r>
          </w:p>
        </w:tc>
        <w:tc>
          <w:tcPr>
            <w:tcW w:w="2429" w:type="dxa"/>
            <w:vMerge w:val="restart"/>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bCs/>
                <w:color w:val="FF0000"/>
                <w:sz w:val="26"/>
                <w:szCs w:val="26"/>
                <w:lang w:val="pt-BR"/>
              </w:rPr>
              <w:t>C</w:t>
            </w:r>
            <w:r w:rsidRPr="001038CA">
              <w:rPr>
                <w:rFonts w:ascii="Times New Roman" w:hAnsi="Times New Roman"/>
                <w:b/>
                <w:bCs/>
                <w:color w:val="FF0000"/>
                <w:sz w:val="26"/>
                <w:szCs w:val="26"/>
                <w:lang w:val="nl-NL"/>
              </w:rPr>
              <w:t xml:space="preserve">hức năng, nhiệm vụ có liên quan tới chỉ số </w:t>
            </w:r>
          </w:p>
        </w:tc>
        <w:tc>
          <w:tcPr>
            <w:tcW w:w="2676" w:type="dxa"/>
            <w:gridSpan w:val="2"/>
          </w:tcPr>
          <w:p w:rsidR="00B70387" w:rsidRPr="001038CA" w:rsidRDefault="00B70387" w:rsidP="002A6950">
            <w:pPr>
              <w:widowControl w:val="0"/>
              <w:autoSpaceDE w:val="0"/>
              <w:autoSpaceDN w:val="0"/>
              <w:spacing w:before="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Đơn vị tự đánh giá hoàn thành chức năng, nhiệm vụ</w:t>
            </w:r>
          </w:p>
        </w:tc>
      </w:tr>
      <w:tr w:rsidR="00B70387" w:rsidRPr="00EA5972" w:rsidTr="002A6950">
        <w:tc>
          <w:tcPr>
            <w:tcW w:w="693" w:type="dxa"/>
            <w:vMerge/>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c>
          <w:tcPr>
            <w:tcW w:w="3490" w:type="dxa"/>
            <w:vMerge/>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p>
        </w:tc>
        <w:tc>
          <w:tcPr>
            <w:tcW w:w="2429" w:type="dxa"/>
            <w:vMerge/>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t xml:space="preserve">Hoàn </w:t>
            </w:r>
            <w:r w:rsidRPr="001038CA">
              <w:rPr>
                <w:rFonts w:ascii="Times New Roman" w:hAnsi="Times New Roman"/>
                <w:b/>
                <w:color w:val="FF0000"/>
                <w:sz w:val="26"/>
                <w:szCs w:val="26"/>
                <w:lang w:val="pt-BR"/>
              </w:rPr>
              <w:lastRenderedPageBreak/>
              <w:t>thành</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r w:rsidRPr="001038CA">
              <w:rPr>
                <w:rFonts w:ascii="Times New Roman" w:hAnsi="Times New Roman"/>
                <w:b/>
                <w:color w:val="FF0000"/>
                <w:sz w:val="26"/>
                <w:szCs w:val="26"/>
                <w:lang w:val="pt-BR"/>
              </w:rPr>
              <w:lastRenderedPageBreak/>
              <w:t xml:space="preserve">Không </w:t>
            </w:r>
            <w:r w:rsidRPr="001038CA">
              <w:rPr>
                <w:rFonts w:ascii="Times New Roman" w:hAnsi="Times New Roman"/>
                <w:b/>
                <w:color w:val="FF0000"/>
                <w:sz w:val="26"/>
                <w:szCs w:val="26"/>
                <w:lang w:val="pt-BR"/>
              </w:rPr>
              <w:lastRenderedPageBreak/>
              <w:t>hoàn thành</w:t>
            </w: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lastRenderedPageBreak/>
              <w:t>6</w:t>
            </w:r>
          </w:p>
        </w:tc>
        <w:tc>
          <w:tcPr>
            <w:tcW w:w="3490" w:type="dxa"/>
          </w:tcPr>
          <w:p w:rsidR="00B70387" w:rsidRPr="001038CA" w:rsidRDefault="00B70387" w:rsidP="002A6950">
            <w:pPr>
              <w:widowControl w:val="0"/>
              <w:autoSpaceDE w:val="0"/>
              <w:autoSpaceDN w:val="0"/>
              <w:spacing w:before="120" w:after="120"/>
              <w:jc w:val="both"/>
              <w:rPr>
                <w:rFonts w:ascii="Times New Roman" w:hAnsi="Times New Roman"/>
                <w:b/>
                <w:color w:val="FF0000"/>
                <w:sz w:val="26"/>
                <w:szCs w:val="26"/>
                <w:lang w:val="pt-BR"/>
              </w:rPr>
            </w:pPr>
            <w:r w:rsidRPr="001038CA">
              <w:rPr>
                <w:rFonts w:ascii="Times New Roman" w:hAnsi="Times New Roman"/>
                <w:b/>
                <w:color w:val="FF0000"/>
                <w:sz w:val="26"/>
                <w:szCs w:val="26"/>
                <w:lang w:val="pt-BR"/>
              </w:rPr>
              <w:t xml:space="preserve">Tiêu chí 6 - Nghiên cứu khoa học, chuyển giao công nghệ và hợp tác quốc tế </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color w:val="FF0000"/>
                <w:sz w:val="26"/>
                <w:szCs w:val="26"/>
                <w:lang w:val="pt-BR"/>
              </w:rPr>
            </w:pP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600"/>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t>6.1.</w:t>
            </w: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highlight w:val="lightGray"/>
                <w:lang w:val="pt-BR"/>
              </w:rPr>
              <w:t>Tiêu chuẩn 1:</w:t>
            </w:r>
            <w:r w:rsidRPr="001038CA">
              <w:rPr>
                <w:rFonts w:ascii="Times New Roman" w:hAnsi="Times New Roman"/>
                <w:i/>
                <w:color w:val="FF0000"/>
                <w:sz w:val="26"/>
                <w:szCs w:val="26"/>
                <w:lang w:val="pt-BR"/>
              </w:rPr>
              <w:t xml:space="preserve"> </w:t>
            </w:r>
            <w:r w:rsidRPr="001038CA">
              <w:rPr>
                <w:rFonts w:ascii="Times New Roman" w:hAnsi="Times New Roman"/>
                <w:color w:val="FF0000"/>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600"/>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lang w:val="pt-BR"/>
              </w:rPr>
              <w:t xml:space="preserve">Nội hàm 1. </w:t>
            </w:r>
            <w:r w:rsidRPr="001038CA">
              <w:rPr>
                <w:rFonts w:ascii="Times New Roman" w:hAnsi="Times New Roman"/>
                <w:color w:val="FF0000"/>
                <w:sz w:val="26"/>
                <w:szCs w:val="26"/>
                <w:lang w:val="nl-NL"/>
              </w:rPr>
              <w:t xml:space="preserve">Có văn bản của trường quy định </w:t>
            </w:r>
            <w:r w:rsidRPr="001038CA">
              <w:rPr>
                <w:rFonts w:ascii="Times New Roman" w:hAnsi="Times New Roman"/>
                <w:color w:val="FF0000"/>
                <w:spacing w:val="-2"/>
                <w:sz w:val="26"/>
                <w:szCs w:val="26"/>
                <w:lang w:val="nl-NL"/>
              </w:rPr>
              <w:t>chính sách khuyến khích cán bộ quản lý, nhà giáo và nhân viên tham gia nghiên cứu khoa học, sáng kiến cải tiến và chuyển giao công nghệ</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giảng viên, ngành nghề đào tạo và cơ sở vật chất phục vụ cho </w:t>
            </w:r>
            <w:r w:rsidRPr="001038CA">
              <w:rPr>
                <w:rFonts w:ascii="Times New Roman" w:hAnsi="Times New Roman"/>
                <w:color w:val="FF0000"/>
                <w:sz w:val="26"/>
                <w:szCs w:val="26"/>
                <w:shd w:val="clear" w:color="auto" w:fill="FFFFFF"/>
              </w:rPr>
              <w:lastRenderedPageBreak/>
              <w:t>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z w:val="26"/>
                <w:szCs w:val="26"/>
                <w:lang w:val="nl-NL"/>
              </w:rPr>
            </w:pPr>
            <w:r w:rsidRPr="001038CA">
              <w:rPr>
                <w:rFonts w:ascii="Times New Roman" w:hAnsi="Times New Roman"/>
                <w:i/>
                <w:color w:val="FF0000"/>
                <w:sz w:val="26"/>
                <w:szCs w:val="26"/>
                <w:lang w:val="pt-BR"/>
              </w:rPr>
              <w:t xml:space="preserve">Nội hàm 2. </w:t>
            </w:r>
            <w:r w:rsidRPr="001038CA">
              <w:rPr>
                <w:rFonts w:ascii="Times New Roman" w:hAnsi="Times New Roman"/>
                <w:color w:val="FF0000"/>
                <w:sz w:val="26"/>
                <w:szCs w:val="26"/>
                <w:lang w:val="nl-NL"/>
              </w:rPr>
              <w:t xml:space="preserve">Danh sách các biện pháp đã thực hiện khuyến khích </w:t>
            </w:r>
            <w:r w:rsidRPr="001038CA">
              <w:rPr>
                <w:rFonts w:ascii="Times New Roman" w:hAnsi="Times New Roman"/>
                <w:color w:val="FF0000"/>
                <w:spacing w:val="-2"/>
                <w:sz w:val="26"/>
                <w:szCs w:val="26"/>
                <w:lang w:val="nl-NL"/>
              </w:rPr>
              <w:t>cán bộ quản lý, nhà giáo và nhân viên tham gia nghiên cứu khoa học, sáng kiến cải tiến và chuyển giao công nghệ</w:t>
            </w:r>
            <w:r w:rsidRPr="001038CA">
              <w:rPr>
                <w:rFonts w:ascii="Times New Roman" w:hAnsi="Times New Roman"/>
                <w:color w:val="FF0000"/>
                <w:sz w:val="26"/>
                <w:szCs w:val="26"/>
                <w:lang w:val="nl-NL"/>
              </w:rPr>
              <w:t xml:space="preserve"> hàng năm. Các biện pháp này đúng theo quy định của trường.</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600"/>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pacing w:val="-2"/>
                <w:sz w:val="26"/>
                <w:szCs w:val="26"/>
                <w:lang w:val="nl-NL"/>
              </w:rPr>
            </w:pPr>
            <w:r w:rsidRPr="001038CA">
              <w:rPr>
                <w:rFonts w:ascii="Times New Roman" w:hAnsi="Times New Roman"/>
                <w:i/>
                <w:color w:val="FF0000"/>
                <w:sz w:val="26"/>
                <w:szCs w:val="26"/>
                <w:lang w:val="pt-BR"/>
              </w:rPr>
              <w:t xml:space="preserve">Nội hàm 3. </w:t>
            </w:r>
            <w:r w:rsidRPr="001038CA">
              <w:rPr>
                <w:rFonts w:ascii="Times New Roman" w:hAnsi="Times New Roman"/>
                <w:color w:val="FF0000"/>
                <w:sz w:val="26"/>
                <w:szCs w:val="26"/>
                <w:lang w:val="nl-NL"/>
              </w:rPr>
              <w:t xml:space="preserve">Báo cáo/văn bản thể hiện kết quả </w:t>
            </w:r>
            <w:r w:rsidRPr="001038CA">
              <w:rPr>
                <w:rFonts w:ascii="Times New Roman" w:hAnsi="Times New Roman"/>
                <w:color w:val="FF0000"/>
                <w:spacing w:val="-2"/>
                <w:sz w:val="26"/>
                <w:szCs w:val="26"/>
                <w:lang w:val="nl-NL"/>
              </w:rPr>
              <w:t>nghiên cứu khoa học, sáng kiến cải tiến và chuyển giao công nghệ có liên quan đến đào tạo của trường; nâng cao hiệu quả, chất lượng đào tạo.</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giảng viên, ngành nghề đào tạo và cơ sở vật chất phục vụ cho đào tạo và nghiên </w:t>
            </w:r>
            <w:r w:rsidRPr="001038CA">
              <w:rPr>
                <w:rFonts w:ascii="Times New Roman" w:hAnsi="Times New Roman"/>
                <w:color w:val="FF0000"/>
                <w:sz w:val="26"/>
                <w:szCs w:val="26"/>
                <w:shd w:val="clear" w:color="auto" w:fill="FFFFFF"/>
              </w:rPr>
              <w:lastRenderedPageBreak/>
              <w:t>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t>6.2</w:t>
            </w: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highlight w:val="lightGray"/>
                <w:lang w:val="pt-BR"/>
              </w:rPr>
              <w:t>Tiêu chuẩn 2:</w:t>
            </w:r>
            <w:r w:rsidRPr="001038CA">
              <w:rPr>
                <w:rFonts w:ascii="Times New Roman" w:hAnsi="Times New Roman"/>
                <w:i/>
                <w:color w:val="FF0000"/>
                <w:sz w:val="26"/>
                <w:szCs w:val="26"/>
                <w:lang w:val="pt-BR"/>
              </w:rPr>
              <w:t xml:space="preserve"> </w:t>
            </w:r>
            <w:r w:rsidRPr="001038CA">
              <w:rPr>
                <w:rFonts w:ascii="Times New Roman" w:hAnsi="Times New Roman"/>
                <w:color w:val="FF0000"/>
                <w:sz w:val="26"/>
                <w:szCs w:val="26"/>
                <w:lang w:val="pt-BR"/>
              </w:rPr>
              <w:t>Hằng</w:t>
            </w:r>
            <w:r w:rsidRPr="001038CA">
              <w:rPr>
                <w:rFonts w:ascii="Times New Roman" w:hAnsi="Times New Roman"/>
                <w:color w:val="FF0000"/>
                <w:sz w:val="26"/>
                <w:szCs w:val="26"/>
                <w:lang w:val="nl-NL"/>
              </w:rPr>
              <w:t xml:space="preserve"> năm, trường có đề tài nghiên cứu khoa học, sáng kiến cải tiến từ cấp trường trở lên phục vụ thiết thực công tác đào tạo của trường (ít nhất 01 đề tài nghiên cứu khoa học, sáng kiến cải tiến đối với trường trung cấp, ít nhất 02 đề tài nghiên cứu khoa học, sáng kiến cải tiến đối với trường cao đẳng)</w:t>
            </w:r>
            <w:r w:rsidRPr="001038CA">
              <w:rPr>
                <w:rFonts w:ascii="Times New Roman" w:hAnsi="Times New Roman"/>
                <w:color w:val="FF0000"/>
                <w:spacing w:val="-2"/>
                <w:sz w:val="26"/>
                <w:szCs w:val="26"/>
                <w:lang w:val="nl-NL"/>
              </w:rPr>
              <w:t>.</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lang w:val="pt-BR"/>
              </w:rPr>
              <w:t xml:space="preserve">Nội hàm 1. </w:t>
            </w:r>
            <w:r w:rsidRPr="001038CA">
              <w:rPr>
                <w:rFonts w:ascii="Times New Roman" w:hAnsi="Times New Roman"/>
                <w:color w:val="FF0000"/>
                <w:sz w:val="26"/>
                <w:szCs w:val="26"/>
                <w:lang w:val="nl-NL"/>
              </w:rPr>
              <w:t>Danh sách đề tài nghiên cứu khoa học, sáng kiến cải tiến từ cấp trường trở lên hằng năm</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giảng viên, ngành nghề đào tạo và cơ sở vật chất phục vụ cho đào tạo và nghiên cứu khoa học, tăng </w:t>
            </w:r>
            <w:r w:rsidRPr="001038CA">
              <w:rPr>
                <w:rFonts w:ascii="Times New Roman" w:hAnsi="Times New Roman"/>
                <w:color w:val="FF0000"/>
                <w:sz w:val="26"/>
                <w:szCs w:val="26"/>
                <w:shd w:val="clear" w:color="auto" w:fill="FFFFFF"/>
              </w:rPr>
              <w:lastRenderedPageBreak/>
              <w:t>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1146"/>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z w:val="26"/>
                <w:szCs w:val="26"/>
                <w:lang w:val="nl-NL"/>
              </w:rPr>
            </w:pPr>
            <w:r w:rsidRPr="001038CA">
              <w:rPr>
                <w:rFonts w:ascii="Times New Roman" w:hAnsi="Times New Roman"/>
                <w:i/>
                <w:color w:val="FF0000"/>
                <w:sz w:val="26"/>
                <w:szCs w:val="26"/>
                <w:lang w:val="pt-BR"/>
              </w:rPr>
              <w:t>Nội hàm 2.</w:t>
            </w:r>
            <w:r w:rsidRPr="001038CA">
              <w:rPr>
                <w:rFonts w:ascii="Times New Roman" w:hAnsi="Times New Roman"/>
                <w:color w:val="FF0000"/>
                <w:sz w:val="26"/>
                <w:szCs w:val="26"/>
                <w:lang w:val="pt-BR"/>
              </w:rPr>
              <w:t xml:space="preserve"> </w:t>
            </w:r>
            <w:r w:rsidRPr="001038CA">
              <w:rPr>
                <w:rFonts w:ascii="Times New Roman" w:hAnsi="Times New Roman"/>
                <w:color w:val="FF0000"/>
                <w:sz w:val="26"/>
                <w:szCs w:val="26"/>
                <w:lang w:val="nl-NL"/>
              </w:rPr>
              <w:t>H</w:t>
            </w:r>
            <w:r w:rsidRPr="001038CA">
              <w:rPr>
                <w:rFonts w:ascii="Times New Roman" w:hAnsi="Times New Roman"/>
                <w:color w:val="FF0000"/>
                <w:sz w:val="26"/>
                <w:szCs w:val="26"/>
              </w:rPr>
              <w:t xml:space="preserve">ồ sơ thuyết minh các </w:t>
            </w:r>
            <w:r w:rsidRPr="001038CA">
              <w:rPr>
                <w:rFonts w:ascii="Times New Roman" w:hAnsi="Times New Roman"/>
                <w:color w:val="FF0000"/>
                <w:sz w:val="26"/>
                <w:szCs w:val="26"/>
                <w:lang w:val="nl-NL"/>
              </w:rPr>
              <w:t>đề tài nghiên cứu khoa học, sáng kiến cải tiến</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pacing w:val="-2"/>
                <w:sz w:val="26"/>
                <w:szCs w:val="26"/>
                <w:lang w:val="nl-NL"/>
              </w:rPr>
            </w:pPr>
            <w:r w:rsidRPr="001038CA">
              <w:rPr>
                <w:rFonts w:ascii="Times New Roman" w:hAnsi="Times New Roman"/>
                <w:i/>
                <w:color w:val="FF0000"/>
                <w:sz w:val="26"/>
                <w:szCs w:val="26"/>
                <w:lang w:val="pt-BR"/>
              </w:rPr>
              <w:t xml:space="preserve">Nội hàm 3. </w:t>
            </w:r>
            <w:r w:rsidRPr="001038CA">
              <w:rPr>
                <w:rFonts w:ascii="Times New Roman" w:hAnsi="Times New Roman"/>
                <w:color w:val="FF0000"/>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giảng viên, ngành nghề đào tạo và cơ sở vật chất phục vụ cho đào tạo và nghiên cứu khoa học, tăng cường điều kiện bảo </w:t>
            </w:r>
            <w:r w:rsidRPr="001038CA">
              <w:rPr>
                <w:rFonts w:ascii="Times New Roman" w:hAnsi="Times New Roman"/>
                <w:color w:val="FF0000"/>
                <w:sz w:val="26"/>
                <w:szCs w:val="26"/>
                <w:shd w:val="clear" w:color="auto" w:fill="FFFFFF"/>
              </w:rPr>
              <w:lastRenderedPageBreak/>
              <w:t>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r w:rsidRPr="001038CA">
              <w:rPr>
                <w:rFonts w:ascii="Times New Roman" w:hAnsi="Times New Roman"/>
                <w:color w:val="FF0000"/>
                <w:sz w:val="26"/>
                <w:szCs w:val="26"/>
                <w:lang w:val="pt-BR"/>
              </w:rPr>
              <w:t>6.3</w:t>
            </w: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highlight w:val="lightGray"/>
                <w:lang w:val="pt-BR"/>
              </w:rPr>
              <w:t>Tiêu chuẩn 3:</w:t>
            </w:r>
            <w:r w:rsidRPr="001038CA">
              <w:rPr>
                <w:rFonts w:ascii="Times New Roman" w:hAnsi="Times New Roman"/>
                <w:i/>
                <w:color w:val="FF0000"/>
                <w:sz w:val="26"/>
                <w:szCs w:val="26"/>
                <w:lang w:val="pt-BR"/>
              </w:rPr>
              <w:t xml:space="preserve"> </w:t>
            </w:r>
            <w:r w:rsidRPr="001038CA">
              <w:rPr>
                <w:rFonts w:ascii="Times New Roman" w:hAnsi="Times New Roman"/>
                <w:color w:val="FF0000"/>
                <w:sz w:val="26"/>
                <w:szCs w:val="26"/>
                <w:lang w:val="nl-NL"/>
              </w:rPr>
              <w:t>Hằng năm, trường có các bài báo, ấn phẩm của nhà giáo, cán bộ quản lý, viên chức, người lao động đăng trên các báo, tạp chí khoa học ở trong nước hoặc quốc tế.</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autoSpaceDE w:val="0"/>
              <w:autoSpaceDN w:val="0"/>
              <w:spacing w:before="120" w:after="120"/>
              <w:ind w:left="175"/>
              <w:jc w:val="both"/>
              <w:rPr>
                <w:rFonts w:ascii="Times New Roman" w:hAnsi="Times New Roman"/>
                <w:i/>
                <w:color w:val="FF0000"/>
                <w:sz w:val="26"/>
                <w:szCs w:val="26"/>
                <w:lang w:val="pt-BR"/>
              </w:rPr>
            </w:pPr>
            <w:r w:rsidRPr="001038CA">
              <w:rPr>
                <w:rFonts w:ascii="Times New Roman" w:hAnsi="Times New Roman"/>
                <w:i/>
                <w:color w:val="FF0000"/>
                <w:sz w:val="26"/>
                <w:szCs w:val="26"/>
                <w:lang w:val="pt-BR"/>
              </w:rPr>
              <w:t xml:space="preserve">Nội hàm 1. </w:t>
            </w:r>
            <w:r w:rsidRPr="001038CA">
              <w:rPr>
                <w:rFonts w:ascii="Times New Roman" w:hAnsi="Times New Roman"/>
                <w:color w:val="FF0000"/>
                <w:sz w:val="26"/>
                <w:szCs w:val="26"/>
                <w:lang w:val="nl-NL"/>
              </w:rPr>
              <w:t>Danh sách các bài báo, ấn phẩm của nhà giáo, cán bộ quản lý, viên chức, người lao động</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 xml:space="preserve">Xây dựng kế hoạch phát triển đội ngũ giảng viên, ngành nghề đào tạo và cơ sở vật chất phục vụ cho đào tạo và nghiên cứu khoa học, tăng cường điều kiện bảo đảm chất lượng đào </w:t>
            </w:r>
            <w:r w:rsidRPr="001038CA">
              <w:rPr>
                <w:rFonts w:ascii="Times New Roman" w:hAnsi="Times New Roman"/>
                <w:color w:val="FF0000"/>
                <w:sz w:val="26"/>
                <w:szCs w:val="26"/>
                <w:shd w:val="clear" w:color="auto" w:fill="FFFFFF"/>
              </w:rPr>
              <w:lastRenderedPageBreak/>
              <w:t>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lastRenderedPageBreak/>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EA5972" w:rsidTr="002A6950">
        <w:trPr>
          <w:trHeight w:val="1124"/>
        </w:trPr>
        <w:tc>
          <w:tcPr>
            <w:tcW w:w="693" w:type="dxa"/>
          </w:tcPr>
          <w:p w:rsidR="00B70387" w:rsidRPr="001038CA" w:rsidRDefault="00B70387" w:rsidP="002A6950">
            <w:pPr>
              <w:widowControl w:val="0"/>
              <w:autoSpaceDE w:val="0"/>
              <w:autoSpaceDN w:val="0"/>
              <w:spacing w:before="120" w:after="120"/>
              <w:jc w:val="center"/>
              <w:rPr>
                <w:rFonts w:ascii="Times New Roman" w:hAnsi="Times New Roman"/>
                <w:color w:val="FF0000"/>
                <w:sz w:val="26"/>
                <w:szCs w:val="26"/>
                <w:lang w:val="pt-BR"/>
              </w:rPr>
            </w:pPr>
          </w:p>
        </w:tc>
        <w:tc>
          <w:tcPr>
            <w:tcW w:w="3490" w:type="dxa"/>
          </w:tcPr>
          <w:p w:rsidR="00B70387" w:rsidRPr="001038CA" w:rsidRDefault="00B70387" w:rsidP="002A6950">
            <w:pPr>
              <w:widowControl w:val="0"/>
              <w:spacing w:before="120"/>
              <w:ind w:left="166"/>
              <w:jc w:val="both"/>
              <w:rPr>
                <w:rFonts w:ascii="Times New Roman" w:hAnsi="Times New Roman"/>
                <w:i/>
                <w:color w:val="FF0000"/>
                <w:sz w:val="26"/>
                <w:szCs w:val="26"/>
                <w:lang w:val="nl-NL"/>
              </w:rPr>
            </w:pPr>
            <w:r w:rsidRPr="001038CA">
              <w:rPr>
                <w:rFonts w:ascii="Times New Roman" w:hAnsi="Times New Roman"/>
                <w:i/>
                <w:color w:val="FF0000"/>
                <w:sz w:val="26"/>
                <w:szCs w:val="26"/>
                <w:lang w:val="pt-BR"/>
              </w:rPr>
              <w:t xml:space="preserve">Nội hàm 2. </w:t>
            </w:r>
            <w:r w:rsidRPr="001038CA">
              <w:rPr>
                <w:rFonts w:ascii="Times New Roman" w:hAnsi="Times New Roman"/>
                <w:color w:val="FF0000"/>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2429" w:type="dxa"/>
          </w:tcPr>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Là đơn vị quản lý hành chính cơ sở của Trường</w:t>
            </w:r>
            <w:r w:rsidRPr="001038CA">
              <w:rPr>
                <w:rStyle w:val="Strong"/>
                <w:rFonts w:ascii="Times New Roman" w:hAnsi="Times New Roman"/>
                <w:color w:val="FF0000"/>
                <w:sz w:val="26"/>
                <w:szCs w:val="26"/>
                <w:shd w:val="clear" w:color="auto" w:fill="FFFFFF"/>
              </w:rPr>
              <w:t> </w:t>
            </w:r>
            <w:r w:rsidRPr="001038CA">
              <w:rPr>
                <w:rFonts w:ascii="Times New Roman" w:hAnsi="Times New Roman"/>
                <w:color w:val="FF0000"/>
                <w:sz w:val="26"/>
                <w:szCs w:val="26"/>
                <w:shd w:val="clear" w:color="auto" w:fill="FFFFFF"/>
              </w:rPr>
              <w:t>trực tiếp quản lý toàn diện quá trình tổ chức, phục vụ đào tạo theo lĩnh vực chuyên môn.</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Lập kế hoạch và tổ chức thực hiện các hoạt động khoa học và công nghệ, hợp tác quốc tế.</w:t>
            </w:r>
          </w:p>
          <w:p w:rsidR="00B70387" w:rsidRPr="001038CA" w:rsidRDefault="00B70387" w:rsidP="002A6950">
            <w:pPr>
              <w:widowControl w:val="0"/>
              <w:autoSpaceDE w:val="0"/>
              <w:autoSpaceDN w:val="0"/>
              <w:spacing w:before="120" w:after="120"/>
              <w:jc w:val="both"/>
              <w:rPr>
                <w:rFonts w:ascii="Times New Roman" w:hAnsi="Times New Roman"/>
                <w:b/>
                <w:i/>
                <w:color w:val="FF0000"/>
                <w:sz w:val="26"/>
                <w:szCs w:val="26"/>
                <w:lang w:val="pt-BR"/>
              </w:rPr>
            </w:pPr>
            <w:r w:rsidRPr="001038CA">
              <w:rPr>
                <w:rFonts w:ascii="Times New Roman" w:hAnsi="Times New Roman"/>
                <w:color w:val="FF0000"/>
                <w:sz w:val="26"/>
                <w:szCs w:val="26"/>
                <w:shd w:val="clear" w:color="auto" w:fill="FFFFFF"/>
              </w:rPr>
              <w:t>Xây dựng kế hoạch phát triển đội ngũ giảng viên, ngành nghề đào tạo và cơ sở vật chất phục vụ cho đào tạo và nghiên cứu khoa học, tăng cường điều kiện bảo đảm chất lượng đào tạo.</w:t>
            </w:r>
          </w:p>
        </w:tc>
        <w:tc>
          <w:tcPr>
            <w:tcW w:w="1380"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r w:rsidRPr="001038CA">
              <w:rPr>
                <w:rFonts w:ascii="Times New Roman" w:hAnsi="Times New Roman"/>
                <w:b/>
                <w:i/>
                <w:color w:val="FF0000"/>
                <w:sz w:val="26"/>
                <w:szCs w:val="26"/>
                <w:lang w:val="pt-BR"/>
              </w:rPr>
              <w:t>X</w:t>
            </w:r>
          </w:p>
        </w:tc>
        <w:tc>
          <w:tcPr>
            <w:tcW w:w="1296" w:type="dxa"/>
          </w:tcPr>
          <w:p w:rsidR="00B70387" w:rsidRPr="001038CA" w:rsidRDefault="00B70387" w:rsidP="002A6950">
            <w:pPr>
              <w:widowControl w:val="0"/>
              <w:autoSpaceDE w:val="0"/>
              <w:autoSpaceDN w:val="0"/>
              <w:spacing w:before="120" w:after="120"/>
              <w:jc w:val="center"/>
              <w:rPr>
                <w:rFonts w:ascii="Times New Roman" w:hAnsi="Times New Roman"/>
                <w:b/>
                <w:i/>
                <w:color w:val="FF0000"/>
                <w:sz w:val="26"/>
                <w:szCs w:val="26"/>
                <w:lang w:val="pt-BR"/>
              </w:rPr>
            </w:pPr>
          </w:p>
        </w:tc>
      </w:tr>
      <w:tr w:rsidR="00B70387" w:rsidRPr="00BB6131" w:rsidTr="002A6950">
        <w:trPr>
          <w:trHeight w:val="1124"/>
        </w:trPr>
        <w:tc>
          <w:tcPr>
            <w:tcW w:w="693" w:type="dxa"/>
          </w:tcPr>
          <w:p w:rsidR="00B70387" w:rsidRPr="00BB6131" w:rsidRDefault="00B70387" w:rsidP="002A6950">
            <w:pPr>
              <w:widowControl w:val="0"/>
              <w:autoSpaceDE w:val="0"/>
              <w:autoSpaceDN w:val="0"/>
              <w:jc w:val="center"/>
              <w:rPr>
                <w:rFonts w:ascii="Times New Roman" w:hAnsi="Times New Roman"/>
                <w:color w:val="0070C0"/>
                <w:sz w:val="26"/>
                <w:szCs w:val="26"/>
                <w:lang w:val="pt-BR"/>
              </w:rPr>
            </w:pPr>
            <w:r w:rsidRPr="00BB6131">
              <w:rPr>
                <w:rFonts w:ascii="Times New Roman" w:hAnsi="Times New Roman"/>
                <w:color w:val="0070C0"/>
                <w:sz w:val="26"/>
                <w:szCs w:val="26"/>
                <w:lang w:val="pt-BR"/>
              </w:rPr>
              <w:t>6.4</w:t>
            </w:r>
          </w:p>
        </w:tc>
        <w:tc>
          <w:tcPr>
            <w:tcW w:w="3490" w:type="dxa"/>
          </w:tcPr>
          <w:p w:rsidR="00B70387" w:rsidRPr="00BB6131" w:rsidRDefault="00B70387" w:rsidP="002A6950">
            <w:pPr>
              <w:jc w:val="both"/>
              <w:rPr>
                <w:rFonts w:ascii="Times New Roman" w:hAnsi="Times New Roman"/>
                <w:b/>
                <w:color w:val="0070C0"/>
                <w:sz w:val="26"/>
                <w:szCs w:val="26"/>
              </w:rPr>
            </w:pPr>
            <w:r w:rsidRPr="00BB6131">
              <w:rPr>
                <w:rFonts w:ascii="Times New Roman" w:hAnsi="Times New Roman"/>
                <w:i/>
                <w:color w:val="0070C0"/>
                <w:sz w:val="26"/>
                <w:szCs w:val="26"/>
                <w:highlight w:val="lightGray"/>
                <w:lang w:val="pt-BR"/>
              </w:rPr>
              <w:t>Tiêu chuẩn 4:</w:t>
            </w:r>
            <w:r w:rsidRPr="00BB6131">
              <w:rPr>
                <w:rFonts w:ascii="Times New Roman" w:hAnsi="Times New Roman"/>
                <w:b/>
                <w:color w:val="0070C0"/>
                <w:sz w:val="26"/>
                <w:szCs w:val="26"/>
                <w:lang w:val="pt-BR"/>
              </w:rPr>
              <w:t xml:space="preserve"> </w:t>
            </w:r>
            <w:r w:rsidRPr="00BB6131">
              <w:rPr>
                <w:rFonts w:ascii="Times New Roman" w:hAnsi="Times New Roman"/>
                <w:color w:val="0070C0"/>
                <w:sz w:val="26"/>
                <w:szCs w:val="26"/>
              </w:rPr>
              <w:t>Các đề tài nghiên cứu khoa học, sáng kiến cải tiến của khoa kinh tế được ứng dụng thực tiễn</w:t>
            </w:r>
            <w:r w:rsidRPr="00BB6131">
              <w:rPr>
                <w:rFonts w:ascii="Times New Roman" w:hAnsi="Times New Roman"/>
                <w:b/>
                <w:color w:val="0070C0"/>
                <w:sz w:val="26"/>
                <w:szCs w:val="26"/>
              </w:rPr>
              <w:t>.</w:t>
            </w:r>
          </w:p>
          <w:p w:rsidR="00B70387" w:rsidRPr="00BB6131" w:rsidRDefault="00B70387" w:rsidP="002A6950">
            <w:pPr>
              <w:widowControl w:val="0"/>
              <w:ind w:left="166"/>
              <w:jc w:val="both"/>
              <w:rPr>
                <w:rFonts w:ascii="Times New Roman" w:hAnsi="Times New Roman"/>
                <w:i/>
                <w:color w:val="0070C0"/>
                <w:sz w:val="26"/>
                <w:szCs w:val="26"/>
                <w:lang w:val="pt-BR"/>
              </w:rPr>
            </w:pPr>
          </w:p>
        </w:tc>
        <w:tc>
          <w:tcPr>
            <w:tcW w:w="2429" w:type="dxa"/>
          </w:tcPr>
          <w:p w:rsidR="00B70387" w:rsidRPr="00BB6131" w:rsidRDefault="00B70387" w:rsidP="002A6950">
            <w:pPr>
              <w:widowControl w:val="0"/>
              <w:autoSpaceDE w:val="0"/>
              <w:autoSpaceDN w:val="0"/>
              <w:jc w:val="both"/>
              <w:rPr>
                <w:rFonts w:ascii="Times New Roman" w:hAnsi="Times New Roman"/>
                <w:color w:val="0070C0"/>
                <w:sz w:val="26"/>
                <w:szCs w:val="26"/>
                <w:shd w:val="clear" w:color="auto" w:fill="FFFFFF"/>
              </w:rPr>
            </w:pPr>
            <w:r w:rsidRPr="00BB6131">
              <w:rPr>
                <w:rFonts w:ascii="Times New Roman" w:hAnsi="Times New Roman"/>
                <w:color w:val="0070C0"/>
                <w:sz w:val="26"/>
                <w:szCs w:val="26"/>
              </w:rPr>
              <w:t>Khoa kinh tế Trường Cao Đẳng Lý Tự Trọng TP.HCM mới thành lập, nhưng Khoa đã nhanh chóng đi vào kiện toàn tổ chức hoạt động, hàng năm giáo viên  của Khoa đều có đăng ký nghiên cứu khoa học cấp Trường và đăng ký các sáng kiến kinh nghiệm các sáng kiến kinh nghiệm của Khoa đều được ứng dụng vào thực tiễn.</w:t>
            </w:r>
          </w:p>
        </w:tc>
        <w:tc>
          <w:tcPr>
            <w:tcW w:w="1380"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r w:rsidRPr="00BB6131">
              <w:rPr>
                <w:rFonts w:ascii="Times New Roman" w:hAnsi="Times New Roman"/>
                <w:b/>
                <w:i/>
                <w:color w:val="0070C0"/>
                <w:sz w:val="26"/>
                <w:szCs w:val="26"/>
                <w:lang w:val="pt-BR"/>
              </w:rPr>
              <w:t>X</w:t>
            </w:r>
          </w:p>
        </w:tc>
        <w:tc>
          <w:tcPr>
            <w:tcW w:w="1296"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p>
        </w:tc>
      </w:tr>
      <w:tr w:rsidR="00B70387" w:rsidRPr="00BB6131" w:rsidTr="002A6950">
        <w:trPr>
          <w:trHeight w:val="1124"/>
        </w:trPr>
        <w:tc>
          <w:tcPr>
            <w:tcW w:w="693" w:type="dxa"/>
          </w:tcPr>
          <w:p w:rsidR="00B70387" w:rsidRPr="00BB6131" w:rsidRDefault="00B70387" w:rsidP="002A6950">
            <w:pPr>
              <w:widowControl w:val="0"/>
              <w:autoSpaceDE w:val="0"/>
              <w:autoSpaceDN w:val="0"/>
              <w:jc w:val="center"/>
              <w:rPr>
                <w:rFonts w:ascii="Times New Roman" w:hAnsi="Times New Roman"/>
                <w:color w:val="0070C0"/>
                <w:sz w:val="26"/>
                <w:szCs w:val="26"/>
                <w:lang w:val="pt-BR"/>
              </w:rPr>
            </w:pPr>
            <w:r w:rsidRPr="00BB6131">
              <w:rPr>
                <w:rFonts w:ascii="Times New Roman" w:hAnsi="Times New Roman"/>
                <w:color w:val="0070C0"/>
                <w:sz w:val="26"/>
                <w:szCs w:val="26"/>
                <w:lang w:val="pt-BR"/>
              </w:rPr>
              <w:t>6.5</w:t>
            </w:r>
          </w:p>
        </w:tc>
        <w:tc>
          <w:tcPr>
            <w:tcW w:w="3490" w:type="dxa"/>
          </w:tcPr>
          <w:p w:rsidR="00B70387" w:rsidRPr="00BB6131" w:rsidRDefault="00B70387" w:rsidP="002A6950">
            <w:pPr>
              <w:jc w:val="both"/>
              <w:rPr>
                <w:rFonts w:ascii="Times New Roman" w:hAnsi="Times New Roman"/>
                <w:i/>
                <w:color w:val="0070C0"/>
                <w:sz w:val="26"/>
                <w:szCs w:val="26"/>
                <w:lang w:val="pt-BR"/>
              </w:rPr>
            </w:pPr>
            <w:r w:rsidRPr="00BB6131">
              <w:rPr>
                <w:rFonts w:ascii="Times New Roman" w:hAnsi="Times New Roman"/>
                <w:i/>
                <w:color w:val="0070C0"/>
                <w:sz w:val="26"/>
                <w:szCs w:val="26"/>
                <w:highlight w:val="lightGray"/>
                <w:lang w:val="pt-BR"/>
              </w:rPr>
              <w:t>Tiêu chuẩn 5:</w:t>
            </w:r>
            <w:r w:rsidRPr="00BB6131">
              <w:rPr>
                <w:rFonts w:ascii="Times New Roman" w:hAnsi="Times New Roman"/>
                <w:b/>
                <w:color w:val="0070C0"/>
                <w:sz w:val="26"/>
                <w:szCs w:val="26"/>
              </w:rPr>
              <w:t xml:space="preserve"> </w:t>
            </w:r>
            <w:r w:rsidRPr="00BB6131">
              <w:rPr>
                <w:rFonts w:ascii="Times New Roman" w:hAnsi="Times New Roman"/>
                <w:color w:val="0070C0"/>
                <w:sz w:val="26"/>
                <w:szCs w:val="26"/>
              </w:rPr>
              <w:t xml:space="preserve">Có liên kết đào tạo hoặc triển khai các hoạt động, hợp tác với các trường nước ngoài hoặc các tổ chức quốc tế, các hoạt động hợp tác </w:t>
            </w:r>
            <w:r w:rsidRPr="00BB6131">
              <w:rPr>
                <w:rFonts w:ascii="Times New Roman" w:hAnsi="Times New Roman"/>
                <w:color w:val="0070C0"/>
                <w:sz w:val="26"/>
                <w:szCs w:val="26"/>
              </w:rPr>
              <w:lastRenderedPageBreak/>
              <w:t>quốc tế góp phần nâng cao chất lượng đào tạo của Khoa.</w:t>
            </w:r>
          </w:p>
          <w:p w:rsidR="00B70387" w:rsidRPr="00BB6131" w:rsidRDefault="00B70387" w:rsidP="002A6950">
            <w:pPr>
              <w:jc w:val="both"/>
              <w:rPr>
                <w:rFonts w:ascii="Times New Roman" w:hAnsi="Times New Roman"/>
                <w:color w:val="0070C0"/>
                <w:sz w:val="26"/>
                <w:szCs w:val="26"/>
                <w:lang w:val="pt-BR"/>
              </w:rPr>
            </w:pPr>
          </w:p>
        </w:tc>
        <w:tc>
          <w:tcPr>
            <w:tcW w:w="2429" w:type="dxa"/>
          </w:tcPr>
          <w:p w:rsidR="00B70387" w:rsidRPr="00BB6131" w:rsidRDefault="00B70387" w:rsidP="002A6950">
            <w:pPr>
              <w:widowControl w:val="0"/>
              <w:autoSpaceDE w:val="0"/>
              <w:autoSpaceDN w:val="0"/>
              <w:jc w:val="both"/>
              <w:rPr>
                <w:rFonts w:ascii="Times New Roman" w:hAnsi="Times New Roman"/>
                <w:color w:val="0070C0"/>
                <w:sz w:val="26"/>
                <w:szCs w:val="26"/>
              </w:rPr>
            </w:pPr>
            <w:r w:rsidRPr="00BB6131">
              <w:rPr>
                <w:rFonts w:ascii="Times New Roman" w:hAnsi="Times New Roman"/>
                <w:color w:val="0070C0"/>
                <w:sz w:val="26"/>
                <w:szCs w:val="26"/>
              </w:rPr>
              <w:lastRenderedPageBreak/>
              <w:t xml:space="preserve">Khoa kinh tế Trường Cao Đẳng Lý Tự Trọng TP.HCM mới thành lập năm 2015, nên Khoa chỉ tập trung vào công tác </w:t>
            </w:r>
            <w:r w:rsidRPr="00BB6131">
              <w:rPr>
                <w:rFonts w:ascii="Times New Roman" w:hAnsi="Times New Roman"/>
                <w:color w:val="0070C0"/>
                <w:sz w:val="26"/>
                <w:szCs w:val="26"/>
              </w:rPr>
              <w:lastRenderedPageBreak/>
              <w:t>chuyên môn nên các hoạt động liên kết đào tạo của Khoa  với các đối tác nước ngoài  chưa có, số lượng giáo viên còn ít, quy mô đào tạo của Khoa còn hạn chế.</w:t>
            </w:r>
          </w:p>
        </w:tc>
        <w:tc>
          <w:tcPr>
            <w:tcW w:w="1380"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p>
        </w:tc>
        <w:tc>
          <w:tcPr>
            <w:tcW w:w="1296" w:type="dxa"/>
          </w:tcPr>
          <w:p w:rsidR="00B70387" w:rsidRPr="00BB6131" w:rsidRDefault="00B70387" w:rsidP="002A6950">
            <w:pPr>
              <w:widowControl w:val="0"/>
              <w:autoSpaceDE w:val="0"/>
              <w:autoSpaceDN w:val="0"/>
              <w:jc w:val="center"/>
              <w:rPr>
                <w:rFonts w:ascii="Times New Roman" w:hAnsi="Times New Roman"/>
                <w:b/>
                <w:i/>
                <w:color w:val="0070C0"/>
                <w:sz w:val="26"/>
                <w:szCs w:val="26"/>
                <w:lang w:val="pt-BR"/>
              </w:rPr>
            </w:pPr>
            <w:r w:rsidRPr="00BB6131">
              <w:rPr>
                <w:rFonts w:ascii="Times New Roman" w:hAnsi="Times New Roman"/>
                <w:b/>
                <w:i/>
                <w:color w:val="0070C0"/>
                <w:sz w:val="26"/>
                <w:szCs w:val="26"/>
                <w:lang w:val="pt-BR"/>
              </w:rPr>
              <w:t>X</w:t>
            </w:r>
          </w:p>
        </w:tc>
      </w:tr>
    </w:tbl>
    <w:p w:rsidR="00B70387" w:rsidRDefault="00B70387" w:rsidP="000115E8">
      <w:pPr>
        <w:spacing w:line="360" w:lineRule="auto"/>
        <w:jc w:val="both"/>
        <w:rPr>
          <w:rFonts w:ascii="Times New Roman" w:hAnsi="Times New Roman"/>
          <w:b/>
          <w:sz w:val="26"/>
          <w:szCs w:val="26"/>
        </w:rPr>
      </w:pPr>
    </w:p>
    <w:p w:rsidR="00D33575" w:rsidRPr="00EA5972" w:rsidRDefault="00D33575" w:rsidP="00D33575">
      <w:pPr>
        <w:spacing w:before="60" w:after="60" w:line="25" w:lineRule="atLeast"/>
        <w:ind w:firstLine="426"/>
        <w:jc w:val="both"/>
        <w:rPr>
          <w:rFonts w:ascii="Times New Roman" w:hAnsi="Times New Roman"/>
          <w:b/>
          <w:color w:val="FF0000"/>
          <w:sz w:val="26"/>
          <w:szCs w:val="26"/>
          <w:lang w:val="pt-BR"/>
        </w:rPr>
      </w:pPr>
    </w:p>
    <w:p w:rsidR="00D33575" w:rsidRPr="005067D2" w:rsidRDefault="00D33575" w:rsidP="00D33575">
      <w:pPr>
        <w:spacing w:before="60" w:after="60" w:line="25" w:lineRule="atLeast"/>
        <w:ind w:firstLine="426"/>
        <w:jc w:val="both"/>
        <w:rPr>
          <w:rFonts w:ascii="Times New Roman" w:hAnsi="Times New Roman"/>
          <w:b/>
          <w:color w:val="FF0000"/>
          <w:sz w:val="26"/>
          <w:szCs w:val="26"/>
        </w:rPr>
      </w:pPr>
      <w:r w:rsidRPr="005067D2">
        <w:rPr>
          <w:rFonts w:ascii="Times New Roman" w:hAnsi="Times New Roman"/>
          <w:b/>
          <w:color w:val="FF0000"/>
          <w:sz w:val="26"/>
          <w:szCs w:val="26"/>
        </w:rPr>
        <w:t>3.2. Tự đánh giá chức năng, nhiệm vụ theo từng chỉ số có liên quan</w:t>
      </w:r>
    </w:p>
    <w:p w:rsidR="00D33575" w:rsidRPr="005067D2" w:rsidRDefault="00D33575" w:rsidP="00D33575">
      <w:pPr>
        <w:spacing w:before="60" w:after="60" w:line="25" w:lineRule="atLeast"/>
        <w:ind w:firstLine="426"/>
        <w:jc w:val="both"/>
        <w:rPr>
          <w:rFonts w:ascii="Times New Roman" w:hAnsi="Times New Roman"/>
          <w:b/>
          <w:color w:val="FF0000"/>
          <w:sz w:val="26"/>
          <w:szCs w:val="26"/>
        </w:rPr>
      </w:pPr>
      <w:r w:rsidRPr="005067D2">
        <w:rPr>
          <w:rFonts w:ascii="Times New Roman" w:hAnsi="Times New Roman"/>
          <w:b/>
          <w:color w:val="FF0000"/>
          <w:sz w:val="26"/>
          <w:szCs w:val="26"/>
          <w:lang w:val="pt-BR"/>
        </w:rPr>
        <w:t>(chỉ thực hiện với các tiêu chí, tiêu chuẩn, chỉ số có liên quan tới đơn vị được nêu tại phần 3.1.)</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rPr>
        <w:t xml:space="preserve">3.2.1. </w:t>
      </w:r>
      <w:r w:rsidRPr="005067D2">
        <w:rPr>
          <w:rFonts w:ascii="Times New Roman" w:hAnsi="Times New Roman"/>
          <w:b/>
          <w:color w:val="FF0000"/>
          <w:sz w:val="26"/>
          <w:szCs w:val="26"/>
          <w:lang w:val="pt-BR"/>
        </w:rPr>
        <w:t xml:space="preserve">Tiêu chí: 6 Tiêu chuẩn: 1 </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i/>
          <w:color w:val="FF0000"/>
          <w:sz w:val="26"/>
          <w:szCs w:val="26"/>
          <w:lang w:val="pt-BR"/>
        </w:rPr>
        <w:t>a) Mô tả</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a.1. Nội hàm 1: </w:t>
      </w:r>
      <w:r w:rsidRPr="005067D2">
        <w:rPr>
          <w:rFonts w:ascii="Times New Roman" w:hAnsi="Times New Roman"/>
          <w:color w:val="FF0000"/>
          <w:sz w:val="26"/>
          <w:szCs w:val="26"/>
          <w:lang w:val="nl-NL"/>
        </w:rPr>
        <w:t xml:space="preserve">Có văn bản của trường quy định </w:t>
      </w:r>
      <w:r w:rsidRPr="005067D2">
        <w:rPr>
          <w:rFonts w:ascii="Times New Roman" w:hAnsi="Times New Roman"/>
          <w:color w:val="FF0000"/>
          <w:spacing w:val="-2"/>
          <w:sz w:val="26"/>
          <w:szCs w:val="26"/>
          <w:lang w:val="nl-NL"/>
        </w:rPr>
        <w:t>chính sách khuyến khích cán bộ quản lý, nhà giáo và nhân viên tham gia nghiên cứu khoa học, sáng kiến cải tiến và chuyển giao công nghệ</w:t>
      </w:r>
      <w:r w:rsidRPr="005067D2">
        <w:rPr>
          <w:rFonts w:ascii="Times New Roman" w:hAnsi="Times New Roman"/>
          <w:b/>
          <w:color w:val="FF0000"/>
          <w:sz w:val="26"/>
          <w:szCs w:val="26"/>
          <w:lang w:val="pt-BR"/>
        </w:rPr>
        <w:t xml:space="preserve"> </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xây dựng và triển khai kế hoạch hoạt động KH&amp;CN phù hợp với sứ mạng và kế hoạch</w:t>
      </w:r>
      <w:r>
        <w:rPr>
          <w:rStyle w:val="fontstyle01"/>
          <w:rFonts w:ascii="Times New Roman" w:hAnsi="Times New Roman"/>
          <w:color w:val="FF0000"/>
          <w:sz w:val="26"/>
          <w:szCs w:val="26"/>
        </w:rPr>
        <w:t xml:space="preserve"> chiến lược phát triển trường (</w:t>
      </w:r>
      <w:r w:rsidRPr="005067D2">
        <w:rPr>
          <w:rStyle w:val="fontstyle01"/>
          <w:rFonts w:ascii="Times New Roman" w:hAnsi="Times New Roman"/>
          <w:color w:val="FF0000"/>
          <w:sz w:val="26"/>
          <w:szCs w:val="26"/>
        </w:rPr>
        <w:t>6.01.1.0</w:t>
      </w:r>
      <w:r>
        <w:rPr>
          <w:rStyle w:val="fontstyle01"/>
          <w:rFonts w:ascii="Times New Roman" w:hAnsi="Times New Roman"/>
          <w:color w:val="FF0000"/>
          <w:sz w:val="26"/>
          <w:szCs w:val="26"/>
        </w:rPr>
        <w:t xml:space="preserve">1 - </w:t>
      </w:r>
      <w:r w:rsidRPr="00905CAD">
        <w:rPr>
          <w:rFonts w:ascii="Times New Roman" w:hAnsi="Times New Roman"/>
          <w:i/>
          <w:color w:val="FF0000"/>
          <w:sz w:val="26"/>
          <w:szCs w:val="26"/>
        </w:rPr>
        <w:t>Kế hoạch chiến l</w:t>
      </w:r>
      <w:r w:rsidRPr="00905CAD">
        <w:rPr>
          <w:rFonts w:ascii="Times New Roman" w:hAnsi="Times New Roman" w:hint="eastAsia"/>
          <w:i/>
          <w:color w:val="FF0000"/>
          <w:sz w:val="26"/>
          <w:szCs w:val="26"/>
        </w:rPr>
        <w:t>ư</w:t>
      </w:r>
      <w:r w:rsidRPr="00905CAD">
        <w:rPr>
          <w:rFonts w:ascii="Times New Roman" w:hAnsi="Times New Roman"/>
          <w:i/>
          <w:color w:val="FF0000"/>
          <w:sz w:val="26"/>
          <w:szCs w:val="26"/>
        </w:rPr>
        <w:t>ợc phát triển tr</w:t>
      </w:r>
      <w:r w:rsidRPr="00905CAD">
        <w:rPr>
          <w:rFonts w:ascii="Times New Roman" w:hAnsi="Times New Roman" w:hint="eastAsia"/>
          <w:i/>
          <w:color w:val="FF0000"/>
          <w:sz w:val="26"/>
          <w:szCs w:val="26"/>
        </w:rPr>
        <w:t>ư</w:t>
      </w:r>
      <w:r w:rsidRPr="00905CAD">
        <w:rPr>
          <w:rFonts w:ascii="Times New Roman" w:hAnsi="Times New Roman"/>
          <w:i/>
          <w:color w:val="FF0000"/>
          <w:sz w:val="26"/>
          <w:szCs w:val="26"/>
        </w:rPr>
        <w:t>ờng C</w:t>
      </w:r>
      <w:r w:rsidRPr="00905CAD">
        <w:rPr>
          <w:rFonts w:ascii="Times New Roman" w:hAnsi="Times New Roman" w:hint="eastAsia"/>
          <w:i/>
          <w:color w:val="FF0000"/>
          <w:sz w:val="26"/>
          <w:szCs w:val="26"/>
        </w:rPr>
        <w:t>Đ</w:t>
      </w:r>
      <w:r w:rsidRPr="00905CAD">
        <w:rPr>
          <w:rFonts w:ascii="Times New Roman" w:hAnsi="Times New Roman"/>
          <w:i/>
          <w:color w:val="FF0000"/>
          <w:sz w:val="26"/>
          <w:szCs w:val="26"/>
        </w:rPr>
        <w:t xml:space="preserve">KT Lý Tự Trọng TP.HCM giai </w:t>
      </w:r>
      <w:r w:rsidRPr="00905CAD">
        <w:rPr>
          <w:rFonts w:ascii="Times New Roman" w:hAnsi="Times New Roman" w:hint="eastAsia"/>
          <w:i/>
          <w:color w:val="FF0000"/>
          <w:sz w:val="26"/>
          <w:szCs w:val="26"/>
        </w:rPr>
        <w:t>đ</w:t>
      </w:r>
      <w:r w:rsidRPr="00905CAD">
        <w:rPr>
          <w:rFonts w:ascii="Times New Roman" w:hAnsi="Times New Roman"/>
          <w:i/>
          <w:color w:val="FF0000"/>
          <w:sz w:val="26"/>
          <w:szCs w:val="26"/>
        </w:rPr>
        <w:t xml:space="preserve">ọan 2013-2018 và </w:t>
      </w:r>
      <w:r w:rsidRPr="00905CAD">
        <w:rPr>
          <w:rFonts w:ascii="Times New Roman" w:hAnsi="Times New Roman" w:hint="eastAsia"/>
          <w:i/>
          <w:color w:val="FF0000"/>
          <w:sz w:val="26"/>
          <w:szCs w:val="26"/>
        </w:rPr>
        <w:t>đ</w:t>
      </w:r>
      <w:r w:rsidRPr="00905CAD">
        <w:rPr>
          <w:rFonts w:ascii="Times New Roman" w:hAnsi="Times New Roman"/>
          <w:i/>
          <w:color w:val="FF0000"/>
          <w:sz w:val="26"/>
          <w:szCs w:val="26"/>
        </w:rPr>
        <w:t>ến n</w:t>
      </w:r>
      <w:r w:rsidRPr="00905CAD">
        <w:rPr>
          <w:rFonts w:ascii="Times New Roman" w:hAnsi="Times New Roman" w:hint="eastAsia"/>
          <w:i/>
          <w:color w:val="FF0000"/>
          <w:sz w:val="26"/>
          <w:szCs w:val="26"/>
        </w:rPr>
        <w:t>ă</w:t>
      </w:r>
      <w:r w:rsidRPr="00905CAD">
        <w:rPr>
          <w:rFonts w:ascii="Times New Roman" w:hAnsi="Times New Roman"/>
          <w:i/>
          <w:color w:val="FF0000"/>
          <w:sz w:val="26"/>
          <w:szCs w:val="26"/>
        </w:rPr>
        <w:t>m 2020</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Hoạt động KH&amp;CN của trường được xây dựng trên cơ sở các văn bản hướng dẫn về hoạt động và nhiệm vụ </w:t>
      </w:r>
      <w:r>
        <w:rPr>
          <w:rStyle w:val="fontstyle01"/>
          <w:rFonts w:ascii="Times New Roman" w:hAnsi="Times New Roman"/>
          <w:color w:val="FF0000"/>
          <w:sz w:val="26"/>
          <w:szCs w:val="26"/>
        </w:rPr>
        <w:t>KH&amp;CN các cấp (</w:t>
      </w:r>
      <w:r w:rsidRPr="005067D2">
        <w:rPr>
          <w:rStyle w:val="fontstyle01"/>
          <w:rFonts w:ascii="Times New Roman" w:hAnsi="Times New Roman"/>
          <w:color w:val="FF0000"/>
          <w:sz w:val="26"/>
          <w:szCs w:val="26"/>
        </w:rPr>
        <w:t>6.01.1.02</w:t>
      </w:r>
      <w:r>
        <w:rPr>
          <w:rStyle w:val="fontstyle01"/>
          <w:rFonts w:ascii="Times New Roman" w:hAnsi="Times New Roman"/>
          <w:color w:val="FF0000"/>
          <w:sz w:val="26"/>
          <w:szCs w:val="26"/>
        </w:rPr>
        <w:t xml:space="preserve"> - </w:t>
      </w:r>
      <w:r w:rsidRPr="00B73EC8">
        <w:rPr>
          <w:rFonts w:ascii="Times New Roman" w:hAnsi="Times New Roman"/>
          <w:i/>
          <w:color w:val="FF0000"/>
          <w:sz w:val="26"/>
          <w:szCs w:val="26"/>
        </w:rPr>
        <w:t>Kế hoạch chiến l</w:t>
      </w:r>
      <w:r w:rsidRPr="00B73EC8">
        <w:rPr>
          <w:rFonts w:ascii="Times New Roman" w:hAnsi="Times New Roman" w:hint="eastAsia"/>
          <w:i/>
          <w:color w:val="FF0000"/>
          <w:sz w:val="26"/>
          <w:szCs w:val="26"/>
        </w:rPr>
        <w:t>ư</w:t>
      </w:r>
      <w:r w:rsidRPr="00B73EC8">
        <w:rPr>
          <w:rFonts w:ascii="Times New Roman" w:hAnsi="Times New Roman"/>
          <w:i/>
          <w:color w:val="FF0000"/>
          <w:sz w:val="26"/>
          <w:szCs w:val="26"/>
        </w:rPr>
        <w:t>ợc phát triển tr</w:t>
      </w:r>
      <w:r w:rsidRPr="00B73EC8">
        <w:rPr>
          <w:rFonts w:ascii="Times New Roman" w:hAnsi="Times New Roman" w:hint="eastAsia"/>
          <w:i/>
          <w:color w:val="FF0000"/>
          <w:sz w:val="26"/>
          <w:szCs w:val="26"/>
        </w:rPr>
        <w:t>ư</w:t>
      </w:r>
      <w:r w:rsidRPr="00B73EC8">
        <w:rPr>
          <w:rFonts w:ascii="Times New Roman" w:hAnsi="Times New Roman"/>
          <w:i/>
          <w:color w:val="FF0000"/>
          <w:sz w:val="26"/>
          <w:szCs w:val="26"/>
        </w:rPr>
        <w:t>ờng C</w:t>
      </w:r>
      <w:r w:rsidRPr="00B73EC8">
        <w:rPr>
          <w:rFonts w:ascii="Times New Roman" w:hAnsi="Times New Roman" w:hint="eastAsia"/>
          <w:i/>
          <w:color w:val="FF0000"/>
          <w:sz w:val="26"/>
          <w:szCs w:val="26"/>
        </w:rPr>
        <w:t>Đ</w:t>
      </w:r>
      <w:r w:rsidRPr="00B73EC8">
        <w:rPr>
          <w:rFonts w:ascii="Times New Roman" w:hAnsi="Times New Roman"/>
          <w:i/>
          <w:color w:val="FF0000"/>
          <w:sz w:val="26"/>
          <w:szCs w:val="26"/>
        </w:rPr>
        <w:t xml:space="preserve">KT Lý Tự Trọng TP.HCM giai </w:t>
      </w:r>
      <w:r w:rsidRPr="00B73EC8">
        <w:rPr>
          <w:rFonts w:ascii="Times New Roman" w:hAnsi="Times New Roman" w:hint="eastAsia"/>
          <w:i/>
          <w:color w:val="FF0000"/>
          <w:sz w:val="26"/>
          <w:szCs w:val="26"/>
        </w:rPr>
        <w:t>đ</w:t>
      </w:r>
      <w:r w:rsidRPr="00B73EC8">
        <w:rPr>
          <w:rFonts w:ascii="Times New Roman" w:hAnsi="Times New Roman"/>
          <w:i/>
          <w:color w:val="FF0000"/>
          <w:sz w:val="26"/>
          <w:szCs w:val="26"/>
        </w:rPr>
        <w:t xml:space="preserve">ọan 2013-2018 và </w:t>
      </w:r>
      <w:r w:rsidRPr="00B73EC8">
        <w:rPr>
          <w:rFonts w:ascii="Times New Roman" w:hAnsi="Times New Roman" w:hint="eastAsia"/>
          <w:i/>
          <w:color w:val="FF0000"/>
          <w:sz w:val="26"/>
          <w:szCs w:val="26"/>
        </w:rPr>
        <w:t>đ</w:t>
      </w:r>
      <w:r w:rsidRPr="00B73EC8">
        <w:rPr>
          <w:rFonts w:ascii="Times New Roman" w:hAnsi="Times New Roman"/>
          <w:i/>
          <w:color w:val="FF0000"/>
          <w:sz w:val="26"/>
          <w:szCs w:val="26"/>
        </w:rPr>
        <w:t>ến n</w:t>
      </w:r>
      <w:r w:rsidRPr="00B73EC8">
        <w:rPr>
          <w:rFonts w:ascii="Times New Roman" w:hAnsi="Times New Roman" w:hint="eastAsia"/>
          <w:i/>
          <w:color w:val="FF0000"/>
          <w:sz w:val="26"/>
          <w:szCs w:val="26"/>
        </w:rPr>
        <w:t>ă</w:t>
      </w:r>
      <w:r w:rsidRPr="00B73EC8">
        <w:rPr>
          <w:rFonts w:ascii="Times New Roman" w:hAnsi="Times New Roman"/>
          <w:i/>
          <w:color w:val="FF0000"/>
          <w:sz w:val="26"/>
          <w:szCs w:val="26"/>
        </w:rPr>
        <w:t>m 2020</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quy chế tổ chức và hoạt động của trường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6.01.1.03</w:t>
      </w:r>
      <w:r>
        <w:rPr>
          <w:rStyle w:val="fontstyle01"/>
          <w:rFonts w:ascii="Times New Roman" w:hAnsi="Times New Roman"/>
          <w:color w:val="FF0000"/>
          <w:sz w:val="26"/>
          <w:szCs w:val="26"/>
        </w:rPr>
        <w:t xml:space="preserve"> - </w:t>
      </w:r>
      <w:r w:rsidRPr="00EE196C">
        <w:rPr>
          <w:rFonts w:ascii="Times New Roman" w:hAnsi="Times New Roman"/>
          <w:i/>
          <w:color w:val="FF0000"/>
          <w:sz w:val="26"/>
          <w:szCs w:val="26"/>
        </w:rPr>
        <w:t xml:space="preserve">Quy chế tổ chức và họat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 xml:space="preserve">ộng Cao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ẳng Kỹ thuật Lý Tự Trọng</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năng lực thực tế và nhu cầu đăng ký đề tài KH&amp;CN của CB-GV; mục tiêu và nội dung KH&amp;CN do Sở KH&amp;CN đặt hàng theo tình hình phát triển khoa học công nghệ của thành phố. Hằng năm, Trường đã ban hành quy định các nhiệm vụ NCKH áp dụng tại trường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6.01.1.04</w:t>
      </w:r>
      <w:r>
        <w:rPr>
          <w:rStyle w:val="fontstyle01"/>
          <w:rFonts w:ascii="Times New Roman" w:hAnsi="Times New Roman"/>
          <w:color w:val="FF0000"/>
          <w:sz w:val="26"/>
          <w:szCs w:val="26"/>
        </w:rPr>
        <w:t xml:space="preserve"> - </w:t>
      </w:r>
      <w:r w:rsidRPr="00EE196C">
        <w:rPr>
          <w:rFonts w:ascii="Times New Roman" w:hAnsi="Times New Roman"/>
          <w:i/>
          <w:color w:val="FF0000"/>
          <w:sz w:val="26"/>
          <w:szCs w:val="26"/>
        </w:rPr>
        <w:t xml:space="preserve">Quy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 xml:space="preserve">ịnh về nhiệm vụ nghiên cứu khoa học </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ối với giảng viên tr</w:t>
      </w:r>
      <w:r w:rsidRPr="00EE196C">
        <w:rPr>
          <w:rFonts w:ascii="Times New Roman" w:hAnsi="Times New Roman" w:hint="eastAsia"/>
          <w:i/>
          <w:color w:val="FF0000"/>
          <w:sz w:val="26"/>
          <w:szCs w:val="26"/>
        </w:rPr>
        <w:t>ư</w:t>
      </w:r>
      <w:r w:rsidRPr="00EE196C">
        <w:rPr>
          <w:rFonts w:ascii="Times New Roman" w:hAnsi="Times New Roman"/>
          <w:i/>
          <w:color w:val="FF0000"/>
          <w:sz w:val="26"/>
          <w:szCs w:val="26"/>
        </w:rPr>
        <w:t>ờng C</w:t>
      </w:r>
      <w:r w:rsidRPr="00EE196C">
        <w:rPr>
          <w:rFonts w:ascii="Times New Roman" w:hAnsi="Times New Roman" w:hint="eastAsia"/>
          <w:i/>
          <w:color w:val="FF0000"/>
          <w:sz w:val="26"/>
          <w:szCs w:val="26"/>
        </w:rPr>
        <w:t>Đ</w:t>
      </w:r>
      <w:r w:rsidRPr="00EE196C">
        <w:rPr>
          <w:rFonts w:ascii="Times New Roman" w:hAnsi="Times New Roman"/>
          <w:i/>
          <w:color w:val="FF0000"/>
          <w:sz w:val="26"/>
          <w:szCs w:val="26"/>
        </w:rPr>
        <w:t>KT Lý Tự Trọng TP.HCM</w:t>
      </w:r>
      <w:r>
        <w:rPr>
          <w:rFonts w:ascii="Times New Roman" w:hAnsi="Times New Roman"/>
          <w:i/>
          <w:color w:val="FF0000"/>
          <w:sz w:val="26"/>
          <w:szCs w:val="26"/>
        </w:rPr>
        <w:t>)</w:t>
      </w:r>
      <w:r w:rsidRPr="005067D2">
        <w:rPr>
          <w:rStyle w:val="fontstyle01"/>
          <w:rFonts w:ascii="Times New Roman" w:hAnsi="Times New Roman"/>
          <w:color w:val="FF0000"/>
          <w:sz w:val="26"/>
          <w:szCs w:val="26"/>
        </w:rPr>
        <w:t>, trong đó có hướng dẫn các đơn vị xây dựng thuyết minh đề tài các cấp theo mẫu hướng dẫn và đăng ký theo quy trình. Số lượng đăng ký đề tài của từng khoa được cụ thể hóa thành một chỉ tiêu trong nghị</w:t>
      </w:r>
      <w:r>
        <w:rPr>
          <w:rStyle w:val="fontstyle01"/>
          <w:rFonts w:ascii="Times New Roman" w:hAnsi="Times New Roman"/>
          <w:color w:val="FF0000"/>
          <w:sz w:val="26"/>
          <w:szCs w:val="26"/>
        </w:rPr>
        <w:t xml:space="preserve"> quyết hội nghị CBVC hằng năm (</w:t>
      </w:r>
      <w:r w:rsidRPr="005067D2">
        <w:rPr>
          <w:rStyle w:val="fontstyle01"/>
          <w:rFonts w:ascii="Times New Roman" w:hAnsi="Times New Roman"/>
          <w:color w:val="FF0000"/>
          <w:sz w:val="26"/>
          <w:szCs w:val="26"/>
        </w:rPr>
        <w:t>6.01.1.05</w:t>
      </w:r>
      <w:r>
        <w:rPr>
          <w:rStyle w:val="fontstyle01"/>
          <w:rFonts w:ascii="Times New Roman" w:hAnsi="Times New Roman"/>
          <w:color w:val="FF0000"/>
          <w:sz w:val="26"/>
          <w:szCs w:val="26"/>
        </w:rPr>
        <w:t xml:space="preserve"> - </w:t>
      </w:r>
      <w:r w:rsidRPr="00EE196C">
        <w:rPr>
          <w:rFonts w:ascii="Times New Roman" w:hAnsi="Times New Roman"/>
          <w:i/>
          <w:color w:val="FF0000"/>
          <w:sz w:val="26"/>
          <w:szCs w:val="26"/>
        </w:rPr>
        <w:t>Nghị quyết hội nghị cán bộ công chức n</w:t>
      </w:r>
      <w:r w:rsidRPr="00EE196C">
        <w:rPr>
          <w:rFonts w:ascii="Times New Roman" w:hAnsi="Times New Roman" w:hint="eastAsia"/>
          <w:i/>
          <w:color w:val="FF0000"/>
          <w:sz w:val="26"/>
          <w:szCs w:val="26"/>
        </w:rPr>
        <w:t>ă</w:t>
      </w:r>
      <w:r>
        <w:rPr>
          <w:rFonts w:ascii="Times New Roman" w:hAnsi="Times New Roman"/>
          <w:i/>
          <w:color w:val="FF0000"/>
          <w:sz w:val="26"/>
          <w:szCs w:val="26"/>
        </w:rPr>
        <w:t>m học 2017</w:t>
      </w:r>
      <w:r>
        <w:rPr>
          <w:rFonts w:ascii="Times New Roman" w:hAnsi="Times New Roman"/>
          <w:color w:val="FF0000"/>
          <w:sz w:val="26"/>
          <w:szCs w:val="26"/>
        </w:rPr>
        <w:t>)</w:t>
      </w:r>
      <w:r w:rsidRPr="005067D2">
        <w:rPr>
          <w:rStyle w:val="fontstyle01"/>
          <w:rFonts w:ascii="Times New Roman" w:hAnsi="Times New Roman"/>
          <w:color w:val="FF0000"/>
          <w:sz w:val="26"/>
          <w:szCs w:val="26"/>
        </w:rPr>
        <w:t>, được tr</w:t>
      </w:r>
      <w:r>
        <w:rPr>
          <w:rStyle w:val="fontstyle01"/>
          <w:rFonts w:ascii="Times New Roman" w:hAnsi="Times New Roman"/>
          <w:color w:val="FF0000"/>
          <w:sz w:val="26"/>
          <w:szCs w:val="26"/>
        </w:rPr>
        <w:t>iển khai thực theo từng học kỳ (</w:t>
      </w:r>
      <w:r w:rsidRPr="005067D2">
        <w:rPr>
          <w:rStyle w:val="fontstyle01"/>
          <w:rFonts w:ascii="Times New Roman" w:hAnsi="Times New Roman"/>
          <w:color w:val="FF0000"/>
          <w:sz w:val="26"/>
          <w:szCs w:val="26"/>
        </w:rPr>
        <w:t>6.01.1.06</w:t>
      </w:r>
      <w:r>
        <w:rPr>
          <w:rStyle w:val="fontstyle01"/>
          <w:rFonts w:ascii="Times New Roman" w:hAnsi="Times New Roman"/>
          <w:color w:val="FF0000"/>
          <w:sz w:val="26"/>
          <w:szCs w:val="26"/>
        </w:rPr>
        <w:t xml:space="preserve"> - </w:t>
      </w:r>
      <w:r w:rsidRPr="00C516BD">
        <w:rPr>
          <w:rFonts w:ascii="Times New Roman" w:hAnsi="Times New Roman"/>
          <w:i/>
          <w:color w:val="FF0000"/>
          <w:sz w:val="26"/>
          <w:szCs w:val="26"/>
        </w:rPr>
        <w:t>Kế hoạch công tác khoa học và công nghệ</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và quản lý theo tiến độ thực hiện đề tài KH&amp;CN.</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6.1.a.1: hoàn thành</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color w:val="FF0000"/>
          <w:sz w:val="26"/>
          <w:szCs w:val="26"/>
          <w:lang w:val="pt-BR"/>
        </w:rPr>
        <w:t xml:space="preserve">a.2. Nội hàm 2: </w:t>
      </w:r>
      <w:r w:rsidRPr="005067D2">
        <w:rPr>
          <w:rFonts w:ascii="Times New Roman" w:hAnsi="Times New Roman"/>
          <w:color w:val="FF0000"/>
          <w:sz w:val="26"/>
          <w:szCs w:val="26"/>
          <w:lang w:val="pt-BR"/>
        </w:rPr>
        <w:t>D</w:t>
      </w:r>
      <w:r w:rsidRPr="005067D2">
        <w:rPr>
          <w:rFonts w:ascii="Times New Roman" w:hAnsi="Times New Roman"/>
          <w:color w:val="FF0000"/>
          <w:sz w:val="26"/>
          <w:szCs w:val="26"/>
          <w:lang w:val="nl-NL"/>
        </w:rPr>
        <w:t xml:space="preserve">anh sách các biện pháp đã thực hiện khuyến khích </w:t>
      </w:r>
      <w:r w:rsidRPr="005067D2">
        <w:rPr>
          <w:rFonts w:ascii="Times New Roman" w:hAnsi="Times New Roman"/>
          <w:color w:val="FF0000"/>
          <w:spacing w:val="-2"/>
          <w:sz w:val="26"/>
          <w:szCs w:val="26"/>
          <w:lang w:val="nl-NL"/>
        </w:rPr>
        <w:t>cán bộ quản lý, nhà giáo và nhân viên tham gia nghiên cứu khoa học, sáng kiến cải tiến và chuyển giao công nghệ</w:t>
      </w:r>
      <w:r w:rsidRPr="005067D2">
        <w:rPr>
          <w:rFonts w:ascii="Times New Roman" w:hAnsi="Times New Roman"/>
          <w:color w:val="FF0000"/>
          <w:sz w:val="26"/>
          <w:szCs w:val="26"/>
          <w:lang w:val="nl-NL"/>
        </w:rPr>
        <w:t xml:space="preserve"> hàng năm. Các biện pháp này đúng theo quy định của trường</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xây dựng chiến lược phát triển trong đó hoạt động KH&amp;CN thuộc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nhóm chiến lư</w:t>
      </w:r>
      <w:r>
        <w:rPr>
          <w:rStyle w:val="fontstyle01"/>
          <w:rFonts w:ascii="Times New Roman" w:hAnsi="Times New Roman"/>
          <w:color w:val="FF0000"/>
          <w:sz w:val="26"/>
          <w:szCs w:val="26"/>
        </w:rPr>
        <w:t>ợc phát triển số 1 của trường (</w:t>
      </w:r>
      <w:r w:rsidRPr="005067D2">
        <w:rPr>
          <w:rStyle w:val="fontstyle01"/>
          <w:rFonts w:ascii="Times New Roman" w:hAnsi="Times New Roman"/>
          <w:color w:val="FF0000"/>
          <w:sz w:val="26"/>
          <w:szCs w:val="26"/>
        </w:rPr>
        <w:t>6.01.2.01</w:t>
      </w:r>
      <w:r>
        <w:rPr>
          <w:rStyle w:val="fontstyle01"/>
          <w:rFonts w:ascii="Times New Roman" w:hAnsi="Times New Roman"/>
          <w:color w:val="FF0000"/>
          <w:sz w:val="26"/>
          <w:szCs w:val="26"/>
        </w:rPr>
        <w:t xml:space="preserve"> - </w:t>
      </w:r>
      <w:r w:rsidRPr="00190ED9">
        <w:rPr>
          <w:rFonts w:ascii="Times New Roman" w:hAnsi="Times New Roman"/>
          <w:i/>
          <w:color w:val="FF0000"/>
          <w:sz w:val="26"/>
          <w:szCs w:val="26"/>
        </w:rPr>
        <w:t>Kế hoạch chiến l</w:t>
      </w:r>
      <w:r w:rsidRPr="00190ED9">
        <w:rPr>
          <w:rFonts w:ascii="Times New Roman" w:hAnsi="Times New Roman" w:hint="eastAsia"/>
          <w:i/>
          <w:color w:val="FF0000"/>
          <w:sz w:val="26"/>
          <w:szCs w:val="26"/>
        </w:rPr>
        <w:t>ư</w:t>
      </w:r>
      <w:r w:rsidRPr="00190ED9">
        <w:rPr>
          <w:rFonts w:ascii="Times New Roman" w:hAnsi="Times New Roman"/>
          <w:i/>
          <w:color w:val="FF0000"/>
          <w:sz w:val="26"/>
          <w:szCs w:val="26"/>
        </w:rPr>
        <w:t>ợc phát triển tr</w:t>
      </w:r>
      <w:r w:rsidRPr="00190ED9">
        <w:rPr>
          <w:rFonts w:ascii="Times New Roman" w:hAnsi="Times New Roman" w:hint="eastAsia"/>
          <w:i/>
          <w:color w:val="FF0000"/>
          <w:sz w:val="26"/>
          <w:szCs w:val="26"/>
        </w:rPr>
        <w:t>ư</w:t>
      </w:r>
      <w:r w:rsidRPr="00190ED9">
        <w:rPr>
          <w:rFonts w:ascii="Times New Roman" w:hAnsi="Times New Roman"/>
          <w:i/>
          <w:color w:val="FF0000"/>
          <w:sz w:val="26"/>
          <w:szCs w:val="26"/>
        </w:rPr>
        <w:t>ờng C</w:t>
      </w:r>
      <w:r w:rsidRPr="00190ED9">
        <w:rPr>
          <w:rFonts w:ascii="Times New Roman" w:hAnsi="Times New Roman" w:hint="eastAsia"/>
          <w:i/>
          <w:color w:val="FF0000"/>
          <w:sz w:val="26"/>
          <w:szCs w:val="26"/>
        </w:rPr>
        <w:t>Đ</w:t>
      </w:r>
      <w:r w:rsidRPr="00190ED9">
        <w:rPr>
          <w:rFonts w:ascii="Times New Roman" w:hAnsi="Times New Roman"/>
          <w:i/>
          <w:color w:val="FF0000"/>
          <w:sz w:val="26"/>
          <w:szCs w:val="26"/>
        </w:rPr>
        <w:t xml:space="preserve">KT Lý Tự Trọng TP.HCM giai </w:t>
      </w:r>
      <w:r w:rsidRPr="00190ED9">
        <w:rPr>
          <w:rFonts w:ascii="Times New Roman" w:hAnsi="Times New Roman" w:hint="eastAsia"/>
          <w:i/>
          <w:color w:val="FF0000"/>
          <w:sz w:val="26"/>
          <w:szCs w:val="26"/>
        </w:rPr>
        <w:t>đ</w:t>
      </w:r>
      <w:r w:rsidRPr="00190ED9">
        <w:rPr>
          <w:rFonts w:ascii="Times New Roman" w:hAnsi="Times New Roman"/>
          <w:i/>
          <w:color w:val="FF0000"/>
          <w:sz w:val="26"/>
          <w:szCs w:val="26"/>
        </w:rPr>
        <w:t xml:space="preserve">ọan 2013-2018 và </w:t>
      </w:r>
      <w:r w:rsidRPr="00190ED9">
        <w:rPr>
          <w:rFonts w:ascii="Times New Roman" w:hAnsi="Times New Roman" w:hint="eastAsia"/>
          <w:i/>
          <w:color w:val="FF0000"/>
          <w:sz w:val="26"/>
          <w:szCs w:val="26"/>
        </w:rPr>
        <w:t>đ</w:t>
      </w:r>
      <w:r w:rsidRPr="00190ED9">
        <w:rPr>
          <w:rFonts w:ascii="Times New Roman" w:hAnsi="Times New Roman"/>
          <w:i/>
          <w:color w:val="FF0000"/>
          <w:sz w:val="26"/>
          <w:szCs w:val="26"/>
        </w:rPr>
        <w:t>ến n</w:t>
      </w:r>
      <w:r w:rsidRPr="00190ED9">
        <w:rPr>
          <w:rFonts w:ascii="Times New Roman" w:hAnsi="Times New Roman" w:hint="eastAsia"/>
          <w:i/>
          <w:color w:val="FF0000"/>
          <w:sz w:val="26"/>
          <w:szCs w:val="26"/>
        </w:rPr>
        <w:t>ă</w:t>
      </w:r>
      <w:r w:rsidRPr="00190ED9">
        <w:rPr>
          <w:rFonts w:ascii="Times New Roman" w:hAnsi="Times New Roman"/>
          <w:i/>
          <w:color w:val="FF0000"/>
          <w:sz w:val="26"/>
          <w:szCs w:val="26"/>
        </w:rPr>
        <w:t>m 2020</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và ban hành quy định nhiệm vụ, chế độ công tác giảng viên, trong đó quy định cụ thể </w:t>
      </w:r>
      <w:r w:rsidRPr="005067D2">
        <w:rPr>
          <w:rStyle w:val="fontstyle01"/>
          <w:rFonts w:ascii="Times New Roman" w:hAnsi="Times New Roman"/>
          <w:color w:val="FF0000"/>
          <w:sz w:val="26"/>
          <w:szCs w:val="26"/>
        </w:rPr>
        <w:lastRenderedPageBreak/>
        <w:t xml:space="preserve">số giờ chuẩn thực hiện hoạt động KH&amp;CN, số </w:t>
      </w:r>
      <w:r>
        <w:rPr>
          <w:rStyle w:val="fontstyle01"/>
          <w:rFonts w:ascii="Times New Roman" w:hAnsi="Times New Roman"/>
          <w:color w:val="FF0000"/>
          <w:sz w:val="26"/>
          <w:szCs w:val="26"/>
        </w:rPr>
        <w:t>giờ quy đổi cho từng hoạt động (</w:t>
      </w:r>
      <w:r w:rsidRPr="005067D2">
        <w:rPr>
          <w:rStyle w:val="fontstyle01"/>
          <w:rFonts w:ascii="Times New Roman" w:hAnsi="Times New Roman"/>
          <w:color w:val="FF0000"/>
          <w:sz w:val="26"/>
          <w:szCs w:val="26"/>
        </w:rPr>
        <w:t>6.01.2.02</w:t>
      </w:r>
      <w:r>
        <w:rPr>
          <w:rStyle w:val="fontstyle01"/>
          <w:rFonts w:ascii="Times New Roman" w:hAnsi="Times New Roman"/>
          <w:color w:val="FF0000"/>
          <w:sz w:val="26"/>
          <w:szCs w:val="26"/>
        </w:rPr>
        <w:t xml:space="preserve"> - </w:t>
      </w:r>
      <w:r w:rsidRPr="00746079">
        <w:rPr>
          <w:rFonts w:ascii="Times New Roman" w:hAnsi="Times New Roman"/>
          <w:i/>
          <w:color w:val="FF0000"/>
          <w:sz w:val="26"/>
          <w:szCs w:val="26"/>
        </w:rPr>
        <w:t xml:space="preserve">Chế </w:t>
      </w:r>
      <w:r w:rsidRPr="00746079">
        <w:rPr>
          <w:rFonts w:ascii="Times New Roman" w:hAnsi="Times New Roman" w:hint="eastAsia"/>
          <w:i/>
          <w:color w:val="FF0000"/>
          <w:sz w:val="26"/>
          <w:szCs w:val="26"/>
        </w:rPr>
        <w:t>đ</w:t>
      </w:r>
      <w:r>
        <w:rPr>
          <w:rFonts w:ascii="Times New Roman" w:hAnsi="Times New Roman"/>
          <w:i/>
          <w:color w:val="FF0000"/>
          <w:sz w:val="26"/>
          <w:szCs w:val="26"/>
        </w:rPr>
        <w:t>ộ công tác giảng viên</w:t>
      </w:r>
      <w:r>
        <w:rPr>
          <w:rFonts w:ascii="Times New Roman" w:hAnsi="Times New Roman"/>
          <w:color w:val="FF0000"/>
          <w:sz w:val="26"/>
          <w:szCs w:val="26"/>
        </w:rPr>
        <w:t>)</w:t>
      </w:r>
      <w:r w:rsidRPr="005067D2">
        <w:rPr>
          <w:rStyle w:val="fontstyle01"/>
          <w:rFonts w:ascii="Times New Roman" w:hAnsi="Times New Roman"/>
          <w:color w:val="FF0000"/>
          <w:sz w:val="26"/>
          <w:szCs w:val="26"/>
        </w:rPr>
        <w:t>.</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Hàng năm, Trường đều thông báo cho giảng viên đăng ký thực hiện đề tài</w:t>
      </w:r>
      <w:r w:rsidRPr="005067D2">
        <w:rPr>
          <w:rFonts w:ascii="Times New Roman" w:hAnsi="Times New Roman"/>
          <w:color w:val="FF0000"/>
          <w:sz w:val="26"/>
          <w:szCs w:val="26"/>
        </w:rPr>
        <w:br/>
      </w:r>
      <w:r>
        <w:rPr>
          <w:rStyle w:val="fontstyle01"/>
          <w:rFonts w:ascii="Times New Roman" w:hAnsi="Times New Roman"/>
          <w:color w:val="FF0000"/>
          <w:sz w:val="26"/>
          <w:szCs w:val="26"/>
        </w:rPr>
        <w:t>KH&amp;CN (</w:t>
      </w:r>
      <w:r w:rsidRPr="005067D2">
        <w:rPr>
          <w:rStyle w:val="fontstyle01"/>
          <w:rFonts w:ascii="Times New Roman" w:hAnsi="Times New Roman"/>
          <w:color w:val="FF0000"/>
          <w:sz w:val="26"/>
          <w:szCs w:val="26"/>
        </w:rPr>
        <w:t>6.01.2.03</w:t>
      </w:r>
      <w:r>
        <w:rPr>
          <w:rStyle w:val="fontstyle01"/>
          <w:rFonts w:ascii="Times New Roman" w:hAnsi="Times New Roman"/>
          <w:color w:val="FF0000"/>
          <w:sz w:val="26"/>
          <w:szCs w:val="26"/>
        </w:rPr>
        <w:t xml:space="preserve"> - </w:t>
      </w:r>
      <w:r w:rsidRPr="005F3E88">
        <w:rPr>
          <w:rFonts w:ascii="Times New Roman" w:hAnsi="Times New Roman"/>
          <w:i/>
          <w:color w:val="FF0000"/>
          <w:sz w:val="26"/>
          <w:szCs w:val="26"/>
        </w:rPr>
        <w:t xml:space="preserve">Thông báo </w:t>
      </w:r>
      <w:r w:rsidRPr="005F3E88">
        <w:rPr>
          <w:rFonts w:ascii="Times New Roman" w:hAnsi="Times New Roman" w:hint="eastAsia"/>
          <w:i/>
          <w:color w:val="FF0000"/>
          <w:sz w:val="26"/>
          <w:szCs w:val="26"/>
        </w:rPr>
        <w:t>đă</w:t>
      </w:r>
      <w:r w:rsidRPr="005F3E88">
        <w:rPr>
          <w:rFonts w:ascii="Times New Roman" w:hAnsi="Times New Roman"/>
          <w:i/>
          <w:color w:val="FF0000"/>
          <w:sz w:val="26"/>
          <w:szCs w:val="26"/>
        </w:rPr>
        <w:t xml:space="preserve">ng ký </w:t>
      </w:r>
      <w:r w:rsidRPr="005F3E88">
        <w:rPr>
          <w:rFonts w:ascii="Times New Roman" w:hAnsi="Times New Roman" w:hint="eastAsia"/>
          <w:i/>
          <w:color w:val="FF0000"/>
          <w:sz w:val="26"/>
          <w:szCs w:val="26"/>
        </w:rPr>
        <w:t>đ</w:t>
      </w:r>
      <w:r w:rsidRPr="005F3E88">
        <w:rPr>
          <w:rFonts w:ascii="Times New Roman" w:hAnsi="Times New Roman"/>
          <w:i/>
          <w:color w:val="FF0000"/>
          <w:sz w:val="26"/>
          <w:szCs w:val="26"/>
        </w:rPr>
        <w:t>ề tài NCKH cấp tr</w:t>
      </w:r>
      <w:r w:rsidRPr="005F3E88">
        <w:rPr>
          <w:rFonts w:ascii="Times New Roman" w:hAnsi="Times New Roman" w:hint="eastAsia"/>
          <w:i/>
          <w:color w:val="FF0000"/>
          <w:sz w:val="26"/>
          <w:szCs w:val="26"/>
        </w:rPr>
        <w:t>ư</w:t>
      </w:r>
      <w:r w:rsidRPr="005F3E88">
        <w:rPr>
          <w:rFonts w:ascii="Times New Roman" w:hAnsi="Times New Roman"/>
          <w:i/>
          <w:color w:val="FF0000"/>
          <w:sz w:val="26"/>
          <w:szCs w:val="26"/>
        </w:rPr>
        <w:t>ờng</w:t>
      </w:r>
      <w:r>
        <w:rPr>
          <w:rFonts w:ascii="Times New Roman" w:hAnsi="Times New Roman"/>
          <w:color w:val="FF0000"/>
          <w:sz w:val="26"/>
          <w:szCs w:val="26"/>
        </w:rPr>
        <w:t>)</w:t>
      </w:r>
      <w:r w:rsidRPr="005067D2">
        <w:rPr>
          <w:rStyle w:val="fontstyle01"/>
          <w:rFonts w:ascii="Times New Roman" w:hAnsi="Times New Roman"/>
          <w:color w:val="FF0000"/>
          <w:sz w:val="26"/>
          <w:szCs w:val="26"/>
        </w:rPr>
        <w:t>. Trường đã dành kinh phí từ nguồn thu để chi cho các hoạt</w:t>
      </w:r>
      <w:r w:rsidRPr="005067D2">
        <w:rPr>
          <w:rFonts w:ascii="Times New Roman" w:hAnsi="Times New Roman"/>
          <w:color w:val="FF0000"/>
          <w:sz w:val="26"/>
          <w:szCs w:val="26"/>
        </w:rPr>
        <w:br/>
      </w:r>
      <w:r>
        <w:rPr>
          <w:rStyle w:val="fontstyle01"/>
          <w:rFonts w:ascii="Times New Roman" w:hAnsi="Times New Roman"/>
          <w:color w:val="FF0000"/>
          <w:sz w:val="26"/>
          <w:szCs w:val="26"/>
        </w:rPr>
        <w:t>động KH&amp;CN (</w:t>
      </w:r>
      <w:r w:rsidRPr="005067D2">
        <w:rPr>
          <w:rStyle w:val="fontstyle01"/>
          <w:rFonts w:ascii="Times New Roman" w:hAnsi="Times New Roman"/>
          <w:color w:val="FF0000"/>
          <w:sz w:val="26"/>
          <w:szCs w:val="26"/>
        </w:rPr>
        <w:t>6.01.2.04</w:t>
      </w:r>
      <w:r>
        <w:rPr>
          <w:rStyle w:val="fontstyle01"/>
          <w:rFonts w:ascii="Times New Roman" w:hAnsi="Times New Roman"/>
          <w:color w:val="FF0000"/>
          <w:sz w:val="26"/>
          <w:szCs w:val="26"/>
        </w:rPr>
        <w:t xml:space="preserve"> - </w:t>
      </w:r>
      <w:r w:rsidRPr="00167EA2">
        <w:rPr>
          <w:rFonts w:ascii="Times New Roman" w:hAnsi="Times New Roman"/>
          <w:i/>
          <w:color w:val="FF0000"/>
          <w:sz w:val="26"/>
          <w:szCs w:val="26"/>
        </w:rPr>
        <w:t>Tỷ lệ kinh phí dành cho NCKH/tổng kinh phí hàng n</w:t>
      </w:r>
      <w:r w:rsidRPr="00167EA2">
        <w:rPr>
          <w:rFonts w:ascii="Times New Roman" w:hAnsi="Times New Roman" w:hint="eastAsia"/>
          <w:i/>
          <w:color w:val="FF0000"/>
          <w:sz w:val="26"/>
          <w:szCs w:val="26"/>
        </w:rPr>
        <w:t>ă</w:t>
      </w:r>
      <w:r w:rsidRPr="00167EA2">
        <w:rPr>
          <w:rFonts w:ascii="Times New Roman" w:hAnsi="Times New Roman"/>
          <w:i/>
          <w:color w:val="FF0000"/>
          <w:sz w:val="26"/>
          <w:szCs w:val="26"/>
        </w:rPr>
        <w:t>m</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và được xác định trong quy chế chi tiêu nội bộ</w:t>
      </w:r>
      <w:r w:rsidRPr="005067D2">
        <w:rPr>
          <w:rFonts w:ascii="Times New Roman" w:hAnsi="Times New Roman"/>
          <w:color w:val="FF0000"/>
          <w:sz w:val="26"/>
          <w:szCs w:val="26"/>
        </w:rPr>
        <w:br/>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6.01.2.05</w:t>
      </w:r>
      <w:r>
        <w:rPr>
          <w:rStyle w:val="fontstyle01"/>
          <w:rFonts w:ascii="Times New Roman" w:hAnsi="Times New Roman"/>
          <w:color w:val="FF0000"/>
          <w:sz w:val="26"/>
          <w:szCs w:val="26"/>
        </w:rPr>
        <w:t xml:space="preserve"> - </w:t>
      </w:r>
      <w:r w:rsidRPr="00891445">
        <w:rPr>
          <w:rFonts w:ascii="Times New Roman" w:hAnsi="Times New Roman"/>
          <w:i/>
          <w:color w:val="FF0000"/>
          <w:sz w:val="26"/>
          <w:szCs w:val="26"/>
        </w:rPr>
        <w:t>Quy chế chi tiêu nội bộ hàng năm</w:t>
      </w:r>
      <w:r>
        <w:rPr>
          <w:rFonts w:ascii="Times New Roman" w:hAnsi="Times New Roman"/>
          <w:color w:val="FF0000"/>
          <w:sz w:val="26"/>
          <w:szCs w:val="26"/>
        </w:rPr>
        <w:t>)</w:t>
      </w:r>
      <w:r w:rsidRPr="005067D2">
        <w:rPr>
          <w:rStyle w:val="fontstyle01"/>
          <w:rFonts w:ascii="Times New Roman" w:hAnsi="Times New Roman"/>
          <w:color w:val="FF0000"/>
          <w:sz w:val="26"/>
          <w:szCs w:val="26"/>
        </w:rPr>
        <w:t>. Tùy theo phạm vi ứng dụng và mục tiêu cụ thể của từng đề tài mà Chủ tịch Hội đồng xét duyệt đề tài duyệt kinh phí thực hiện, bình quân mỗi đề tài khoảng 10-20 triệu.</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thông báo đến các đơn vị và cá nhân, đề xuất</w:t>
      </w:r>
      <w:r>
        <w:rPr>
          <w:rStyle w:val="fontstyle01"/>
          <w:rFonts w:ascii="Times New Roman" w:hAnsi="Times New Roman"/>
          <w:color w:val="FF0000"/>
          <w:sz w:val="26"/>
          <w:szCs w:val="26"/>
        </w:rPr>
        <w:t xml:space="preserve"> hướng nghiên cứu cho hằng năm (</w:t>
      </w:r>
      <w:r w:rsidRPr="005067D2">
        <w:rPr>
          <w:rStyle w:val="fontstyle01"/>
          <w:rFonts w:ascii="Times New Roman" w:hAnsi="Times New Roman"/>
          <w:color w:val="FF0000"/>
          <w:sz w:val="26"/>
          <w:szCs w:val="26"/>
        </w:rPr>
        <w:t>6.01.2.06</w:t>
      </w:r>
      <w:r>
        <w:rPr>
          <w:rStyle w:val="fontstyle01"/>
          <w:rFonts w:ascii="Times New Roman" w:hAnsi="Times New Roman"/>
          <w:color w:val="FF0000"/>
          <w:sz w:val="26"/>
          <w:szCs w:val="26"/>
        </w:rPr>
        <w:t xml:space="preserve"> - </w:t>
      </w:r>
      <w:r w:rsidRPr="009154F7">
        <w:rPr>
          <w:rFonts w:ascii="Times New Roman" w:hAnsi="Times New Roman"/>
          <w:i/>
          <w:color w:val="FF0000"/>
          <w:sz w:val="26"/>
          <w:szCs w:val="26"/>
        </w:rPr>
        <w:t xml:space="preserve">Thông báo </w:t>
      </w:r>
      <w:r w:rsidRPr="009154F7">
        <w:rPr>
          <w:rFonts w:ascii="Times New Roman" w:hAnsi="Times New Roman" w:hint="eastAsia"/>
          <w:i/>
          <w:color w:val="FF0000"/>
          <w:sz w:val="26"/>
          <w:szCs w:val="26"/>
        </w:rPr>
        <w:t>đă</w:t>
      </w:r>
      <w:r w:rsidRPr="009154F7">
        <w:rPr>
          <w:rFonts w:ascii="Times New Roman" w:hAnsi="Times New Roman"/>
          <w:i/>
          <w:color w:val="FF0000"/>
          <w:sz w:val="26"/>
          <w:szCs w:val="26"/>
        </w:rPr>
        <w:t xml:space="preserve">ng ký </w:t>
      </w:r>
      <w:r w:rsidRPr="009154F7">
        <w:rPr>
          <w:rFonts w:ascii="Times New Roman" w:hAnsi="Times New Roman" w:hint="eastAsia"/>
          <w:i/>
          <w:color w:val="FF0000"/>
          <w:sz w:val="26"/>
          <w:szCs w:val="26"/>
        </w:rPr>
        <w:t>đ</w:t>
      </w:r>
      <w:r w:rsidRPr="009154F7">
        <w:rPr>
          <w:rFonts w:ascii="Times New Roman" w:hAnsi="Times New Roman"/>
          <w:i/>
          <w:color w:val="FF0000"/>
          <w:sz w:val="26"/>
          <w:szCs w:val="26"/>
        </w:rPr>
        <w:t>ề tài NCKH cấp tr</w:t>
      </w:r>
      <w:r w:rsidRPr="009154F7">
        <w:rPr>
          <w:rFonts w:ascii="Times New Roman" w:hAnsi="Times New Roman" w:hint="eastAsia"/>
          <w:i/>
          <w:color w:val="FF0000"/>
          <w:sz w:val="26"/>
          <w:szCs w:val="26"/>
        </w:rPr>
        <w:t>ư</w:t>
      </w:r>
      <w:r w:rsidRPr="009154F7">
        <w:rPr>
          <w:rFonts w:ascii="Times New Roman" w:hAnsi="Times New Roman"/>
          <w:i/>
          <w:color w:val="FF0000"/>
          <w:sz w:val="26"/>
          <w:szCs w:val="26"/>
        </w:rPr>
        <w:t>ờng</w:t>
      </w:r>
      <w:r>
        <w:rPr>
          <w:rFonts w:ascii="Times New Roman" w:hAnsi="Times New Roman"/>
          <w:color w:val="FF0000"/>
          <w:sz w:val="26"/>
          <w:szCs w:val="26"/>
        </w:rPr>
        <w:t>)</w:t>
      </w:r>
      <w:r w:rsidRPr="005067D2">
        <w:rPr>
          <w:rStyle w:val="fontstyle01"/>
          <w:rFonts w:ascii="Times New Roman" w:hAnsi="Times New Roman"/>
          <w:color w:val="FF0000"/>
          <w:sz w:val="26"/>
          <w:szCs w:val="26"/>
        </w:rPr>
        <w:t>. Các hoạt động nghiên cứu của trường đã được thực hiện một cách có hiệu quả, gắn với với yêu cầu phát triển của đơn vị.</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Nhà trường đã đưa chỉ tiêu có sáng kiến kinh nghiệm hoặc có đề tài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KH&amp;CN là một điều kiện bắt buộc để đạt được danh hiệu chiến sĩ thi đua cơ sở</w:t>
      </w:r>
      <w:r w:rsidRPr="005067D2">
        <w:rPr>
          <w:rFonts w:ascii="Times New Roman" w:hAnsi="Times New Roman"/>
          <w:color w:val="FF0000"/>
          <w:sz w:val="26"/>
          <w:szCs w:val="26"/>
        </w:rPr>
        <w:br/>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6.01.2.07</w:t>
      </w:r>
      <w:r>
        <w:rPr>
          <w:rStyle w:val="fontstyle01"/>
          <w:rFonts w:ascii="Times New Roman" w:hAnsi="Times New Roman"/>
          <w:color w:val="FF0000"/>
          <w:sz w:val="26"/>
          <w:szCs w:val="26"/>
        </w:rPr>
        <w:t xml:space="preserve"> - </w:t>
      </w:r>
      <w:r w:rsidRPr="007F1808">
        <w:rPr>
          <w:rFonts w:ascii="Times New Roman" w:hAnsi="Times New Roman"/>
          <w:i/>
          <w:color w:val="FF0000"/>
          <w:sz w:val="26"/>
          <w:szCs w:val="26"/>
        </w:rPr>
        <w:t>Quy chế chi tiêu thi đua hàng năm</w:t>
      </w:r>
      <w:r>
        <w:rPr>
          <w:rFonts w:ascii="Times New Roman" w:hAnsi="Times New Roman"/>
          <w:color w:val="FF0000"/>
          <w:sz w:val="26"/>
          <w:szCs w:val="26"/>
        </w:rPr>
        <w:t>)</w:t>
      </w:r>
      <w:r w:rsidRPr="005067D2">
        <w:rPr>
          <w:rStyle w:val="fontstyle01"/>
          <w:rFonts w:ascii="Times New Roman" w:hAnsi="Times New Roman"/>
          <w:color w:val="FF0000"/>
          <w:sz w:val="26"/>
          <w:szCs w:val="26"/>
        </w:rPr>
        <w:t>.</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Ngoài ra Trường còn tổ chức các hội thảo khoa học cấp khoa</w:t>
      </w:r>
      <w:r w:rsidRPr="005067D2">
        <w:rPr>
          <w:rFonts w:ascii="Times New Roman" w:hAnsi="Times New Roman"/>
          <w:color w:val="FF0000"/>
          <w:sz w:val="26"/>
          <w:szCs w:val="26"/>
        </w:rPr>
        <w:br/>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6.01.2.08</w:t>
      </w:r>
      <w:r>
        <w:rPr>
          <w:rStyle w:val="fontstyle01"/>
          <w:rFonts w:ascii="Times New Roman" w:hAnsi="Times New Roman"/>
          <w:color w:val="FF0000"/>
          <w:sz w:val="26"/>
          <w:szCs w:val="26"/>
        </w:rPr>
        <w:t xml:space="preserve">  - </w:t>
      </w:r>
      <w:r w:rsidRPr="0056765F">
        <w:rPr>
          <w:rFonts w:ascii="Times New Roman" w:hAnsi="Times New Roman"/>
          <w:i/>
          <w:color w:val="FF0000"/>
          <w:sz w:val="26"/>
          <w:szCs w:val="26"/>
        </w:rPr>
        <w:t>Kế hoạch hội thảo cấp khoa 2015-2017</w:t>
      </w:r>
      <w:r>
        <w:rPr>
          <w:rFonts w:ascii="Times New Roman" w:hAnsi="Times New Roman"/>
          <w:color w:val="FF0000"/>
          <w:sz w:val="26"/>
          <w:szCs w:val="26"/>
        </w:rPr>
        <w:t>)</w:t>
      </w:r>
      <w:r>
        <w:rPr>
          <w:rStyle w:val="fontstyle01"/>
          <w:rFonts w:ascii="Times New Roman" w:hAnsi="Times New Roman"/>
          <w:color w:val="FF0000"/>
          <w:sz w:val="26"/>
          <w:szCs w:val="26"/>
        </w:rPr>
        <w:t xml:space="preserve"> và cấp Trường (</w:t>
      </w:r>
      <w:r w:rsidRPr="005067D2">
        <w:rPr>
          <w:rStyle w:val="fontstyle01"/>
          <w:rFonts w:ascii="Times New Roman" w:hAnsi="Times New Roman"/>
          <w:color w:val="FF0000"/>
          <w:sz w:val="26"/>
          <w:szCs w:val="26"/>
        </w:rPr>
        <w:t>6.01.2.0</w:t>
      </w:r>
      <w:r>
        <w:rPr>
          <w:rStyle w:val="fontstyle01"/>
          <w:rFonts w:ascii="Times New Roman" w:hAnsi="Times New Roman"/>
          <w:color w:val="FF0000"/>
          <w:sz w:val="26"/>
          <w:szCs w:val="26"/>
        </w:rPr>
        <w:t xml:space="preserve">9 - </w:t>
      </w:r>
      <w:r w:rsidRPr="0056765F">
        <w:rPr>
          <w:rFonts w:ascii="Times New Roman" w:hAnsi="Times New Roman"/>
          <w:i/>
          <w:color w:val="FF0000"/>
          <w:sz w:val="26"/>
          <w:szCs w:val="26"/>
        </w:rPr>
        <w:t>Danh sách Sáng kiến kinh nghiệm từng n</w:t>
      </w:r>
      <w:r w:rsidRPr="0056765F">
        <w:rPr>
          <w:rFonts w:ascii="Times New Roman" w:hAnsi="Times New Roman" w:hint="eastAsia"/>
          <w:i/>
          <w:color w:val="FF0000"/>
          <w:sz w:val="26"/>
          <w:szCs w:val="26"/>
        </w:rPr>
        <w:t>ă</w:t>
      </w:r>
      <w:r w:rsidRPr="0056765F">
        <w:rPr>
          <w:rFonts w:ascii="Times New Roman" w:hAnsi="Times New Roman"/>
          <w:i/>
          <w:color w:val="FF0000"/>
          <w:sz w:val="26"/>
          <w:szCs w:val="26"/>
        </w:rPr>
        <w:t>m</w:t>
      </w:r>
      <w:r>
        <w:rPr>
          <w:rFonts w:ascii="Times New Roman" w:hAnsi="Times New Roman"/>
          <w:color w:val="FF0000"/>
          <w:sz w:val="26"/>
          <w:szCs w:val="26"/>
        </w:rPr>
        <w:t>)</w:t>
      </w:r>
      <w:r w:rsidRPr="005067D2">
        <w:rPr>
          <w:rStyle w:val="fontstyle01"/>
          <w:rFonts w:ascii="Times New Roman" w:hAnsi="Times New Roman"/>
          <w:color w:val="FF0000"/>
          <w:sz w:val="26"/>
          <w:szCs w:val="26"/>
        </w:rPr>
        <w:t xml:space="preserve"> với nhiều chủ đề đa dạng nhằm nâng cao</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chất lượng dạy và học. Trường quan tâm đến bồi dưỡng nâng cao năng lực NCKH cho GV thông qua việc dành một phần ngân sách để tài trợ kinh phí cho các GV đi tham quan học tập nghiên cứu các công nghệ kỹ thuật và đào tạo nghề ở các nước tiên tiến: Đức, Hàn Quốc, Singapore theo thư mời của đối tác, theo chương trình hợp tác giữa Sở Giáo dục và Đào tạo - Học viện giáo dục kỹ thuật Singapore và Tổ chức TEMASEK.</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6.1.a.2: hoàn thành</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a.3. Nội hàm 3</w:t>
      </w:r>
      <w:r>
        <w:rPr>
          <w:rFonts w:ascii="Times New Roman" w:hAnsi="Times New Roman"/>
          <w:b/>
          <w:color w:val="FF0000"/>
          <w:sz w:val="26"/>
          <w:szCs w:val="26"/>
          <w:lang w:val="pt-BR"/>
        </w:rPr>
        <w:t xml:space="preserve">: </w:t>
      </w:r>
      <w:r w:rsidRPr="00464957">
        <w:rPr>
          <w:rFonts w:ascii="Times New Roman" w:hAnsi="Times New Roman"/>
          <w:color w:val="FF0000"/>
          <w:sz w:val="26"/>
          <w:szCs w:val="26"/>
          <w:lang w:val="nl-NL"/>
        </w:rPr>
        <w:t xml:space="preserve">Báo cáo/văn bản thể hiện kết quả </w:t>
      </w:r>
      <w:r w:rsidRPr="00464957">
        <w:rPr>
          <w:rFonts w:ascii="Times New Roman" w:hAnsi="Times New Roman"/>
          <w:color w:val="FF0000"/>
          <w:spacing w:val="-2"/>
          <w:sz w:val="26"/>
          <w:szCs w:val="26"/>
          <w:lang w:val="nl-NL"/>
        </w:rPr>
        <w:t>nghiên cứu khoa học, sáng kiến cải tiến và chuyển giao công nghệ có liên quan đến đào tạo của trường; nâng cao hiệu quả, chất lượng đào tạo</w:t>
      </w:r>
    </w:p>
    <w:p w:rsidR="00D33575" w:rsidRPr="005067D2" w:rsidRDefault="00D33575" w:rsidP="00D33575">
      <w:pPr>
        <w:ind w:firstLine="426"/>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Công tác KH&amp;CN được tổng kết trong các hội nghị tổng kết KH&amp;ĐT từng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học kỳ, năm học, hội nghị tổng kết KH&amp;CN 5 năm (2012-2017</w:t>
      </w:r>
      <w:r>
        <w:rPr>
          <w:rStyle w:val="fontstyle01"/>
          <w:rFonts w:ascii="Times New Roman" w:hAnsi="Times New Roman"/>
          <w:color w:val="FF0000"/>
          <w:sz w:val="26"/>
          <w:szCs w:val="26"/>
        </w:rPr>
        <w:t>) (</w:t>
      </w:r>
      <w:r w:rsidRPr="005067D2">
        <w:rPr>
          <w:rStyle w:val="fontstyle01"/>
          <w:rFonts w:ascii="Times New Roman" w:hAnsi="Times New Roman"/>
          <w:color w:val="FF0000"/>
          <w:sz w:val="26"/>
          <w:szCs w:val="26"/>
        </w:rPr>
        <w:t>6.01.2.01</w:t>
      </w:r>
      <w:r>
        <w:rPr>
          <w:rStyle w:val="fontstyle01"/>
          <w:rFonts w:ascii="Times New Roman" w:hAnsi="Times New Roman"/>
          <w:color w:val="FF0000"/>
          <w:sz w:val="26"/>
          <w:szCs w:val="26"/>
        </w:rPr>
        <w:t xml:space="preserve"> - </w:t>
      </w:r>
      <w:r w:rsidRPr="00650AEB">
        <w:rPr>
          <w:rFonts w:ascii="Times New Roman" w:hAnsi="Times New Roman"/>
          <w:i/>
          <w:color w:val="FF0000"/>
          <w:sz w:val="26"/>
          <w:szCs w:val="26"/>
        </w:rPr>
        <w:t>Kế hoạch chiến l</w:t>
      </w:r>
      <w:r w:rsidRPr="00650AEB">
        <w:rPr>
          <w:rFonts w:ascii="Times New Roman" w:hAnsi="Times New Roman" w:hint="eastAsia"/>
          <w:i/>
          <w:color w:val="FF0000"/>
          <w:sz w:val="26"/>
          <w:szCs w:val="26"/>
        </w:rPr>
        <w:t>ư</w:t>
      </w:r>
      <w:r w:rsidRPr="00650AEB">
        <w:rPr>
          <w:rFonts w:ascii="Times New Roman" w:hAnsi="Times New Roman"/>
          <w:i/>
          <w:color w:val="FF0000"/>
          <w:sz w:val="26"/>
          <w:szCs w:val="26"/>
        </w:rPr>
        <w:t>ợc phát triển tr</w:t>
      </w:r>
      <w:r w:rsidRPr="00650AEB">
        <w:rPr>
          <w:rFonts w:ascii="Times New Roman" w:hAnsi="Times New Roman" w:hint="eastAsia"/>
          <w:i/>
          <w:color w:val="FF0000"/>
          <w:sz w:val="26"/>
          <w:szCs w:val="26"/>
        </w:rPr>
        <w:t>ư</w:t>
      </w:r>
      <w:r w:rsidRPr="00650AEB">
        <w:rPr>
          <w:rFonts w:ascii="Times New Roman" w:hAnsi="Times New Roman"/>
          <w:i/>
          <w:color w:val="FF0000"/>
          <w:sz w:val="26"/>
          <w:szCs w:val="26"/>
        </w:rPr>
        <w:t>ờng C</w:t>
      </w:r>
      <w:r w:rsidRPr="00650AEB">
        <w:rPr>
          <w:rFonts w:ascii="Times New Roman" w:hAnsi="Times New Roman" w:hint="eastAsia"/>
          <w:i/>
          <w:color w:val="FF0000"/>
          <w:sz w:val="26"/>
          <w:szCs w:val="26"/>
        </w:rPr>
        <w:t>Đ</w:t>
      </w:r>
      <w:r w:rsidRPr="00650AEB">
        <w:rPr>
          <w:rFonts w:ascii="Times New Roman" w:hAnsi="Times New Roman"/>
          <w:i/>
          <w:color w:val="FF0000"/>
          <w:sz w:val="26"/>
          <w:szCs w:val="26"/>
        </w:rPr>
        <w:t xml:space="preserve">KT Lý Tự Trọng TP.HCM giai </w:t>
      </w:r>
      <w:r w:rsidRPr="00650AEB">
        <w:rPr>
          <w:rFonts w:ascii="Times New Roman" w:hAnsi="Times New Roman" w:hint="eastAsia"/>
          <w:i/>
          <w:color w:val="FF0000"/>
          <w:sz w:val="26"/>
          <w:szCs w:val="26"/>
        </w:rPr>
        <w:t>đ</w:t>
      </w:r>
      <w:r w:rsidRPr="00650AEB">
        <w:rPr>
          <w:rFonts w:ascii="Times New Roman" w:hAnsi="Times New Roman"/>
          <w:i/>
          <w:color w:val="FF0000"/>
          <w:sz w:val="26"/>
          <w:szCs w:val="26"/>
        </w:rPr>
        <w:t xml:space="preserve">ọan 2013-2018 và </w:t>
      </w:r>
      <w:r w:rsidRPr="00650AEB">
        <w:rPr>
          <w:rFonts w:ascii="Times New Roman" w:hAnsi="Times New Roman" w:hint="eastAsia"/>
          <w:i/>
          <w:color w:val="FF0000"/>
          <w:sz w:val="26"/>
          <w:szCs w:val="26"/>
        </w:rPr>
        <w:t>đ</w:t>
      </w:r>
      <w:r w:rsidRPr="00650AEB">
        <w:rPr>
          <w:rFonts w:ascii="Times New Roman" w:hAnsi="Times New Roman"/>
          <w:i/>
          <w:color w:val="FF0000"/>
          <w:sz w:val="26"/>
          <w:szCs w:val="26"/>
        </w:rPr>
        <w:t>ến n</w:t>
      </w:r>
      <w:r w:rsidRPr="00650AEB">
        <w:rPr>
          <w:rFonts w:ascii="Times New Roman" w:hAnsi="Times New Roman" w:hint="eastAsia"/>
          <w:i/>
          <w:color w:val="FF0000"/>
          <w:sz w:val="26"/>
          <w:szCs w:val="26"/>
        </w:rPr>
        <w:t>ă</w:t>
      </w:r>
      <w:r w:rsidRPr="00650AEB">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6.1.a.3: hoàn thành</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 xml:space="preserve">b) Đánh giá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Đơn vị tự đánh giá: hoàn thành chức năng, nhiệm vụ, hoạt động có liên quan tới tiêu chuẩn</w:t>
      </w:r>
    </w:p>
    <w:p w:rsidR="00D33575" w:rsidRPr="005067D2" w:rsidRDefault="00D33575" w:rsidP="00D33575">
      <w:pPr>
        <w:spacing w:before="60" w:after="60" w:line="288" w:lineRule="auto"/>
        <w:ind w:firstLine="425"/>
        <w:jc w:val="both"/>
        <w:rPr>
          <w:rFonts w:ascii="Times New Roman" w:hAnsi="Times New Roman"/>
          <w:color w:val="FF0000"/>
          <w:sz w:val="26"/>
          <w:szCs w:val="26"/>
          <w:lang w:val="pt-BR"/>
        </w:rPr>
      </w:pPr>
      <w:r w:rsidRPr="005067D2">
        <w:rPr>
          <w:rFonts w:ascii="Times New Roman" w:hAnsi="Times New Roman"/>
          <w:i/>
          <w:color w:val="FF0000"/>
          <w:sz w:val="26"/>
          <w:szCs w:val="26"/>
          <w:lang w:val="pt-BR"/>
        </w:rPr>
        <w:t>- Điểm mạnh:</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Style w:val="fontstyle01"/>
          <w:rFonts w:ascii="Times New Roman" w:hAnsi="Times New Roman"/>
          <w:i/>
          <w:color w:val="FF0000"/>
          <w:sz w:val="26"/>
          <w:szCs w:val="26"/>
          <w:lang w:val="pt-BR"/>
        </w:rPr>
      </w:pPr>
      <w:r w:rsidRPr="005067D2">
        <w:rPr>
          <w:rStyle w:val="fontstyle01"/>
          <w:rFonts w:ascii="Times New Roman" w:hAnsi="Times New Roman"/>
          <w:color w:val="FF0000"/>
          <w:sz w:val="26"/>
          <w:szCs w:val="26"/>
        </w:rPr>
        <w:t>Kế hoạch hoạt động KH&amp;CN hàng năm đã được xây dựng dựa trên chiến lược phát triển trường, phù hợp với sứ mạng và quy mô phát triển theo từng giai đoạn. Đề tài NCKH đã tập trung vào mục tiêu mà Trường đặt ra trong giai đoạn vừa qua như: xây dựng bài giảng, giáo trình, mô hình học tập.</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lastRenderedPageBreak/>
        <w:t xml:space="preserve">Trường đã có chủ trương và chính sách nhằm tạo điều kiện thuận lợi cho CB-GV-NV và HSSV tham gia hoạt động KH&amp;CN và phát huy sáng kiến. Đã ban hành quy định tính khối lượng giờ NCKH trong mỗi năm học dành cho GV. Trường thường xuyên liên kết với các doanh nghiệp để tổ chức các hội nghị, hội thảo giới thiệu công nghệ mới, triển khai ứng dụng kết quả nghiên cứu tại trường, cũng như cử CB-GV-NV tham dự các hội nghị, hội thảo bên ngoài. Trường đã triển khai hai đợt hoạt động NCKH / năm theo tình hình thực tế nhằm giải quyết kịp thời những vấn đề cấp bách trong công tác đào tạo. Trường đã xây dựng hướng dẫn quy trình thực hiện hoạt động NCKH, đã chủ động trong việc sử dụng nguồn ngân sách Nhà nước dành cho hoạt động NCKH và có chế độ kịp thời khen thưởng cá nhân, tập thể đạt thành tích tốt.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Những tồn tại:</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Trường có tổng kết hoạt động KH&amp;CN nhưng chưa khắc phục những tồn tại và vạch ra phương hướng thực hiện trong năm tới.</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Một số đề tài còn xin gia hạn thêm thời gian làm mất đi tính cấp thiết. Một số chủ nhiệm đề tài chưa tích cực bám theo kế hoạch nghiên cứu nên thời gian thực hiện hiệu chỉnh đề tài theo góp ý của hội đồng cấp khoa và cấp Trường chưa đảm bảo, làm ảnh hưởng đến kế hoạch ban đầu. Phạm vi nghiên cứu các đề tài chủ yếu ở cấp Trường, chưa có đề tài cấp Bộ.</w:t>
      </w:r>
      <w:r w:rsidRPr="005067D2">
        <w:rPr>
          <w:rFonts w:ascii="Times New Roman" w:hAnsi="Times New Roman"/>
          <w:color w:val="FF0000"/>
          <w:sz w:val="26"/>
          <w:szCs w:val="26"/>
        </w:rPr>
        <w:t xml:space="preserve"> </w:t>
      </w:r>
      <w:r w:rsidRPr="005067D2">
        <w:rPr>
          <w:rStyle w:val="fontstyle01"/>
          <w:rFonts w:ascii="Times New Roman" w:hAnsi="Times New Roman"/>
          <w:color w:val="FF0000"/>
          <w:sz w:val="26"/>
          <w:szCs w:val="26"/>
        </w:rPr>
        <w:t xml:space="preserve">Số lượng đề tài đã thực hiện quá ít nên kinh phí thực chi cho KH&amp;CN trong 5 năm qua chỉ đạt bình quân 0,2%, nguyên nhân là GV vẫn đầu tư nhiều thời gian cho hoạt động giảng dạy hơn hoạt động KH&amp;CN. Nội dung đề tài chủ yếu phục vụ tại trường, chưa chuyển giao cho xã hội. </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c. Kế hoạch</w:t>
      </w:r>
      <w:r w:rsidRPr="005067D2">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Tập trung các nguồn lực vào hoạt động KH&amp;CN mang tính ứng dụng vào</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thực tiễn hoạt động của trường và xã hội để thu hút CB-GV và HSSV đăng ký</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tham gia, tăng số lượng đề tài KH&amp;CN. Năm 2016 tổ chức hội nghị tổng kết KH&amp;CN 5 năm để đánh giá đúng vai trò, mục tiêu, chất lượng các đề tài để có quyết định điều chỉnh hợp lý về phương hướng, biện pháp phát huy mặt mạnh, khắc phục tồn tại cho 5 năm sau.</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Đề xuất biện pháp chế tài đối với các đề tài thực hiện không đúng tiến độ.</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Tăng cường nâng cao năng lực NCKH của GV và HSSV để nâng tầm các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đề tài NCKH. Xây dựng kế hoạch và tạo mọi điều kiện cần thiết để HSSV tham</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gia NCKH và phát huy sáng kiến, đặc biệt cùng tham gia NCKH với GV</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rPr>
        <w:t xml:space="preserve">3.2.2. </w:t>
      </w:r>
      <w:r w:rsidRPr="005067D2">
        <w:rPr>
          <w:rFonts w:ascii="Times New Roman" w:hAnsi="Times New Roman"/>
          <w:b/>
          <w:color w:val="FF0000"/>
          <w:sz w:val="26"/>
          <w:szCs w:val="26"/>
          <w:lang w:val="pt-BR"/>
        </w:rPr>
        <w:t xml:space="preserve">Tiêu chí: 6 Tiêu chuẩn: 2 </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i/>
          <w:color w:val="FF0000"/>
          <w:sz w:val="26"/>
          <w:szCs w:val="26"/>
          <w:lang w:val="pt-BR"/>
        </w:rPr>
        <w:t>a) Mô tả</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a.1. Nội hàm 1: </w:t>
      </w:r>
      <w:r w:rsidRPr="005067D2">
        <w:rPr>
          <w:rFonts w:ascii="Times New Roman" w:hAnsi="Times New Roman"/>
          <w:color w:val="FF0000"/>
          <w:sz w:val="26"/>
          <w:szCs w:val="26"/>
          <w:lang w:val="nl-NL"/>
        </w:rPr>
        <w:t>Danh sách đề tài nghiên cứu khoa học, sáng kiến cải tiến từ cấp trường trở lên hằng năm</w:t>
      </w:r>
      <w:r w:rsidRPr="005067D2">
        <w:rPr>
          <w:rFonts w:ascii="Times New Roman" w:hAnsi="Times New Roman"/>
          <w:b/>
          <w:color w:val="FF0000"/>
          <w:sz w:val="26"/>
          <w:szCs w:val="26"/>
          <w:lang w:val="pt-BR"/>
        </w:rPr>
        <w:t xml:space="preserve"> </w:t>
      </w:r>
    </w:p>
    <w:p w:rsidR="00D33575" w:rsidRPr="005067D2" w:rsidRDefault="00D33575" w:rsidP="00D33575">
      <w:pPr>
        <w:ind w:firstLine="426"/>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lastRenderedPageBreak/>
        <w:t xml:space="preserve">Trường đã xác định mục tiêu duyệt đề tài NCKH và sáng kiến kinh nghiệm phải xuất phát từ thực tế cần tăng thêm giáo trình, mô hình, cải tiến phương pháp giảng dạy cũng như các biện pháp quản lý nhằm nâng cao chất lượng. Mặc dù mới được thành lập 2 năm, nhưn đội ngũ CB-GV khoa Kinh tế đã rất cố gắng và nỗ lực tham gia NCKH, thực hiện các đề tài có tính ứng dụng thực tế giảng dạy, tiết kiệm kinh phí. Đồng thời, tập thể khoa Kinh tế cũng có nhiều sáng kiến cải tiến chất lượng giảng dạy cho từng chuyên ngành đào tạo tại trường. Trong hai năm hoạt động, đội ngũ CB-GV khoa Kinh tế đã đóng góp được 4 đề tài </w:t>
      </w:r>
      <w:r>
        <w:rPr>
          <w:rStyle w:val="fontstyle01"/>
          <w:rFonts w:ascii="Times New Roman" w:hAnsi="Times New Roman"/>
          <w:color w:val="FF0000"/>
          <w:sz w:val="26"/>
          <w:szCs w:val="26"/>
        </w:rPr>
        <w:t>nghiên cứu khoa học cấp trường (</w:t>
      </w:r>
      <w:r w:rsidRPr="005067D2">
        <w:rPr>
          <w:rStyle w:val="fontstyle01"/>
          <w:rFonts w:ascii="Times New Roman" w:hAnsi="Times New Roman"/>
          <w:color w:val="FF0000"/>
          <w:sz w:val="26"/>
          <w:szCs w:val="26"/>
        </w:rPr>
        <w:t>6.02.1.01</w:t>
      </w:r>
      <w:r>
        <w:rPr>
          <w:rStyle w:val="fontstyle01"/>
          <w:rFonts w:ascii="Times New Roman" w:hAnsi="Times New Roman"/>
          <w:color w:val="FF0000"/>
          <w:sz w:val="26"/>
          <w:szCs w:val="26"/>
        </w:rPr>
        <w:t xml:space="preserve"> - </w:t>
      </w:r>
      <w:r w:rsidRPr="001B5D0D">
        <w:rPr>
          <w:rFonts w:ascii="Times New Roman" w:hAnsi="Times New Roman"/>
          <w:i/>
          <w:color w:val="FF0000"/>
          <w:sz w:val="26"/>
          <w:szCs w:val="26"/>
        </w:rPr>
        <w:t>Kế hoạch chiến l</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ợc phát triển tr</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ờng C</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KT Lý Tự Trọng TP.HCM giai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ọan 2013-2018 và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ến n</w:t>
      </w:r>
      <w:r w:rsidRPr="001B5D0D">
        <w:rPr>
          <w:rFonts w:ascii="Times New Roman" w:hAnsi="Times New Roman" w:hint="eastAsia"/>
          <w:i/>
          <w:color w:val="FF0000"/>
          <w:sz w:val="26"/>
          <w:szCs w:val="26"/>
        </w:rPr>
        <w:t>ă</w:t>
      </w:r>
      <w:r w:rsidRPr="001B5D0D">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6.2.a.1: hoàn thành</w:t>
      </w:r>
    </w:p>
    <w:p w:rsidR="00D33575" w:rsidRPr="005067D2" w:rsidRDefault="00D33575" w:rsidP="00D33575">
      <w:pPr>
        <w:widowControl w:val="0"/>
        <w:autoSpaceDE w:val="0"/>
        <w:autoSpaceDN w:val="0"/>
        <w:spacing w:before="120"/>
        <w:ind w:firstLine="426"/>
        <w:jc w:val="both"/>
        <w:rPr>
          <w:rFonts w:ascii="Times New Roman" w:hAnsi="Times New Roman"/>
          <w:color w:val="FF0000"/>
          <w:sz w:val="26"/>
          <w:szCs w:val="26"/>
          <w:lang w:val="pt-BR"/>
        </w:rPr>
      </w:pPr>
      <w:r w:rsidRPr="005067D2">
        <w:rPr>
          <w:rFonts w:ascii="Times New Roman" w:hAnsi="Times New Roman"/>
          <w:b/>
          <w:color w:val="FF0000"/>
          <w:sz w:val="26"/>
          <w:szCs w:val="26"/>
          <w:lang w:val="pt-BR"/>
        </w:rPr>
        <w:t xml:space="preserve">a.2. Nội hàm 2: </w:t>
      </w:r>
      <w:r w:rsidRPr="005067D2">
        <w:rPr>
          <w:rFonts w:ascii="Times New Roman" w:hAnsi="Times New Roman"/>
          <w:color w:val="FF0000"/>
          <w:sz w:val="26"/>
          <w:szCs w:val="26"/>
          <w:lang w:val="pt-BR"/>
        </w:rPr>
        <w:t>H</w:t>
      </w:r>
      <w:r w:rsidRPr="005067D2">
        <w:rPr>
          <w:rFonts w:ascii="Times New Roman" w:hAnsi="Times New Roman"/>
          <w:color w:val="FF0000"/>
          <w:sz w:val="26"/>
          <w:szCs w:val="26"/>
        </w:rPr>
        <w:t xml:space="preserve">ồ sơ thuyết minh các </w:t>
      </w:r>
      <w:r w:rsidRPr="005067D2">
        <w:rPr>
          <w:rFonts w:ascii="Times New Roman" w:hAnsi="Times New Roman"/>
          <w:color w:val="FF0000"/>
          <w:sz w:val="26"/>
          <w:szCs w:val="26"/>
          <w:lang w:val="nl-NL"/>
        </w:rPr>
        <w:t>đề tài nghiên cứu khoa học, sáng kiến cải tiến</w:t>
      </w:r>
    </w:p>
    <w:p w:rsidR="00D33575" w:rsidRPr="005067D2" w:rsidRDefault="00D33575" w:rsidP="00D33575">
      <w:pPr>
        <w:widowControl w:val="0"/>
        <w:autoSpaceDE w:val="0"/>
        <w:autoSpaceDN w:val="0"/>
        <w:spacing w:before="120"/>
        <w:ind w:firstLine="426"/>
        <w:jc w:val="both"/>
        <w:rPr>
          <w:rFonts w:ascii="Times New Roman" w:hAnsi="Times New Roman"/>
          <w:color w:val="FF0000"/>
          <w:sz w:val="26"/>
          <w:szCs w:val="26"/>
          <w:lang w:val="pt-BR"/>
        </w:rPr>
      </w:pPr>
      <w:r w:rsidRPr="005067D2">
        <w:rPr>
          <w:rFonts w:ascii="Times New Roman" w:hAnsi="Times New Roman"/>
          <w:color w:val="FF0000"/>
          <w:sz w:val="26"/>
          <w:szCs w:val="26"/>
          <w:lang w:val="pt-BR"/>
        </w:rPr>
        <w:t>Trong bối cảnh hội nhập ASEAN và quốc tế đã mở ra yêu cầu cạnh tranh buộc các cơ sở đào tạo phải chú trọng hơn đến nhu cầu của thị trường, nhu cầu của Doanh nghiệp, để đào tạo học sinh sinh viên đáp ứng ngay được với vị trí công việc được tuyển dụng, đồng thời cũng khiến các doanh nghiệp cần xây dựng mối quan hệ hợp tác thường xuyên với Nhà trường. Trong năm 2016, trường Cao đẳng Lý Tự Trọng Tp.Hồ Chí Minh đã tổ chức Hội thảo khoa học với nội dung: “Phát triển hợp tác toàn diện với doanh nghiệp trong đào tạo theo định hướng đổi mới và hội nhập”. Hòa chung không khí đó, khoa Kinh tế cũng đã có 4 đề tài nghiên cứu được báo cáo trong hội thảo khoa học cấp trường</w:t>
      </w:r>
      <w:r w:rsidRPr="005067D2">
        <w:rPr>
          <w:rStyle w:val="fontstyle01"/>
          <w:rFonts w:ascii="Times New Roman" w:hAnsi="Times New Roman"/>
          <w:color w:val="FF0000"/>
          <w:sz w:val="26"/>
          <w:szCs w:val="26"/>
        </w:rPr>
        <w:t xml:space="preserve">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6.02.1.01</w:t>
      </w:r>
      <w:r>
        <w:rPr>
          <w:rStyle w:val="fontstyle01"/>
          <w:rFonts w:ascii="Times New Roman" w:hAnsi="Times New Roman"/>
          <w:color w:val="FF0000"/>
          <w:sz w:val="26"/>
          <w:szCs w:val="26"/>
        </w:rPr>
        <w:t xml:space="preserve"> - </w:t>
      </w:r>
      <w:r w:rsidRPr="001B5D0D">
        <w:rPr>
          <w:rFonts w:ascii="Times New Roman" w:hAnsi="Times New Roman"/>
          <w:i/>
          <w:color w:val="FF0000"/>
          <w:sz w:val="26"/>
          <w:szCs w:val="26"/>
        </w:rPr>
        <w:t>Kế hoạch chiến l</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ợc phát triển tr</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ờng C</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KT Lý Tự Trọng TP.HCM giai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ọan 2013-2018 và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ến n</w:t>
      </w:r>
      <w:r w:rsidRPr="001B5D0D">
        <w:rPr>
          <w:rFonts w:ascii="Times New Roman" w:hAnsi="Times New Roman" w:hint="eastAsia"/>
          <w:i/>
          <w:color w:val="FF0000"/>
          <w:sz w:val="26"/>
          <w:szCs w:val="26"/>
        </w:rPr>
        <w:t>ă</w:t>
      </w:r>
      <w:r w:rsidRPr="001B5D0D">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6.2.a.2: hoàn thành</w:t>
      </w:r>
    </w:p>
    <w:p w:rsidR="00D33575" w:rsidRPr="005067D2" w:rsidRDefault="00D33575" w:rsidP="00D33575">
      <w:pPr>
        <w:widowControl w:val="0"/>
        <w:autoSpaceDE w:val="0"/>
        <w:autoSpaceDN w:val="0"/>
        <w:spacing w:before="120"/>
        <w:ind w:firstLine="426"/>
        <w:jc w:val="both"/>
        <w:rPr>
          <w:rFonts w:ascii="Times New Roman" w:hAnsi="Times New Roman"/>
          <w:color w:val="FF0000"/>
          <w:sz w:val="26"/>
          <w:szCs w:val="26"/>
          <w:lang w:val="pt-BR"/>
        </w:rPr>
      </w:pPr>
      <w:r w:rsidRPr="005067D2">
        <w:rPr>
          <w:rFonts w:ascii="Times New Roman" w:hAnsi="Times New Roman"/>
          <w:b/>
          <w:color w:val="FF0000"/>
          <w:sz w:val="26"/>
          <w:szCs w:val="26"/>
          <w:lang w:val="pt-BR"/>
        </w:rPr>
        <w:t xml:space="preserve">a.3. Nội hàm 3: </w:t>
      </w:r>
      <w:r w:rsidRPr="005067D2">
        <w:rPr>
          <w:rFonts w:ascii="Times New Roman" w:hAnsi="Times New Roman"/>
          <w:color w:val="FF0000"/>
          <w:sz w:val="26"/>
          <w:szCs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p>
    <w:p w:rsidR="00D33575" w:rsidRPr="005067D2" w:rsidRDefault="00D33575" w:rsidP="00D33575">
      <w:pPr>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Một số đề tài nghiên cứu của khoa Kinh tế đã và đang được ứng dụng vào công tác giảng dạy, nhằm nâng cao chất  lượng đào tạo cho HSSV trong khoa. Minh chứng như đề tài của thầy Trưởng khoa Kinh tế - Nguyễn Trọng Nghĩa (học hàm Tiến sỹ) với nội dung “Đào tạo theo hướng tiếp cận năng lực nhằm nâng cao năng lực nghề nghiệp cho sinh viên Ngành Quản trị doanh nghiệp vừa và nhỏ của Khoa Kinh tế”</w:t>
      </w:r>
      <w:r>
        <w:rPr>
          <w:rStyle w:val="fontstyle01"/>
          <w:rFonts w:ascii="Times New Roman" w:hAnsi="Times New Roman"/>
          <w:color w:val="FF0000"/>
          <w:sz w:val="26"/>
          <w:szCs w:val="26"/>
        </w:rPr>
        <w:t xml:space="preserve"> (</w:t>
      </w:r>
      <w:r w:rsidRPr="005067D2">
        <w:rPr>
          <w:rStyle w:val="fontstyle01"/>
          <w:rFonts w:ascii="Times New Roman" w:hAnsi="Times New Roman"/>
          <w:color w:val="FF0000"/>
          <w:sz w:val="26"/>
          <w:szCs w:val="26"/>
        </w:rPr>
        <w:t>6.02.1.01</w:t>
      </w:r>
      <w:r>
        <w:rPr>
          <w:rStyle w:val="fontstyle01"/>
          <w:rFonts w:ascii="Times New Roman" w:hAnsi="Times New Roman"/>
          <w:color w:val="FF0000"/>
          <w:sz w:val="26"/>
          <w:szCs w:val="26"/>
        </w:rPr>
        <w:t xml:space="preserve"> - </w:t>
      </w:r>
      <w:r w:rsidRPr="001B5D0D">
        <w:rPr>
          <w:rFonts w:ascii="Times New Roman" w:hAnsi="Times New Roman"/>
          <w:i/>
          <w:color w:val="FF0000"/>
          <w:sz w:val="26"/>
          <w:szCs w:val="26"/>
        </w:rPr>
        <w:t>Kế hoạch chiến l</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ợc phát triển tr</w:t>
      </w:r>
      <w:r w:rsidRPr="001B5D0D">
        <w:rPr>
          <w:rFonts w:ascii="Times New Roman" w:hAnsi="Times New Roman" w:hint="eastAsia"/>
          <w:i/>
          <w:color w:val="FF0000"/>
          <w:sz w:val="26"/>
          <w:szCs w:val="26"/>
        </w:rPr>
        <w:t>ư</w:t>
      </w:r>
      <w:r w:rsidRPr="001B5D0D">
        <w:rPr>
          <w:rFonts w:ascii="Times New Roman" w:hAnsi="Times New Roman"/>
          <w:i/>
          <w:color w:val="FF0000"/>
          <w:sz w:val="26"/>
          <w:szCs w:val="26"/>
        </w:rPr>
        <w:t>ờng C</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KT Lý Tự Trọng TP.HCM giai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 xml:space="preserve">ọan 2013-2018 và </w:t>
      </w:r>
      <w:r w:rsidRPr="001B5D0D">
        <w:rPr>
          <w:rFonts w:ascii="Times New Roman" w:hAnsi="Times New Roman" w:hint="eastAsia"/>
          <w:i/>
          <w:color w:val="FF0000"/>
          <w:sz w:val="26"/>
          <w:szCs w:val="26"/>
        </w:rPr>
        <w:t>đ</w:t>
      </w:r>
      <w:r w:rsidRPr="001B5D0D">
        <w:rPr>
          <w:rFonts w:ascii="Times New Roman" w:hAnsi="Times New Roman"/>
          <w:i/>
          <w:color w:val="FF0000"/>
          <w:sz w:val="26"/>
          <w:szCs w:val="26"/>
        </w:rPr>
        <w:t>ến n</w:t>
      </w:r>
      <w:r w:rsidRPr="001B5D0D">
        <w:rPr>
          <w:rFonts w:ascii="Times New Roman" w:hAnsi="Times New Roman" w:hint="eastAsia"/>
          <w:i/>
          <w:color w:val="FF0000"/>
          <w:sz w:val="26"/>
          <w:szCs w:val="26"/>
        </w:rPr>
        <w:t>ă</w:t>
      </w:r>
      <w:r w:rsidRPr="001B5D0D">
        <w:rPr>
          <w:rFonts w:ascii="Times New Roman" w:hAnsi="Times New Roman"/>
          <w:i/>
          <w:color w:val="FF0000"/>
          <w:sz w:val="26"/>
          <w:szCs w:val="26"/>
        </w:rPr>
        <w:t>m 2020</w:t>
      </w:r>
      <w:r>
        <w:rPr>
          <w:rFonts w:ascii="Times New Roman" w:hAnsi="Times New Roman"/>
          <w:color w:val="FF0000"/>
          <w:sz w:val="26"/>
          <w:szCs w:val="26"/>
        </w:rPr>
        <w:t>)</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6.2.a.3: hoàn thành</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 xml:space="preserve">b) Đánh giá: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Đơn vị tự đánh giá: hoàn thành chức năng, nhiệm vụ, hoạt động có liên quan tới tiêu chuẩn</w:t>
      </w:r>
    </w:p>
    <w:p w:rsidR="00D33575" w:rsidRPr="005067D2" w:rsidRDefault="00D33575" w:rsidP="00D33575">
      <w:pPr>
        <w:spacing w:before="60" w:after="60" w:line="288" w:lineRule="auto"/>
        <w:ind w:firstLine="425"/>
        <w:jc w:val="both"/>
        <w:rPr>
          <w:rFonts w:ascii="Times New Roman" w:hAnsi="Times New Roman"/>
          <w:color w:val="FF0000"/>
          <w:sz w:val="26"/>
          <w:szCs w:val="26"/>
          <w:lang w:val="pt-BR"/>
        </w:rPr>
      </w:pPr>
      <w:r w:rsidRPr="005067D2">
        <w:rPr>
          <w:rFonts w:ascii="Times New Roman" w:hAnsi="Times New Roman"/>
          <w:i/>
          <w:color w:val="FF0000"/>
          <w:sz w:val="26"/>
          <w:szCs w:val="26"/>
          <w:lang w:val="pt-BR"/>
        </w:rPr>
        <w:t>- Điểm mạnh:</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 xml:space="preserve">Đội ngũ CB – GV trong khoa Kinh tế có trình độ chuyên môn – lý luận cao (gồm 1 tiến sỹ, 11 thạc sỹ và 2 cử nhân đại học đang bảo vệ luận văn thạc sỹ). Bên cạnh đó, quý thầy cô trong khoa có nhiều kinh nghiệm trong công tác giảng dạy, </w:t>
      </w:r>
      <w:r w:rsidRPr="005067D2">
        <w:rPr>
          <w:rStyle w:val="fontstyle01"/>
          <w:rFonts w:ascii="Times New Roman" w:hAnsi="Times New Roman"/>
          <w:color w:val="FF0000"/>
          <w:sz w:val="26"/>
          <w:szCs w:val="26"/>
        </w:rPr>
        <w:lastRenderedPageBreak/>
        <w:t>đặc biệt đối với bậc giáo dục nghề nghiệp. Hơn nữa, cơ cấu nhân sự trong khoa có khoảng 50% là giảng viên trẻ, nhiệt tình tham gia các hoạt động của nhà trường.</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Những tồn tại:</w:t>
      </w:r>
      <w:r w:rsidRPr="005067D2">
        <w:rPr>
          <w:rFonts w:ascii="Times New Roman" w:hAnsi="Times New Roman"/>
          <w:color w:val="FF0000"/>
          <w:sz w:val="26"/>
          <w:szCs w:val="26"/>
          <w:lang w:val="pt-BR"/>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Khoa Kinh tế được thành lập chưa lâu (tính từ 09/2015 đến nay), một số giảng viên trẻ đang trong quá trình tập sự và chưa có kinh nghiệm giảng dạy trước đây. Mặt khác, về cơ sở vật chất và trang thiết bị phục vụ công tác quản lý và giảng dạy còn chưa ổn định. Do điều kiện của khoa Kinh tế còn nhiều khó khăn nên việc sắp xếp thời gian và hoàn thành công tác nghiên cứu khoa học theo kế hoạch chung của nhà trường cũng còn hạn chế, chưa thể khắc phục ngay.</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c. Kế hoạch</w:t>
      </w:r>
      <w:r w:rsidRPr="005067D2">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Nghiên cứu và tổ chức các hội thảo khoa học cấp khoa theo hướng tạo điều kiện cho tập thể CB-GV tham gia hoạt động nghiên cứu khoa học và có sáng kiến cải tiến chất lượng giảng dạy cho HSSV trong khoa.</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 xml:space="preserve">Động viên và khuyến khích từng CB-GV tự khắc phục những khó khăn đang tồn tại, cố gắng dành thời gian tham gia các hoạt động nghiên cứu khoa học và có sáng kiến cải tiến phù hợp với điều kiện của từng người. </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rPr>
        <w:t xml:space="preserve">3.2.3. </w:t>
      </w:r>
      <w:r w:rsidRPr="005067D2">
        <w:rPr>
          <w:rFonts w:ascii="Times New Roman" w:hAnsi="Times New Roman"/>
          <w:b/>
          <w:color w:val="FF0000"/>
          <w:sz w:val="26"/>
          <w:szCs w:val="26"/>
          <w:lang w:val="pt-BR"/>
        </w:rPr>
        <w:t xml:space="preserve">Tiêu chí: 6 Tiêu chuẩn: 3 </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i/>
          <w:color w:val="FF0000"/>
          <w:sz w:val="26"/>
          <w:szCs w:val="26"/>
          <w:lang w:val="pt-BR"/>
        </w:rPr>
        <w:t>a) Mô tả</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a.1. Nội hàm 1: </w:t>
      </w:r>
      <w:r w:rsidRPr="005067D2">
        <w:rPr>
          <w:rFonts w:ascii="Times New Roman" w:hAnsi="Times New Roman"/>
          <w:color w:val="FF0000"/>
          <w:sz w:val="26"/>
          <w:szCs w:val="26"/>
          <w:lang w:val="nl-NL"/>
        </w:rPr>
        <w:t>Danh sách các bài báo, ấn phẩm của nhà giáo, cán bộ quản lý, viên chức, người lao động</w:t>
      </w:r>
      <w:r w:rsidRPr="005067D2">
        <w:rPr>
          <w:rFonts w:ascii="Times New Roman" w:hAnsi="Times New Roman"/>
          <w:b/>
          <w:color w:val="FF0000"/>
          <w:sz w:val="26"/>
          <w:szCs w:val="26"/>
          <w:lang w:val="pt-BR"/>
        </w:rPr>
        <w:t xml:space="preserve"> </w:t>
      </w:r>
    </w:p>
    <w:p w:rsidR="00D33575" w:rsidRPr="005067D2" w:rsidRDefault="00D33575" w:rsidP="00D33575">
      <w:pPr>
        <w:widowControl w:val="0"/>
        <w:autoSpaceDE w:val="0"/>
        <w:autoSpaceDN w:val="0"/>
        <w:spacing w:before="120"/>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Việc có bài báo công bố công trình nghiên cứu là một hoạt động phản ánh</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thành tựu và đóng góp của CB-GV đối với trường. Chính vì thế Trường đã có</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chính sách, quy định khuyến khích việc đăng ký và công bố kết quả NCKH trên</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 xml:space="preserve">các tạp chí, ấn phẩm khoa học các cấp </w:t>
      </w:r>
      <w:r>
        <w:rPr>
          <w:rStyle w:val="fontstyle01"/>
          <w:rFonts w:ascii="Times New Roman" w:hAnsi="Times New Roman"/>
          <w:color w:val="FF0000"/>
          <w:sz w:val="26"/>
          <w:szCs w:val="26"/>
        </w:rPr>
        <w:t>(</w:t>
      </w:r>
      <w:r w:rsidRPr="005067D2">
        <w:rPr>
          <w:rStyle w:val="fontstyle01"/>
          <w:rFonts w:ascii="Times New Roman" w:hAnsi="Times New Roman"/>
          <w:color w:val="FF0000"/>
          <w:sz w:val="26"/>
          <w:szCs w:val="26"/>
        </w:rPr>
        <w:t>6.03.1.01</w:t>
      </w:r>
      <w:r>
        <w:rPr>
          <w:rStyle w:val="fontstyle01"/>
          <w:rFonts w:ascii="Times New Roman" w:hAnsi="Times New Roman"/>
          <w:color w:val="FF0000"/>
          <w:sz w:val="26"/>
          <w:szCs w:val="26"/>
        </w:rPr>
        <w:t xml:space="preserve"> - </w:t>
      </w:r>
      <w:r w:rsidRPr="006520EE">
        <w:rPr>
          <w:rFonts w:ascii="Times New Roman" w:hAnsi="Times New Roman"/>
          <w:i/>
          <w:color w:val="FF0000"/>
          <w:sz w:val="26"/>
          <w:szCs w:val="26"/>
        </w:rPr>
        <w:t xml:space="preserve">Chế </w:t>
      </w:r>
      <w:r w:rsidRPr="006520EE">
        <w:rPr>
          <w:rFonts w:ascii="Times New Roman" w:hAnsi="Times New Roman" w:hint="eastAsia"/>
          <w:i/>
          <w:color w:val="FF0000"/>
          <w:sz w:val="26"/>
          <w:szCs w:val="26"/>
        </w:rPr>
        <w:t>đ</w:t>
      </w:r>
      <w:r w:rsidRPr="006520EE">
        <w:rPr>
          <w:rFonts w:ascii="Times New Roman" w:hAnsi="Times New Roman"/>
          <w:i/>
          <w:color w:val="FF0000"/>
          <w:sz w:val="26"/>
          <w:szCs w:val="26"/>
        </w:rPr>
        <w:t>ộ công tác giảng viên</w:t>
      </w:r>
      <w:r>
        <w:rPr>
          <w:rFonts w:ascii="Times New Roman" w:hAnsi="Times New Roman"/>
          <w:color w:val="FF0000"/>
          <w:sz w:val="26"/>
          <w:szCs w:val="26"/>
        </w:rPr>
        <w:t>)</w:t>
      </w:r>
      <w:r w:rsidRPr="005067D2">
        <w:rPr>
          <w:rStyle w:val="fontstyle01"/>
          <w:rFonts w:ascii="Times New Roman" w:hAnsi="Times New Roman"/>
          <w:color w:val="FF0000"/>
          <w:sz w:val="26"/>
          <w:szCs w:val="26"/>
        </w:rPr>
        <w:t>. Tuy nhiên vì nhiều nguyên nhân nên các công trình NCKH tại trường chưa có bài báo đăng trên các tập san, các ấn phẩm khoa học để công bố kết quả nghiên cứu.</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6.3.a.1: hoàn thành</w:t>
      </w:r>
    </w:p>
    <w:p w:rsidR="00D33575" w:rsidRPr="005067D2" w:rsidRDefault="00D33575" w:rsidP="00D33575">
      <w:pPr>
        <w:widowControl w:val="0"/>
        <w:autoSpaceDE w:val="0"/>
        <w:autoSpaceDN w:val="0"/>
        <w:spacing w:before="120"/>
        <w:ind w:firstLine="426"/>
        <w:jc w:val="both"/>
        <w:rPr>
          <w:rFonts w:ascii="Times New Roman" w:hAnsi="Times New Roman"/>
          <w:b/>
          <w:color w:val="FF0000"/>
          <w:sz w:val="26"/>
          <w:szCs w:val="26"/>
          <w:lang w:val="pt-BR"/>
        </w:rPr>
      </w:pPr>
      <w:r w:rsidRPr="005067D2">
        <w:rPr>
          <w:rFonts w:ascii="Times New Roman" w:hAnsi="Times New Roman"/>
          <w:b/>
          <w:color w:val="FF0000"/>
          <w:sz w:val="26"/>
          <w:szCs w:val="26"/>
          <w:lang w:val="pt-BR"/>
        </w:rPr>
        <w:t xml:space="preserve">a.2. Nội hàm 2: </w:t>
      </w:r>
      <w:r w:rsidRPr="005067D2">
        <w:rPr>
          <w:rFonts w:ascii="Times New Roman" w:hAnsi="Times New Roman"/>
          <w:color w:val="FF0000"/>
          <w:sz w:val="26"/>
          <w:szCs w:val="26"/>
          <w:lang w:val="nl-NL"/>
        </w:rPr>
        <w:t>Mỗi năm, trường có ít nhất 2 bài báo, ấn phẩm của nhà giáo, cán bộ quản lý, viên chức, người lao động đăng trên các báo, tạp chí khoa học ở trong nước hoặc quốc tế</w:t>
      </w:r>
    </w:p>
    <w:p w:rsidR="00D33575" w:rsidRPr="005067D2" w:rsidRDefault="00D33575" w:rsidP="00D33575">
      <w:pPr>
        <w:spacing w:before="60" w:after="60" w:line="25" w:lineRule="atLeast"/>
        <w:ind w:firstLine="426"/>
        <w:jc w:val="both"/>
        <w:rPr>
          <w:rFonts w:ascii="Times New Roman" w:hAnsi="Times New Roman"/>
          <w:color w:val="FF0000"/>
          <w:sz w:val="26"/>
          <w:szCs w:val="26"/>
        </w:rPr>
      </w:pPr>
      <w:r w:rsidRPr="005067D2">
        <w:rPr>
          <w:rStyle w:val="fontstyle01"/>
          <w:rFonts w:ascii="Times New Roman" w:hAnsi="Times New Roman"/>
          <w:color w:val="FF0000"/>
          <w:sz w:val="26"/>
          <w:szCs w:val="26"/>
        </w:rPr>
        <w:t>Trong 5 năm qua Trường đã thực hiện chiến lược phát triển trình độ đội ngũ</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để đạt chuẩn và trên chuẩn, do đó có hơn 50 CB-GV tham gia học cao học, nghiên cứu sinh. Qua học tập và nghiên cứu, các CB-GV đã thực hiện đăng trên tạp chí khoa học chuyên ngành 2 bài báo cấp Quốc tế, 13 bài báo cấp ngành trong</w:t>
      </w:r>
      <w:r>
        <w:rPr>
          <w:rStyle w:val="fontstyle01"/>
          <w:rFonts w:ascii="Times New Roman" w:hAnsi="Times New Roman"/>
          <w:color w:val="FF0000"/>
          <w:sz w:val="26"/>
          <w:szCs w:val="26"/>
        </w:rPr>
        <w:t xml:space="preserve"> nước và 10 bài báo cấp trường (</w:t>
      </w:r>
      <w:r w:rsidRPr="005067D2">
        <w:rPr>
          <w:rStyle w:val="fontstyle01"/>
          <w:rFonts w:ascii="Times New Roman" w:hAnsi="Times New Roman"/>
          <w:color w:val="FF0000"/>
          <w:sz w:val="26"/>
          <w:szCs w:val="26"/>
        </w:rPr>
        <w:t>6.03.2.01</w:t>
      </w:r>
      <w:r>
        <w:rPr>
          <w:rStyle w:val="fontstyle01"/>
          <w:rFonts w:ascii="Times New Roman" w:hAnsi="Times New Roman"/>
          <w:color w:val="FF0000"/>
          <w:sz w:val="26"/>
          <w:szCs w:val="26"/>
        </w:rPr>
        <w:t xml:space="preserve"> - </w:t>
      </w:r>
      <w:r w:rsidRPr="001002B1">
        <w:rPr>
          <w:rFonts w:ascii="Times New Roman" w:hAnsi="Times New Roman"/>
          <w:i/>
          <w:color w:val="FF0000"/>
          <w:sz w:val="26"/>
          <w:szCs w:val="26"/>
        </w:rPr>
        <w:t xml:space="preserve">Danh sách các bài báo </w:t>
      </w:r>
      <w:r w:rsidRPr="001002B1">
        <w:rPr>
          <w:rFonts w:ascii="Times New Roman" w:hAnsi="Times New Roman" w:hint="eastAsia"/>
          <w:i/>
          <w:color w:val="FF0000"/>
          <w:sz w:val="26"/>
          <w:szCs w:val="26"/>
        </w:rPr>
        <w:t>đă</w:t>
      </w:r>
      <w:r w:rsidRPr="001002B1">
        <w:rPr>
          <w:rFonts w:ascii="Times New Roman" w:hAnsi="Times New Roman"/>
          <w:i/>
          <w:color w:val="FF0000"/>
          <w:sz w:val="26"/>
          <w:szCs w:val="26"/>
        </w:rPr>
        <w:t>ng trên tạp chí, tập san</w:t>
      </w:r>
      <w:r>
        <w:rPr>
          <w:rFonts w:ascii="Times New Roman" w:hAnsi="Times New Roman"/>
          <w:color w:val="FF0000"/>
          <w:sz w:val="26"/>
          <w:szCs w:val="26"/>
        </w:rPr>
        <w:t>)</w:t>
      </w:r>
      <w:r w:rsidRPr="005067D2">
        <w:rPr>
          <w:rStyle w:val="fontstyle01"/>
          <w:rFonts w:ascii="Times New Roman" w:hAnsi="Times New Roman"/>
          <w:color w:val="FF0000"/>
          <w:sz w:val="26"/>
          <w:szCs w:val="26"/>
        </w:rPr>
        <w:t>. Ngoài ra còn có 81 bài tham luận đăng trên các kỷ</w:t>
      </w:r>
      <w:r>
        <w:rPr>
          <w:rStyle w:val="fontstyle01"/>
          <w:rFonts w:ascii="Times New Roman" w:hAnsi="Times New Roman"/>
          <w:color w:val="FF0000"/>
          <w:sz w:val="26"/>
          <w:szCs w:val="26"/>
        </w:rPr>
        <w:t xml:space="preserve"> yếu hội thảo khoa học các cấp (</w:t>
      </w:r>
      <w:r w:rsidRPr="005067D2">
        <w:rPr>
          <w:rStyle w:val="fontstyle01"/>
          <w:rFonts w:ascii="Times New Roman" w:hAnsi="Times New Roman"/>
          <w:color w:val="FF0000"/>
          <w:sz w:val="26"/>
          <w:szCs w:val="26"/>
        </w:rPr>
        <w:t>6.03.2.02</w:t>
      </w:r>
      <w:r>
        <w:rPr>
          <w:rStyle w:val="fontstyle01"/>
          <w:rFonts w:ascii="Times New Roman" w:hAnsi="Times New Roman"/>
          <w:color w:val="FF0000"/>
          <w:sz w:val="26"/>
          <w:szCs w:val="26"/>
        </w:rPr>
        <w:t xml:space="preserve"> - </w:t>
      </w:r>
      <w:r w:rsidRPr="00744960">
        <w:rPr>
          <w:rFonts w:ascii="Times New Roman" w:hAnsi="Times New Roman"/>
          <w:i/>
          <w:color w:val="FF0000"/>
          <w:sz w:val="26"/>
          <w:szCs w:val="26"/>
        </w:rPr>
        <w:t xml:space="preserve">Danh sách các bài tham luận </w:t>
      </w:r>
      <w:r w:rsidRPr="00744960">
        <w:rPr>
          <w:rFonts w:ascii="Times New Roman" w:hAnsi="Times New Roman" w:hint="eastAsia"/>
          <w:i/>
          <w:color w:val="FF0000"/>
          <w:sz w:val="26"/>
          <w:szCs w:val="26"/>
        </w:rPr>
        <w:t>đă</w:t>
      </w:r>
      <w:r w:rsidRPr="00744960">
        <w:rPr>
          <w:rFonts w:ascii="Times New Roman" w:hAnsi="Times New Roman"/>
          <w:i/>
          <w:color w:val="FF0000"/>
          <w:sz w:val="26"/>
          <w:szCs w:val="26"/>
        </w:rPr>
        <w:t>ng trên kỷ yếu hội thảo khoa học các cấp</w:t>
      </w:r>
      <w:r>
        <w:rPr>
          <w:rFonts w:ascii="Times New Roman" w:hAnsi="Times New Roman"/>
          <w:color w:val="FF0000"/>
          <w:sz w:val="26"/>
          <w:szCs w:val="26"/>
        </w:rPr>
        <w:t>)</w:t>
      </w:r>
      <w:r w:rsidRPr="005067D2">
        <w:rPr>
          <w:rStyle w:val="fontstyle01"/>
          <w:rFonts w:ascii="Times New Roman" w:hAnsi="Times New Roman"/>
          <w:color w:val="FF0000"/>
          <w:sz w:val="26"/>
          <w:szCs w:val="26"/>
        </w:rPr>
        <w:t>.</w:t>
      </w:r>
    </w:p>
    <w:p w:rsidR="00D33575" w:rsidRPr="005067D2" w:rsidRDefault="00D33575" w:rsidP="00D33575">
      <w:pPr>
        <w:spacing w:before="60" w:after="60" w:line="25" w:lineRule="atLeast"/>
        <w:ind w:firstLine="426"/>
        <w:jc w:val="both"/>
        <w:rPr>
          <w:rFonts w:ascii="Times New Roman" w:hAnsi="Times New Roman"/>
          <w:color w:val="FF0000"/>
          <w:sz w:val="26"/>
          <w:szCs w:val="26"/>
        </w:rPr>
      </w:pPr>
      <w:r w:rsidRPr="005067D2">
        <w:rPr>
          <w:rStyle w:val="fontstyle01"/>
          <w:rFonts w:ascii="Times New Roman" w:hAnsi="Times New Roman"/>
          <w:color w:val="FF0000"/>
          <w:sz w:val="26"/>
          <w:szCs w:val="26"/>
        </w:rPr>
        <w:lastRenderedPageBreak/>
        <w:t>Do hoạt động NCKH của trường tập trung vào mục tiêu chính là bổ sung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kịp thời các loại tài liệu, giáo trình nhằm phục vụ cho hoạt động đào tạo. Để cụ thể hóa mục tiêu này, theo từng giai đoạn Trường đã ban hành quy định cũng như có kế hoạch cụ thể để thực hiện mục tiêu đã đề ra. Trong 5 năm qua hoạt động NCKH đã bổ sung 21 giáo trình giảng dạy phục vụ ch</w:t>
      </w:r>
      <w:r>
        <w:rPr>
          <w:rStyle w:val="fontstyle01"/>
          <w:rFonts w:ascii="Times New Roman" w:hAnsi="Times New Roman"/>
          <w:color w:val="FF0000"/>
          <w:sz w:val="26"/>
          <w:szCs w:val="26"/>
        </w:rPr>
        <w:t>o công tác đào tạo các bậc, hệ (</w:t>
      </w:r>
      <w:r w:rsidRPr="005067D2">
        <w:rPr>
          <w:rStyle w:val="fontstyle01"/>
          <w:rFonts w:ascii="Times New Roman" w:hAnsi="Times New Roman"/>
          <w:color w:val="FF0000"/>
          <w:sz w:val="26"/>
          <w:szCs w:val="26"/>
        </w:rPr>
        <w:t>6.03.2.03</w:t>
      </w:r>
      <w:r>
        <w:rPr>
          <w:rStyle w:val="fontstyle01"/>
          <w:rFonts w:ascii="Times New Roman" w:hAnsi="Times New Roman"/>
          <w:color w:val="FF0000"/>
          <w:sz w:val="26"/>
          <w:szCs w:val="26"/>
        </w:rPr>
        <w:t xml:space="preserve"> - </w:t>
      </w:r>
      <w:r w:rsidRPr="00682F93">
        <w:rPr>
          <w:rFonts w:ascii="Times New Roman" w:hAnsi="Times New Roman"/>
          <w:i/>
          <w:color w:val="FF0000"/>
          <w:sz w:val="26"/>
          <w:szCs w:val="26"/>
        </w:rPr>
        <w:t xml:space="preserve">Báo cáo thống kê giáo trình </w:t>
      </w:r>
      <w:r w:rsidRPr="00682F93">
        <w:rPr>
          <w:rFonts w:ascii="Times New Roman" w:hAnsi="Times New Roman" w:hint="eastAsia"/>
          <w:i/>
          <w:color w:val="FF0000"/>
          <w:sz w:val="26"/>
          <w:szCs w:val="26"/>
        </w:rPr>
        <w:t>đã</w:t>
      </w:r>
      <w:r w:rsidRPr="00682F93">
        <w:rPr>
          <w:rFonts w:ascii="Times New Roman" w:hAnsi="Times New Roman"/>
          <w:i/>
          <w:color w:val="FF0000"/>
          <w:sz w:val="26"/>
          <w:szCs w:val="26"/>
        </w:rPr>
        <w:t xml:space="preserve"> nghiệm thu từ tr</w:t>
      </w:r>
      <w:r w:rsidRPr="00682F93">
        <w:rPr>
          <w:rFonts w:ascii="Times New Roman" w:hAnsi="Times New Roman" w:hint="eastAsia"/>
          <w:i/>
          <w:color w:val="FF0000"/>
          <w:sz w:val="26"/>
          <w:szCs w:val="26"/>
        </w:rPr>
        <w:t>ư</w:t>
      </w:r>
      <w:r w:rsidRPr="00682F93">
        <w:rPr>
          <w:rFonts w:ascii="Times New Roman" w:hAnsi="Times New Roman"/>
          <w:i/>
          <w:color w:val="FF0000"/>
          <w:sz w:val="26"/>
          <w:szCs w:val="26"/>
        </w:rPr>
        <w:t xml:space="preserve">ớc </w:t>
      </w:r>
      <w:r w:rsidRPr="00682F93">
        <w:rPr>
          <w:rFonts w:ascii="Times New Roman" w:hAnsi="Times New Roman" w:hint="eastAsia"/>
          <w:i/>
          <w:color w:val="FF0000"/>
          <w:sz w:val="26"/>
          <w:szCs w:val="26"/>
        </w:rPr>
        <w:t>đ</w:t>
      </w:r>
      <w:r w:rsidRPr="00682F93">
        <w:rPr>
          <w:rFonts w:ascii="Times New Roman" w:hAnsi="Times New Roman"/>
          <w:i/>
          <w:color w:val="FF0000"/>
          <w:sz w:val="26"/>
          <w:szCs w:val="26"/>
        </w:rPr>
        <w:t>ến 2017</w:t>
      </w:r>
      <w:r>
        <w:rPr>
          <w:rFonts w:ascii="Times New Roman" w:hAnsi="Times New Roman"/>
          <w:color w:val="FF0000"/>
          <w:sz w:val="26"/>
          <w:szCs w:val="26"/>
        </w:rPr>
        <w:t>)</w:t>
      </w:r>
      <w:r w:rsidRPr="005067D2">
        <w:rPr>
          <w:rStyle w:val="fontstyle01"/>
          <w:rFonts w:ascii="Times New Roman" w:hAnsi="Times New Roman"/>
          <w:color w:val="FF0000"/>
          <w:sz w:val="26"/>
          <w:szCs w:val="26"/>
        </w:rPr>
        <w:t>. Tuy nhiên chưa có đề tài NCKH biên soạn tài liệu phục vụ cho NCKH và phát triển công nghệ của trường</w:t>
      </w:r>
      <w:r w:rsidRPr="005067D2">
        <w:rPr>
          <w:rFonts w:ascii="Times New Roman" w:hAnsi="Times New Roman"/>
          <w:color w:val="FF0000"/>
          <w:sz w:val="26"/>
          <w:szCs w:val="26"/>
        </w:rPr>
        <w:t xml:space="preserve"> </w:t>
      </w:r>
    </w:p>
    <w:p w:rsidR="00D33575" w:rsidRPr="005067D2" w:rsidRDefault="00D33575" w:rsidP="00D33575">
      <w:pPr>
        <w:spacing w:before="60" w:after="60" w:line="288" w:lineRule="auto"/>
        <w:ind w:firstLine="425"/>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Tự đánh giá 6.2.a.2: hoàn thành</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Fonts w:ascii="Times New Roman" w:hAnsi="Times New Roman"/>
          <w:b/>
          <w:i/>
          <w:color w:val="FF0000"/>
          <w:sz w:val="26"/>
          <w:szCs w:val="26"/>
          <w:lang w:val="pt-BR"/>
        </w:rPr>
        <w:t xml:space="preserve">b) Đánh giá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Đơn vị tự đánh giá: hoàn thành chức năng, nhiệm vụ, hoạt động có liên quan tới tiêu chuẩn</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Điểm mạnh:</w:t>
      </w:r>
      <w:r w:rsidRPr="005067D2">
        <w:rPr>
          <w:rFonts w:ascii="Times New Roman" w:hAnsi="Times New Roman"/>
          <w:color w:val="FF0000"/>
          <w:sz w:val="26"/>
          <w:szCs w:val="26"/>
          <w:lang w:val="pt-BR"/>
        </w:rPr>
        <w:t xml:space="preserve"> </w:t>
      </w:r>
      <w:r w:rsidRPr="005067D2">
        <w:rPr>
          <w:rFonts w:ascii="Times New Roman" w:hAnsi="Times New Roman"/>
          <w:i/>
          <w:color w:val="FF0000"/>
          <w:sz w:val="26"/>
          <w:szCs w:val="26"/>
          <w:lang w:val="pt-BR"/>
        </w:rPr>
        <w:t>(phần này chỉ tóm tắt những điểm mạnh nổi bật của đơn vị trong việc đáp ứng các yêu cầu của tiêu chuẩn )</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có quy định và xây dựng chế độ khuyến khích chủ nhiệm đề tài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viết bài báo công bố công trình NCKH đã được nghiệm thu trên các tập san, các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ấn phẩm khoa học.</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Trường đã có các bài báo báo đăng trên các báo, tạp chí chuyên ngành, tập</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san khoa học và kỷ yếu các hội thảo khoa học các cấp.</w:t>
      </w:r>
    </w:p>
    <w:p w:rsidR="00D33575" w:rsidRPr="005067D2" w:rsidRDefault="00D33575" w:rsidP="00D33575">
      <w:pPr>
        <w:spacing w:before="60" w:after="60" w:line="288" w:lineRule="auto"/>
        <w:ind w:firstLine="425"/>
        <w:jc w:val="both"/>
        <w:rPr>
          <w:rFonts w:ascii="Times New Roman" w:hAnsi="Times New Roman"/>
          <w:color w:val="FF0000"/>
          <w:sz w:val="26"/>
          <w:szCs w:val="26"/>
        </w:rPr>
      </w:pPr>
      <w:r w:rsidRPr="005067D2">
        <w:rPr>
          <w:rStyle w:val="fontstyle01"/>
          <w:rFonts w:ascii="Times New Roman" w:hAnsi="Times New Roman"/>
          <w:color w:val="FF0000"/>
          <w:sz w:val="26"/>
          <w:szCs w:val="26"/>
        </w:rPr>
        <w:t>Trong 5 năm qua từ hoạt động NCKH đã có thêm 21 giáo trình lưu hành nội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bộ phục vụ cho công tác đào tạo tại trường</w:t>
      </w:r>
      <w:r w:rsidRPr="005067D2">
        <w:rPr>
          <w:rFonts w:ascii="Times New Roman" w:hAnsi="Times New Roman"/>
          <w:color w:val="FF0000"/>
          <w:sz w:val="26"/>
          <w:szCs w:val="26"/>
        </w:rPr>
        <w:t xml:space="preserve"> </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Fonts w:ascii="Times New Roman" w:hAnsi="Times New Roman"/>
          <w:i/>
          <w:color w:val="FF0000"/>
          <w:sz w:val="26"/>
          <w:szCs w:val="26"/>
          <w:lang w:val="pt-BR"/>
        </w:rPr>
        <w:t>- Những tồn tại:</w:t>
      </w:r>
      <w:r w:rsidRPr="005067D2">
        <w:rPr>
          <w:rFonts w:ascii="Times New Roman" w:hAnsi="Times New Roman"/>
          <w:color w:val="FF0000"/>
          <w:sz w:val="26"/>
          <w:szCs w:val="26"/>
          <w:lang w:val="pt-BR"/>
        </w:rPr>
        <w:t xml:space="preserve"> </w:t>
      </w:r>
      <w:r w:rsidRPr="005067D2">
        <w:rPr>
          <w:rFonts w:ascii="Times New Roman" w:hAnsi="Times New Roman"/>
          <w:i/>
          <w:color w:val="FF0000"/>
          <w:sz w:val="26"/>
          <w:szCs w:val="26"/>
          <w:lang w:val="pt-BR"/>
        </w:rPr>
        <w:t>(phần này chỉ tóm tắt những điểm tồn tại của đơn vị chưa đáp ứng các yêu cầu của tiêu chuẩn )</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Đề tài NCKH tại trường đa số là biên soạn giáo trình, chế tạo mô hình, rất ít</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đề tài có tính ứng dụng và chuyển giao công nghệ, vì thế chưa có bài báo đăng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trên các tập san, ấn phẩm khoa học.</w:t>
      </w:r>
    </w:p>
    <w:p w:rsidR="00D33575" w:rsidRPr="005067D2" w:rsidRDefault="00D33575" w:rsidP="00D33575">
      <w:pPr>
        <w:spacing w:before="60" w:after="60" w:line="288" w:lineRule="auto"/>
        <w:ind w:firstLine="425"/>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Các công trình nghiên cứu về giáo trình chưa được xuất bản thành sách giáo</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trình, sách tham khảo phục vụ giảng dạy và nghiên cứu.</w:t>
      </w:r>
    </w:p>
    <w:p w:rsidR="00D33575" w:rsidRPr="005067D2" w:rsidRDefault="00D33575" w:rsidP="00D33575">
      <w:pPr>
        <w:spacing w:before="60" w:after="60" w:line="288" w:lineRule="auto"/>
        <w:ind w:firstLine="425"/>
        <w:jc w:val="both"/>
        <w:rPr>
          <w:rFonts w:ascii="Times New Roman" w:hAnsi="Times New Roman"/>
          <w:i/>
          <w:color w:val="FF0000"/>
          <w:sz w:val="26"/>
          <w:szCs w:val="26"/>
          <w:lang w:val="pt-BR"/>
        </w:rPr>
      </w:pPr>
      <w:r w:rsidRPr="005067D2">
        <w:rPr>
          <w:rStyle w:val="fontstyle01"/>
          <w:rFonts w:ascii="Times New Roman" w:hAnsi="Times New Roman"/>
          <w:color w:val="FF0000"/>
          <w:sz w:val="26"/>
          <w:szCs w:val="26"/>
        </w:rPr>
        <w:t>Số lượng bài báo đăng trên tạp chí quốc tế, tham luận đăng trong kỷ yếu hội</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thảo quốc tế quá ít, một phần do khả năng ngoại ngữ của đội ngũ còn yếu.</w:t>
      </w:r>
    </w:p>
    <w:p w:rsidR="00D33575" w:rsidRPr="005067D2" w:rsidRDefault="00D33575" w:rsidP="00D33575">
      <w:pPr>
        <w:ind w:firstLine="426"/>
        <w:jc w:val="both"/>
        <w:rPr>
          <w:rFonts w:ascii="Times New Roman" w:hAnsi="Times New Roman"/>
          <w:i/>
          <w:color w:val="FF0000"/>
          <w:sz w:val="26"/>
          <w:szCs w:val="26"/>
          <w:lang w:val="pt-BR"/>
        </w:rPr>
      </w:pPr>
      <w:r w:rsidRPr="005067D2">
        <w:rPr>
          <w:rFonts w:ascii="Times New Roman" w:hAnsi="Times New Roman"/>
          <w:b/>
          <w:i/>
          <w:color w:val="FF0000"/>
          <w:sz w:val="26"/>
          <w:szCs w:val="26"/>
          <w:lang w:val="pt-BR"/>
        </w:rPr>
        <w:t>c. Kế hoạch</w:t>
      </w:r>
      <w:r w:rsidRPr="005067D2">
        <w:rPr>
          <w:rFonts w:ascii="Times New Roman" w:hAnsi="Times New Roman"/>
          <w:i/>
          <w:color w:val="FF0000"/>
          <w:sz w:val="26"/>
          <w:szCs w:val="26"/>
          <w:lang w:val="pt-BR"/>
        </w:rPr>
        <w:t>: (phát huy mặt mạnh, khắc phục những tồn tại đã nêu trong phần phân tích trên; Cần nêu rõ thời gian triển khai kế hoạch, nguồn lực đầu tư để thực hiện kế hoạch).</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Xây dựng tập san nội bộ để tạo điều kiện cho chủ nhiệm đề tài công bố công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trình nghiên cứu nhằm trao đổi kinh nghiệm trước khi tham gia đăng tải trên các</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báo, tạp chí khoa học bên ngoài.</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Bổ sung thêm tiêu chí viết bài công bố các công trình nghiên cứu và đăng</w:t>
      </w:r>
      <w:r w:rsidRPr="005067D2">
        <w:rPr>
          <w:rFonts w:ascii="Times New Roman" w:hAnsi="Times New Roman"/>
          <w:color w:val="FF0000"/>
          <w:sz w:val="26"/>
          <w:szCs w:val="26"/>
        </w:rPr>
        <w:br/>
      </w:r>
      <w:r w:rsidRPr="005067D2">
        <w:rPr>
          <w:rStyle w:val="fontstyle01"/>
          <w:rFonts w:ascii="Times New Roman" w:hAnsi="Times New Roman"/>
          <w:color w:val="FF0000"/>
          <w:sz w:val="26"/>
          <w:szCs w:val="26"/>
        </w:rPr>
        <w:t>tải trên các tập san, ấn phẩm khoa học có uy tín khi thực hiện đề tài.</w:t>
      </w:r>
    </w:p>
    <w:p w:rsidR="00D33575" w:rsidRPr="005067D2" w:rsidRDefault="00D33575" w:rsidP="00D33575">
      <w:pPr>
        <w:spacing w:before="60" w:after="60" w:line="25" w:lineRule="atLeast"/>
        <w:ind w:firstLine="426"/>
        <w:jc w:val="both"/>
        <w:rPr>
          <w:rStyle w:val="fontstyle01"/>
          <w:rFonts w:ascii="Times New Roman" w:hAnsi="Times New Roman"/>
          <w:color w:val="FF0000"/>
          <w:sz w:val="26"/>
          <w:szCs w:val="26"/>
        </w:rPr>
      </w:pPr>
      <w:r w:rsidRPr="005067D2">
        <w:rPr>
          <w:rStyle w:val="fontstyle01"/>
          <w:rFonts w:ascii="Times New Roman" w:hAnsi="Times New Roman"/>
          <w:color w:val="FF0000"/>
          <w:sz w:val="26"/>
          <w:szCs w:val="26"/>
        </w:rPr>
        <w:t xml:space="preserve">Tổ chức xuất bản sách giáo trình đã được nghiệm thu. </w:t>
      </w:r>
    </w:p>
    <w:p w:rsidR="00D33575" w:rsidRPr="005067D2" w:rsidRDefault="00D33575" w:rsidP="00D33575">
      <w:pPr>
        <w:spacing w:before="60" w:after="60" w:line="25" w:lineRule="atLeast"/>
        <w:ind w:firstLine="426"/>
        <w:jc w:val="both"/>
        <w:rPr>
          <w:rFonts w:ascii="Times New Roman" w:hAnsi="Times New Roman"/>
          <w:b/>
          <w:i/>
          <w:color w:val="FF0000"/>
          <w:sz w:val="26"/>
          <w:szCs w:val="26"/>
          <w:lang w:val="pt-BR"/>
        </w:rPr>
      </w:pPr>
      <w:r w:rsidRPr="005067D2">
        <w:rPr>
          <w:rStyle w:val="fontstyle01"/>
          <w:rFonts w:ascii="Times New Roman" w:hAnsi="Times New Roman"/>
          <w:color w:val="FF0000"/>
          <w:sz w:val="26"/>
          <w:szCs w:val="26"/>
        </w:rPr>
        <w:t>Tổ chức các lớp bồi dưỡng trình độ ngoại ngữ cho đội ngũ.</w:t>
      </w:r>
    </w:p>
    <w:p w:rsidR="000137C4" w:rsidRPr="00B253CB" w:rsidRDefault="000137C4" w:rsidP="000137C4">
      <w:pPr>
        <w:widowControl w:val="0"/>
        <w:spacing w:before="60" w:after="60" w:line="288" w:lineRule="auto"/>
        <w:ind w:firstLine="700"/>
        <w:rPr>
          <w:rFonts w:ascii="Times New Roman" w:hAnsi="Times New Roman"/>
          <w:b/>
          <w:bCs/>
          <w:color w:val="000000"/>
          <w:lang w:val="nl-NL"/>
        </w:rPr>
      </w:pPr>
      <w:r w:rsidRPr="00B253CB">
        <w:rPr>
          <w:rFonts w:ascii="Times New Roman" w:hAnsi="Times New Roman"/>
          <w:b/>
          <w:bCs/>
          <w:color w:val="000000"/>
          <w:lang w:val="nl-NL"/>
        </w:rPr>
        <w:lastRenderedPageBreak/>
        <w:t>III. Kết quả đánh giá</w:t>
      </w:r>
    </w:p>
    <w:p w:rsidR="000137C4" w:rsidRPr="00B253CB" w:rsidRDefault="000137C4" w:rsidP="000137C4">
      <w:pPr>
        <w:widowControl w:val="0"/>
        <w:tabs>
          <w:tab w:val="left" w:pos="3318"/>
        </w:tabs>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ab/>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137C4" w:rsidRPr="00B253CB" w:rsidTr="009F3438">
        <w:trPr>
          <w:trHeight w:val="420"/>
        </w:trPr>
        <w:tc>
          <w:tcPr>
            <w:tcW w:w="2940" w:type="dxa"/>
            <w:vMerge w:val="restart"/>
            <w:vAlign w:val="center"/>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Tên nội hàm</w:t>
            </w:r>
          </w:p>
        </w:tc>
        <w:tc>
          <w:tcPr>
            <w:tcW w:w="4485" w:type="dxa"/>
            <w:gridSpan w:val="2"/>
          </w:tcPr>
          <w:p w:rsidR="000137C4" w:rsidRPr="00B253CB" w:rsidRDefault="000137C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Trường tự đánh giá</w:t>
            </w:r>
          </w:p>
        </w:tc>
      </w:tr>
      <w:tr w:rsidR="000137C4" w:rsidRPr="00B253CB" w:rsidTr="009F3438">
        <w:trPr>
          <w:trHeight w:val="525"/>
        </w:trPr>
        <w:tc>
          <w:tcPr>
            <w:tcW w:w="2940" w:type="dxa"/>
            <w:vMerge/>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p>
        </w:tc>
        <w:tc>
          <w:tcPr>
            <w:tcW w:w="225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Đạt</w:t>
            </w:r>
          </w:p>
        </w:tc>
        <w:tc>
          <w:tcPr>
            <w:tcW w:w="2235" w:type="dxa"/>
          </w:tcPr>
          <w:p w:rsidR="000137C4" w:rsidRPr="00B253CB" w:rsidRDefault="000137C4" w:rsidP="009F3438">
            <w:pPr>
              <w:widowControl w:val="0"/>
              <w:spacing w:before="60" w:after="60" w:line="288" w:lineRule="auto"/>
              <w:ind w:firstLine="700"/>
              <w:jc w:val="center"/>
              <w:rPr>
                <w:rFonts w:ascii="Times New Roman" w:hAnsi="Times New Roman"/>
                <w:bCs/>
                <w:color w:val="000000"/>
                <w:lang w:val="nl-NL"/>
              </w:rPr>
            </w:pPr>
            <w:r w:rsidRPr="00B253CB">
              <w:rPr>
                <w:rFonts w:ascii="Times New Roman" w:hAnsi="Times New Roman"/>
                <w:bCs/>
                <w:color w:val="000000"/>
                <w:lang w:val="nl-NL"/>
              </w:rPr>
              <w:t>Không đạt</w:t>
            </w:r>
          </w:p>
        </w:tc>
      </w:tr>
      <w:tr w:rsidR="000137C4" w:rsidRPr="00B253CB" w:rsidTr="009F3438">
        <w:trPr>
          <w:trHeight w:val="285"/>
        </w:trPr>
        <w:tc>
          <w:tcPr>
            <w:tcW w:w="294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1</w:t>
            </w:r>
          </w:p>
        </w:tc>
        <w:tc>
          <w:tcPr>
            <w:tcW w:w="225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p>
        </w:tc>
      </w:tr>
      <w:tr w:rsidR="000137C4" w:rsidRPr="00B253CB" w:rsidTr="009F3438">
        <w:trPr>
          <w:trHeight w:val="515"/>
        </w:trPr>
        <w:tc>
          <w:tcPr>
            <w:tcW w:w="294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 xml:space="preserve"> Nội hàm 2</w:t>
            </w:r>
          </w:p>
        </w:tc>
        <w:tc>
          <w:tcPr>
            <w:tcW w:w="2250"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x</w:t>
            </w:r>
          </w:p>
        </w:tc>
        <w:tc>
          <w:tcPr>
            <w:tcW w:w="2235" w:type="dxa"/>
          </w:tcPr>
          <w:p w:rsidR="000137C4" w:rsidRPr="00B253CB" w:rsidRDefault="000137C4" w:rsidP="009F3438">
            <w:pPr>
              <w:widowControl w:val="0"/>
              <w:spacing w:before="60" w:after="60" w:line="288" w:lineRule="auto"/>
              <w:ind w:firstLine="700"/>
              <w:rPr>
                <w:rFonts w:ascii="Times New Roman" w:hAnsi="Times New Roman"/>
                <w:bCs/>
                <w:color w:val="000000"/>
                <w:lang w:val="nl-NL"/>
              </w:rPr>
            </w:pPr>
          </w:p>
        </w:tc>
      </w:tr>
    </w:tbl>
    <w:p w:rsidR="000137C4" w:rsidRPr="00B253CB" w:rsidRDefault="000137C4" w:rsidP="000137C4">
      <w:pPr>
        <w:widowControl w:val="0"/>
        <w:spacing w:before="60" w:after="60" w:line="288" w:lineRule="auto"/>
        <w:ind w:firstLine="700"/>
        <w:rPr>
          <w:rFonts w:ascii="Times New Roman" w:hAnsi="Times New Roman"/>
          <w:bCs/>
          <w:color w:val="000000"/>
          <w:lang w:val="nl-NL"/>
        </w:rPr>
      </w:pPr>
      <w:r w:rsidRPr="00B253CB">
        <w:rPr>
          <w:rFonts w:ascii="Times New Roman" w:hAnsi="Times New Roman"/>
          <w:bCs/>
          <w:color w:val="000000"/>
          <w:lang w:val="nl-NL"/>
        </w:rPr>
        <w:t>Điểm đánh giá tiêu chuẩn: 2 điểm</w:t>
      </w:r>
    </w:p>
    <w:p w:rsidR="000137C4" w:rsidRPr="00B253CB" w:rsidRDefault="000137C4" w:rsidP="00AB3815">
      <w:pPr>
        <w:widowControl w:val="0"/>
        <w:spacing w:line="360" w:lineRule="auto"/>
        <w:ind w:firstLine="426"/>
        <w:jc w:val="both"/>
        <w:rPr>
          <w:rStyle w:val="fontstyle01"/>
          <w:rFonts w:ascii="Times New Roman" w:hAnsi="Times New Roman"/>
          <w:color w:val="FF0000"/>
          <w:sz w:val="26"/>
          <w:szCs w:val="26"/>
        </w:rPr>
      </w:pPr>
    </w:p>
    <w:p w:rsidR="00F05F63" w:rsidRPr="00B253CB" w:rsidRDefault="00F05F63" w:rsidP="00F05F63">
      <w:pPr>
        <w:pStyle w:val="NormalWeb"/>
        <w:shd w:val="clear" w:color="auto" w:fill="FFFFFF"/>
        <w:spacing w:before="0" w:beforeAutospacing="0" w:after="0" w:afterAutospacing="0" w:line="360" w:lineRule="auto"/>
      </w:pPr>
      <w:r w:rsidRPr="00B253CB">
        <w:rPr>
          <w:b/>
          <w:sz w:val="26"/>
          <w:szCs w:val="26"/>
        </w:rPr>
        <w:t>Tiêu chí 8: Dịch vụ người học</w:t>
      </w:r>
      <w:r w:rsidRPr="00B253CB">
        <w:t xml:space="preserv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4"/>
        <w:gridCol w:w="3446"/>
        <w:gridCol w:w="65"/>
        <w:gridCol w:w="2364"/>
        <w:gridCol w:w="1380"/>
        <w:gridCol w:w="1217"/>
        <w:gridCol w:w="79"/>
      </w:tblGrid>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37C01">
              <w:rPr>
                <w:rFonts w:ascii="Times New Roman" w:hAnsi="Times New Roman"/>
                <w:b/>
                <w:bCs/>
                <w:iCs/>
                <w:color w:val="00B050"/>
                <w:sz w:val="26"/>
                <w:szCs w:val="26"/>
                <w:lang w:val="vi-VN"/>
              </w:rPr>
              <w:t xml:space="preserve">Tiêu chí </w:t>
            </w:r>
            <w:r w:rsidRPr="00737C01">
              <w:rPr>
                <w:rFonts w:ascii="Times New Roman" w:hAnsi="Times New Roman"/>
                <w:b/>
                <w:bCs/>
                <w:iCs/>
                <w:color w:val="00B050"/>
                <w:sz w:val="26"/>
                <w:szCs w:val="26"/>
              </w:rPr>
              <w:t>8</w:t>
            </w:r>
            <w:r w:rsidRPr="00737C01">
              <w:rPr>
                <w:rFonts w:ascii="Times New Roman" w:hAnsi="Times New Roman"/>
                <w:b/>
                <w:bCs/>
                <w:iCs/>
                <w:color w:val="00B050"/>
                <w:sz w:val="26"/>
                <w:szCs w:val="26"/>
                <w:lang w:val="vi-VN"/>
              </w:rPr>
              <w:t xml:space="preserve"> - </w:t>
            </w:r>
            <w:r w:rsidRPr="00737C01">
              <w:rPr>
                <w:rFonts w:ascii="Times New Roman" w:hAnsi="Times New Roman"/>
                <w:b/>
                <w:bCs/>
                <w:iCs/>
                <w:color w:val="00B050"/>
                <w:sz w:val="26"/>
                <w:szCs w:val="26"/>
              </w:rPr>
              <w:t>Dịch vụ người học</w:t>
            </w: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8.1</w:t>
            </w:r>
          </w:p>
        </w:tc>
        <w:tc>
          <w:tcPr>
            <w:tcW w:w="3490" w:type="dxa"/>
            <w:gridSpan w:val="2"/>
          </w:tcPr>
          <w:p w:rsidR="00D33575" w:rsidRPr="00737C01" w:rsidRDefault="00D33575" w:rsidP="002A6950">
            <w:pPr>
              <w:jc w:val="both"/>
              <w:rPr>
                <w:rFonts w:ascii="Times New Roman" w:hAnsi="Times New Roman"/>
                <w:color w:val="00B050"/>
                <w:sz w:val="26"/>
                <w:szCs w:val="26"/>
              </w:rPr>
            </w:pPr>
            <w:r w:rsidRPr="0072303B">
              <w:rPr>
                <w:rFonts w:ascii="Times New Roman" w:hAnsi="Times New Roman"/>
                <w:i/>
                <w:color w:val="00B050"/>
                <w:sz w:val="26"/>
                <w:szCs w:val="26"/>
                <w:highlight w:val="lightGray"/>
                <w:lang w:val="pt-BR"/>
              </w:rPr>
              <w:t>Tiêu chuẩn 1:</w:t>
            </w:r>
            <w:r w:rsidRPr="00737C01">
              <w:rPr>
                <w:rFonts w:ascii="Times New Roman" w:hAnsi="Times New Roman"/>
                <w:color w:val="00B050"/>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D33575" w:rsidRPr="00737C01" w:rsidRDefault="00D33575" w:rsidP="002A6950">
            <w:pPr>
              <w:jc w:val="both"/>
              <w:rPr>
                <w:rFonts w:ascii="Times New Roman" w:hAnsi="Times New Roman"/>
                <w:i/>
                <w:color w:val="00B050"/>
                <w:sz w:val="26"/>
                <w:szCs w:val="26"/>
                <w:highlight w:val="lightGray"/>
                <w:lang w:val="pt-BR"/>
              </w:rPr>
            </w:pPr>
          </w:p>
          <w:p w:rsidR="00D33575" w:rsidRPr="00737C01" w:rsidRDefault="00D33575" w:rsidP="002A6950">
            <w:pPr>
              <w:ind w:firstLine="720"/>
              <w:jc w:val="both"/>
              <w:rPr>
                <w:rFonts w:ascii="Times New Roman" w:hAnsi="Times New Roman"/>
                <w:color w:val="00B050"/>
                <w:sz w:val="26"/>
                <w:szCs w:val="26"/>
                <w:highlight w:val="lightGray"/>
                <w:lang w:val="pt-BR"/>
              </w:rPr>
            </w:pP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Người học có được cung cấp</w:t>
            </w:r>
            <w:r w:rsidRPr="00737C01">
              <w:rPr>
                <w:rFonts w:ascii="Times New Roman" w:hAnsi="Times New Roman"/>
                <w:b/>
                <w:i/>
                <w:color w:val="00B050"/>
                <w:sz w:val="26"/>
                <w:szCs w:val="26"/>
                <w:lang w:val="pt-BR"/>
              </w:rPr>
              <w:t xml:space="preserve"> </w:t>
            </w:r>
            <w:r w:rsidRPr="00737C01">
              <w:rPr>
                <w:rFonts w:ascii="Times New Roman" w:hAnsi="Times New Roman"/>
                <w:color w:val="00B050"/>
                <w:sz w:val="26"/>
                <w:szCs w:val="26"/>
              </w:rPr>
              <w:t>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8.2</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2</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737C01">
              <w:rPr>
                <w:rFonts w:ascii="Times New Roman" w:hAnsi="Times New Roman"/>
                <w:b/>
                <w:color w:val="00B050"/>
                <w:sz w:val="26"/>
                <w:szCs w:val="26"/>
              </w:rPr>
              <w:t>.</w:t>
            </w: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Người học có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D33575" w:rsidRPr="00737C01" w:rsidRDefault="00D33575" w:rsidP="002A6950">
            <w:pPr>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lastRenderedPageBreak/>
              <w:t>8.3</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3</w:t>
            </w:r>
            <w:r w:rsidRPr="0072303B">
              <w:rPr>
                <w:rFonts w:ascii="Times New Roman" w:hAnsi="Times New Roman"/>
                <w:color w:val="00B050"/>
                <w:sz w:val="26"/>
                <w:szCs w:val="26"/>
                <w:highlight w:val="lightGray"/>
              </w:rPr>
              <w:t>:</w:t>
            </w:r>
            <w:r w:rsidRPr="00737C01">
              <w:rPr>
                <w:rFonts w:ascii="Times New Roman" w:hAnsi="Times New Roman"/>
                <w:b/>
                <w:color w:val="00B050"/>
                <w:sz w:val="26"/>
                <w:szCs w:val="26"/>
              </w:rPr>
              <w:t xml:space="preserve"> </w:t>
            </w:r>
            <w:r w:rsidRPr="00737C01">
              <w:rPr>
                <w:rFonts w:ascii="Times New Roman" w:hAnsi="Times New Roman"/>
                <w:color w:val="00B050"/>
                <w:sz w:val="26"/>
                <w:szCs w:val="26"/>
              </w:rPr>
              <w:t>Có chính sách và thực hiện chính sách khen thưởng, khuyến khích kịp thời đối với người học đạt kết quả cao trong học tập, rèn luyện. Người học được hổ trợ kịp thời trong quá trình học tập tại Khoa để hoàn thành nhiệm vụ.</w:t>
            </w:r>
            <w:r w:rsidRPr="00737C01">
              <w:rPr>
                <w:rFonts w:ascii="Times New Roman" w:hAnsi="Times New Roman"/>
                <w:color w:val="00B050"/>
                <w:sz w:val="26"/>
                <w:szCs w:val="26"/>
                <w:lang w:val="pt-BR"/>
              </w:rPr>
              <w:t>.</w:t>
            </w: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Trong từng học kỳ, thông qua cố vấn học tập, Khoa luôn chủ động triển khai đến các sinh viên của Khoa về các chính sách học bổng, khen thưởng cũng như các chính sách về miễn giảm học phí cho những sinh viên của Khoa có hòan cảnh khó khăn .Để sinh viên biết và định hướng trong quá trình học tập.</w:t>
            </w:r>
          </w:p>
          <w:p w:rsidR="00D33575" w:rsidRPr="00737C01" w:rsidRDefault="00D33575" w:rsidP="002A6950">
            <w:pPr>
              <w:jc w:val="both"/>
              <w:rPr>
                <w:rFonts w:ascii="Times New Roman" w:hAnsi="Times New Roman"/>
                <w:color w:val="00B050"/>
                <w:sz w:val="26"/>
                <w:szCs w:val="26"/>
              </w:rPr>
            </w:pPr>
          </w:p>
          <w:p w:rsidR="00D33575" w:rsidRPr="00737C01" w:rsidRDefault="00D33575" w:rsidP="002A6950">
            <w:pPr>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8.4</w:t>
            </w:r>
          </w:p>
        </w:tc>
        <w:tc>
          <w:tcPr>
            <w:tcW w:w="3490" w:type="dxa"/>
            <w:gridSpan w:val="2"/>
          </w:tcPr>
          <w:p w:rsidR="00D33575" w:rsidRPr="00737C01" w:rsidRDefault="00D33575" w:rsidP="002A6950">
            <w:pPr>
              <w:jc w:val="both"/>
              <w:rPr>
                <w:rFonts w:ascii="Times New Roman" w:hAnsi="Times New Roman"/>
                <w:color w:val="00B050"/>
                <w:sz w:val="26"/>
                <w:szCs w:val="26"/>
              </w:rPr>
            </w:pPr>
            <w:r w:rsidRPr="0072303B">
              <w:rPr>
                <w:rFonts w:ascii="Times New Roman" w:hAnsi="Times New Roman"/>
                <w:i/>
                <w:color w:val="00B050"/>
                <w:sz w:val="26"/>
                <w:szCs w:val="26"/>
                <w:highlight w:val="lightGray"/>
              </w:rPr>
              <w:t>Tiêu chuẩn 4</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Người học được tôn trọng và đối xử bình đẳng, không phân biệt giới tính, tôn giáo, nguồn gốc xuất thân.</w:t>
            </w:r>
          </w:p>
          <w:p w:rsidR="00D33575" w:rsidRPr="00737C01" w:rsidRDefault="00D33575" w:rsidP="002A6950">
            <w:pPr>
              <w:jc w:val="both"/>
              <w:rPr>
                <w:rFonts w:ascii="Times New Roman" w:hAnsi="Times New Roman"/>
                <w:i/>
                <w:color w:val="00B050"/>
                <w:sz w:val="26"/>
                <w:szCs w:val="26"/>
                <w:highlight w:val="lightGray"/>
                <w:lang w:val="pt-BR"/>
              </w:rPr>
            </w:pP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Các sinh viên Nam và Nữ của Khoa được hưởng các quyền lợi và dịch vụ như nhau, đánh giá thành tích học tập dựa vào năng lực học tập của từng cá nhân, không dựa vào dưới tính, tôn giáo cũng như thành phần xuất thân.</w:t>
            </w: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r w:rsidRPr="00737C01">
              <w:rPr>
                <w:rFonts w:ascii="Times New Roman" w:hAnsi="Times New Roman"/>
                <w:color w:val="00B050"/>
                <w:sz w:val="26"/>
                <w:szCs w:val="26"/>
                <w:lang w:val="pt-BR"/>
              </w:rPr>
              <w:t>8.5</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5</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Khoa có đảm bảo đủ diện tích phòng học và các tiên nghi khác trong học tập của người học.</w:t>
            </w:r>
          </w:p>
          <w:p w:rsidR="00D33575" w:rsidRPr="00737C01" w:rsidRDefault="00D33575" w:rsidP="002A6950">
            <w:pPr>
              <w:jc w:val="both"/>
              <w:rPr>
                <w:rFonts w:ascii="Times New Roman" w:hAnsi="Times New Roman"/>
                <w:color w:val="00B050"/>
                <w:sz w:val="26"/>
                <w:szCs w:val="26"/>
                <w:highlight w:val="lightGray"/>
                <w:lang w:val="pt-BR"/>
              </w:rPr>
            </w:pPr>
          </w:p>
          <w:p w:rsidR="00D33575" w:rsidRPr="00737C01" w:rsidRDefault="00D33575" w:rsidP="002A6950">
            <w:pPr>
              <w:jc w:val="both"/>
              <w:rPr>
                <w:rFonts w:ascii="Times New Roman" w:hAnsi="Times New Roman"/>
                <w:color w:val="00B050"/>
                <w:sz w:val="26"/>
                <w:szCs w:val="26"/>
                <w:highlight w:val="lightGray"/>
                <w:lang w:val="pt-BR"/>
              </w:rPr>
            </w:pPr>
          </w:p>
        </w:tc>
        <w:tc>
          <w:tcPr>
            <w:tcW w:w="2429" w:type="dxa"/>
            <w:gridSpan w:val="2"/>
          </w:tcPr>
          <w:p w:rsidR="00D33575" w:rsidRPr="00737C01" w:rsidRDefault="00D33575" w:rsidP="002A6950">
            <w:pPr>
              <w:widowControl w:val="0"/>
              <w:autoSpaceDE w:val="0"/>
              <w:autoSpaceDN w:val="0"/>
              <w:jc w:val="both"/>
              <w:rPr>
                <w:rFonts w:ascii="Times New Roman" w:hAnsi="Times New Roman"/>
                <w:color w:val="00B050"/>
                <w:sz w:val="26"/>
                <w:szCs w:val="26"/>
              </w:rPr>
            </w:pPr>
            <w:r w:rsidRPr="00737C01">
              <w:rPr>
                <w:rFonts w:ascii="Times New Roman" w:hAnsi="Times New Roman"/>
                <w:color w:val="00B050"/>
                <w:sz w:val="26"/>
                <w:szCs w:val="26"/>
              </w:rPr>
              <w:t>Khoa luôn bố trí phòng học rộng và thoáng với đầy đủ tiện nghi như đèn, quạt, bảng phấn….cho các em học tập</w:t>
            </w:r>
          </w:p>
          <w:p w:rsidR="00D33575" w:rsidRPr="00737C01" w:rsidRDefault="00D33575" w:rsidP="002A6950">
            <w:pPr>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tr w:rsidR="0045740E" w:rsidRPr="00D55B98" w:rsidTr="00712DD3">
        <w:trPr>
          <w:gridAfter w:val="1"/>
          <w:wAfter w:w="79" w:type="dxa"/>
          <w:trHeight w:val="600"/>
        </w:trPr>
        <w:tc>
          <w:tcPr>
            <w:tcW w:w="737" w:type="dxa"/>
            <w:gridSpan w:val="2"/>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D55B98">
              <w:rPr>
                <w:rFonts w:ascii="Times New Roman" w:hAnsi="Times New Roman"/>
                <w:color w:val="000000" w:themeColor="text1"/>
                <w:sz w:val="26"/>
                <w:szCs w:val="26"/>
                <w:lang w:val="pt-BR"/>
              </w:rPr>
              <w:t>8.6</w:t>
            </w:r>
          </w:p>
        </w:tc>
        <w:tc>
          <w:tcPr>
            <w:tcW w:w="3511" w:type="dxa"/>
            <w:gridSpan w:val="2"/>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b/>
                <w:sz w:val="26"/>
                <w:szCs w:val="26"/>
              </w:rPr>
              <w:t>Tiêu chuẩn 6:</w:t>
            </w:r>
            <w:r w:rsidRPr="00D55B98">
              <w:rPr>
                <w:rFonts w:ascii="Times New Roman" w:hAnsi="Times New Roman"/>
                <w:sz w:val="26"/>
                <w:szCs w:val="26"/>
              </w:rPr>
              <w:t xml:space="preserve"> Có d</w:t>
            </w:r>
            <w:r w:rsidRPr="00D55B98">
              <w:rPr>
                <w:rFonts w:ascii="Times New Roman" w:hAnsi="Times New Roman" w:cs="Calibri"/>
                <w:sz w:val="26"/>
                <w:szCs w:val="26"/>
              </w:rPr>
              <w:t>ị</w:t>
            </w:r>
            <w:r w:rsidRPr="00D55B98">
              <w:rPr>
                <w:rFonts w:ascii="Times New Roman" w:hAnsi="Times New Roman"/>
                <w:sz w:val="26"/>
                <w:szCs w:val="26"/>
              </w:rPr>
              <w:t>ch v</w:t>
            </w:r>
            <w:r w:rsidRPr="00D55B98">
              <w:rPr>
                <w:rFonts w:ascii="Times New Roman" w:hAnsi="Times New Roman" w:cs="Calibri"/>
                <w:sz w:val="26"/>
                <w:szCs w:val="26"/>
              </w:rPr>
              <w:t>ụ</w:t>
            </w:r>
            <w:r w:rsidRPr="00D55B98">
              <w:rPr>
                <w:rFonts w:ascii="Times New Roman" w:hAnsi="Times New Roman"/>
                <w:sz w:val="26"/>
                <w:szCs w:val="26"/>
              </w:rPr>
              <w:t xml:space="preserve"> y t</w:t>
            </w:r>
            <w:r w:rsidRPr="00D55B98">
              <w:rPr>
                <w:rFonts w:ascii="Times New Roman" w:hAnsi="Times New Roman" w:cs="Calibri"/>
                <w:sz w:val="26"/>
                <w:szCs w:val="26"/>
              </w:rPr>
              <w:t>ế</w:t>
            </w:r>
            <w:r w:rsidRPr="00D55B98">
              <w:rPr>
                <w:rFonts w:ascii="Times New Roman" w:hAnsi="Times New Roman"/>
                <w:sz w:val="26"/>
                <w:szCs w:val="26"/>
              </w:rPr>
              <w:t xml:space="preserve"> ch</w:t>
            </w:r>
            <w:r w:rsidRPr="00D55B98">
              <w:rPr>
                <w:rFonts w:ascii="Times New Roman" w:hAnsi="Times New Roman" w:cs="Calibri"/>
                <w:sz w:val="26"/>
                <w:szCs w:val="26"/>
              </w:rPr>
              <w:t>ă</w:t>
            </w:r>
            <w:r w:rsidRPr="00D55B98">
              <w:rPr>
                <w:rFonts w:ascii="Times New Roman" w:hAnsi="Times New Roman"/>
                <w:sz w:val="26"/>
                <w:szCs w:val="26"/>
              </w:rPr>
              <w:t>m sóc v</w:t>
            </w:r>
            <w:r w:rsidRPr="00D55B98">
              <w:rPr>
                <w:rFonts w:ascii="Times New Roman" w:hAnsi="Times New Roman" w:cs="Calibri"/>
                <w:sz w:val="26"/>
                <w:szCs w:val="26"/>
              </w:rPr>
              <w:t>à</w:t>
            </w:r>
            <w:r w:rsidRPr="00D55B98">
              <w:rPr>
                <w:rFonts w:ascii="Times New Roman" w:hAnsi="Times New Roman"/>
                <w:sz w:val="26"/>
                <w:szCs w:val="26"/>
              </w:rPr>
              <w:t xml:space="preserve"> b</w:t>
            </w:r>
            <w:r w:rsidRPr="00D55B98">
              <w:rPr>
                <w:rFonts w:ascii="Times New Roman" w:hAnsi="Times New Roman" w:cs="Calibri"/>
                <w:sz w:val="26"/>
                <w:szCs w:val="26"/>
              </w:rPr>
              <w:t>ả</w:t>
            </w:r>
            <w:r w:rsidRPr="00D55B98">
              <w:rPr>
                <w:rFonts w:ascii="Times New Roman" w:hAnsi="Times New Roman"/>
                <w:sz w:val="26"/>
                <w:szCs w:val="26"/>
              </w:rPr>
              <w:t>o v</w:t>
            </w:r>
            <w:r w:rsidRPr="00D55B98">
              <w:rPr>
                <w:rFonts w:ascii="Times New Roman" w:hAnsi="Times New Roman" w:cs="Calibri"/>
                <w:sz w:val="26"/>
                <w:szCs w:val="26"/>
              </w:rPr>
              <w:t>ệ</w:t>
            </w:r>
            <w:r w:rsidRPr="00D55B98">
              <w:rPr>
                <w:rFonts w:ascii="Times New Roman" w:hAnsi="Times New Roman"/>
                <w:sz w:val="26"/>
                <w:szCs w:val="26"/>
              </w:rPr>
              <w:t xml:space="preserve">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e;</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d</w:t>
            </w:r>
            <w:r w:rsidRPr="00D55B98">
              <w:rPr>
                <w:rFonts w:ascii="Times New Roman" w:hAnsi="Times New Roman" w:cs="Calibri"/>
                <w:sz w:val="26"/>
                <w:szCs w:val="26"/>
              </w:rPr>
              <w:t>ị</w:t>
            </w:r>
            <w:r w:rsidRPr="00D55B98">
              <w:rPr>
                <w:rFonts w:ascii="Times New Roman" w:hAnsi="Times New Roman"/>
                <w:sz w:val="26"/>
                <w:szCs w:val="26"/>
              </w:rPr>
              <w:t>ch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u</w:t>
            </w:r>
            <w:r w:rsidRPr="00D55B98">
              <w:rPr>
                <w:rFonts w:ascii="Times New Roman" w:hAnsi="Times New Roman" w:cs="Calibri"/>
                <w:sz w:val="26"/>
                <w:szCs w:val="26"/>
              </w:rPr>
              <w:t>ố</w:t>
            </w:r>
            <w:r w:rsidRPr="00D55B98">
              <w:rPr>
                <w:rFonts w:ascii="Times New Roman" w:hAnsi="Times New Roman"/>
                <w:sz w:val="26"/>
                <w:szCs w:val="26"/>
              </w:rPr>
              <w:t>ng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nhu c</w:t>
            </w:r>
            <w:r w:rsidRPr="00D55B98">
              <w:rPr>
                <w:rFonts w:ascii="Times New Roman" w:hAnsi="Times New Roman" w:cs="Calibri"/>
                <w:sz w:val="26"/>
                <w:szCs w:val="26"/>
              </w:rPr>
              <w:t>ầ</w:t>
            </w:r>
            <w:r w:rsidRPr="00D55B98">
              <w:rPr>
                <w:rFonts w:ascii="Times New Roman" w:hAnsi="Times New Roman"/>
                <w:sz w:val="26"/>
                <w:szCs w:val="26"/>
              </w:rPr>
              <w:t>u</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c</w:t>
            </w:r>
            <w:r w:rsidRPr="00D55B98">
              <w:rPr>
                <w:rFonts w:ascii="Times New Roman" w:hAnsi="Times New Roman" w:cs="Calibri"/>
                <w:sz w:val="26"/>
                <w:szCs w:val="26"/>
              </w:rPr>
              <w:t>ủ</w:t>
            </w:r>
            <w:r w:rsidRPr="00D55B98">
              <w:rPr>
                <w:rFonts w:ascii="Times New Roman" w:hAnsi="Times New Roman"/>
                <w:sz w:val="26"/>
                <w:szCs w:val="26"/>
              </w:rPr>
              <w:t>a ng</w:t>
            </w:r>
            <w:r w:rsidRPr="00D55B98">
              <w:rPr>
                <w:rFonts w:ascii="Times New Roman" w:hAnsi="Times New Roman" w:cs="Calibri"/>
                <w:sz w:val="26"/>
                <w:szCs w:val="26"/>
              </w:rPr>
              <w:t>ườ</w:t>
            </w:r>
            <w:r w:rsidRPr="00D55B98">
              <w:rPr>
                <w:rFonts w:ascii="Times New Roman" w:hAnsi="Times New Roman"/>
                <w:sz w:val="26"/>
                <w:szCs w:val="26"/>
              </w:rPr>
              <w:t>i h</w:t>
            </w:r>
            <w:r w:rsidRPr="00D55B98">
              <w:rPr>
                <w:rFonts w:ascii="Times New Roman" w:hAnsi="Times New Roman" w:cs="Calibri"/>
                <w:sz w:val="26"/>
                <w:szCs w:val="26"/>
              </w:rPr>
              <w:t>ọ</w:t>
            </w:r>
            <w:r w:rsidRPr="00D55B98">
              <w:rPr>
                <w:rFonts w:ascii="Times New Roman" w:hAnsi="Times New Roman"/>
                <w:sz w:val="26"/>
                <w:szCs w:val="26"/>
              </w:rPr>
              <w:t>c v</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an to</w:t>
            </w:r>
            <w:r w:rsidRPr="00D55B98">
              <w:rPr>
                <w:rFonts w:ascii="Times New Roman" w:hAnsi="Times New Roman" w:cs="Calibri"/>
                <w:sz w:val="26"/>
                <w:szCs w:val="26"/>
              </w:rPr>
              <w:t>à</w:t>
            </w:r>
            <w:r w:rsidRPr="00D55B98">
              <w:rPr>
                <w:rFonts w:ascii="Times New Roman" w:hAnsi="Times New Roman"/>
                <w:sz w:val="26"/>
                <w:szCs w:val="26"/>
              </w:rPr>
              <w:t>n v</w:t>
            </w:r>
            <w:r w:rsidRPr="00D55B98">
              <w:rPr>
                <w:rFonts w:ascii="Times New Roman" w:hAnsi="Times New Roman" w:cs="Calibri"/>
                <w:sz w:val="26"/>
                <w:szCs w:val="26"/>
              </w:rPr>
              <w:t>ệ</w:t>
            </w:r>
            <w:r w:rsidRPr="00D55B98">
              <w:rPr>
                <w:rFonts w:ascii="Times New Roman" w:hAnsi="Times New Roman"/>
                <w:sz w:val="26"/>
                <w:szCs w:val="26"/>
              </w:rPr>
              <w:t xml:space="preserve"> sinh</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m.</w:t>
            </w:r>
          </w:p>
        </w:tc>
        <w:tc>
          <w:tcPr>
            <w:tcW w:w="2364"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Nhà tr</w:t>
            </w:r>
            <w:r w:rsidRPr="00D55B98">
              <w:rPr>
                <w:rFonts w:ascii="Times New Roman" w:hAnsi="Times New Roman" w:hint="eastAsia"/>
                <w:sz w:val="26"/>
                <w:szCs w:val="26"/>
              </w:rPr>
              <w:t>ư</w:t>
            </w:r>
            <w:r w:rsidRPr="00D55B98">
              <w:rPr>
                <w:rFonts w:ascii="Times New Roman" w:hAnsi="Times New Roman"/>
                <w:sz w:val="26"/>
                <w:szCs w:val="26"/>
              </w:rPr>
              <w:t xml:space="preserve">ờng </w:t>
            </w:r>
            <w:r w:rsidRPr="00D55B98">
              <w:rPr>
                <w:rFonts w:ascii="Times New Roman" w:hAnsi="Times New Roman" w:hint="eastAsia"/>
                <w:sz w:val="26"/>
                <w:szCs w:val="26"/>
              </w:rPr>
              <w:t>đ</w:t>
            </w:r>
            <w:r w:rsidRPr="00D55B98">
              <w:rPr>
                <w:rFonts w:ascii="Times New Roman" w:hAnsi="Times New Roman"/>
                <w:sz w:val="26"/>
                <w:szCs w:val="26"/>
              </w:rPr>
              <w:t xml:space="preserve">ảm bảo </w:t>
            </w:r>
            <w:r w:rsidRPr="00D55B98">
              <w:rPr>
                <w:rFonts w:ascii="Times New Roman" w:hAnsi="Times New Roman" w:hint="eastAsia"/>
                <w:sz w:val="26"/>
                <w:szCs w:val="26"/>
              </w:rPr>
              <w:t>đư</w:t>
            </w:r>
            <w:r w:rsidRPr="00D55B98">
              <w:rPr>
                <w:rFonts w:ascii="Times New Roman" w:hAnsi="Times New Roman"/>
                <w:sz w:val="26"/>
                <w:szCs w:val="26"/>
              </w:rPr>
              <w:t>ợc n</w:t>
            </w:r>
            <w:r w:rsidRPr="00D55B98">
              <w:rPr>
                <w:rFonts w:ascii="Times New Roman" w:hAnsi="Times New Roman" w:hint="eastAsia"/>
                <w:sz w:val="26"/>
                <w:szCs w:val="26"/>
              </w:rPr>
              <w:t>ơ</w:t>
            </w:r>
            <w:r w:rsidRPr="00D55B98">
              <w:rPr>
                <w:rFonts w:ascii="Times New Roman" w:hAnsi="Times New Roman"/>
                <w:sz w:val="26"/>
                <w:szCs w:val="26"/>
              </w:rPr>
              <w:t xml:space="preserve">i </w:t>
            </w:r>
            <w:r w:rsidRPr="00D55B98">
              <w:rPr>
                <w:rFonts w:ascii="Times New Roman" w:hAnsi="Times New Roman" w:hint="eastAsia"/>
                <w:sz w:val="26"/>
                <w:szCs w:val="26"/>
              </w:rPr>
              <w:t>ă</w:t>
            </w:r>
            <w:r w:rsidRPr="00D55B98">
              <w:rPr>
                <w:rFonts w:ascii="Times New Roman" w:hAnsi="Times New Roman"/>
                <w:sz w:val="26"/>
                <w:szCs w:val="26"/>
              </w:rPr>
              <w:t xml:space="preserve">n, ở và quan tâm </w:t>
            </w:r>
            <w:r w:rsidRPr="00D55B98">
              <w:rPr>
                <w:rFonts w:ascii="Times New Roman" w:hAnsi="Times New Roman" w:hint="eastAsia"/>
                <w:sz w:val="26"/>
                <w:szCs w:val="26"/>
              </w:rPr>
              <w:t>đ</w:t>
            </w:r>
            <w:r w:rsidRPr="00D55B98">
              <w:rPr>
                <w:rFonts w:ascii="Times New Roman" w:hAnsi="Times New Roman"/>
                <w:sz w:val="26"/>
                <w:szCs w:val="26"/>
              </w:rPr>
              <w:t>ến sức khỏe học sinh, sinh viên, giúp các em học sinh, sinh viên yên tâm học tập.</w:t>
            </w:r>
          </w:p>
        </w:tc>
        <w:tc>
          <w:tcPr>
            <w:tcW w:w="1380"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17" w:type="dxa"/>
          </w:tcPr>
          <w:p w:rsidR="0045740E" w:rsidRPr="00D55B98" w:rsidRDefault="0045740E" w:rsidP="00712DD3">
            <w:pPr>
              <w:widowControl w:val="0"/>
              <w:autoSpaceDE w:val="0"/>
              <w:autoSpaceDN w:val="0"/>
              <w:spacing w:before="120" w:after="120" w:line="288" w:lineRule="auto"/>
              <w:ind w:right="-108"/>
              <w:jc w:val="center"/>
              <w:rPr>
                <w:rFonts w:ascii="Times New Roman" w:hAnsi="Times New Roman"/>
                <w:b/>
                <w:i/>
                <w:color w:val="000000" w:themeColor="text1"/>
                <w:sz w:val="26"/>
                <w:szCs w:val="26"/>
                <w:lang w:val="pt-BR"/>
              </w:rPr>
            </w:pPr>
          </w:p>
        </w:tc>
      </w:tr>
      <w:tr w:rsidR="0045740E" w:rsidRPr="00D55B98" w:rsidTr="00712DD3">
        <w:trPr>
          <w:gridAfter w:val="1"/>
          <w:wAfter w:w="79" w:type="dxa"/>
          <w:trHeight w:val="600"/>
        </w:trPr>
        <w:tc>
          <w:tcPr>
            <w:tcW w:w="737" w:type="dxa"/>
            <w:gridSpan w:val="2"/>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511" w:type="dxa"/>
            <w:gridSpan w:val="2"/>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Nội hàm 1:</w:t>
            </w:r>
            <w:r w:rsidRPr="00D55B98">
              <w:rPr>
                <w:rFonts w:ascii="Times New Roman" w:hAnsi="Times New Roman"/>
                <w:i/>
                <w:sz w:val="26"/>
                <w:szCs w:val="26"/>
              </w:rPr>
              <w:t xml:space="preserve"> Có dịch vụ y tế ch</w:t>
            </w:r>
            <w:r w:rsidRPr="00D55B98">
              <w:rPr>
                <w:rFonts w:ascii="Times New Roman" w:hAnsi="Times New Roman" w:hint="eastAsia"/>
                <w:i/>
                <w:sz w:val="26"/>
                <w:szCs w:val="26"/>
              </w:rPr>
              <w:t>ă</w:t>
            </w:r>
            <w:r w:rsidRPr="00D55B98">
              <w:rPr>
                <w:rFonts w:ascii="Times New Roman" w:hAnsi="Times New Roman"/>
                <w:i/>
                <w:sz w:val="26"/>
                <w:szCs w:val="26"/>
              </w:rPr>
              <w:t>m sóc và bảo vệ sức khỏe ng</w:t>
            </w:r>
            <w:r w:rsidRPr="00D55B98">
              <w:rPr>
                <w:rFonts w:ascii="Times New Roman" w:hAnsi="Times New Roman" w:hint="eastAsia"/>
                <w:i/>
                <w:sz w:val="26"/>
                <w:szCs w:val="26"/>
              </w:rPr>
              <w:t>ư</w:t>
            </w:r>
            <w:r w:rsidRPr="00D55B98">
              <w:rPr>
                <w:rFonts w:ascii="Times New Roman" w:hAnsi="Times New Roman"/>
                <w:i/>
                <w:sz w:val="26"/>
                <w:szCs w:val="26"/>
              </w:rPr>
              <w:t>ời học</w:t>
            </w:r>
          </w:p>
        </w:tc>
        <w:tc>
          <w:tcPr>
            <w:tcW w:w="2364" w:type="dxa"/>
          </w:tcPr>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Phòng y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gi</w:t>
            </w:r>
            <w:r w:rsidRPr="00D55B98">
              <w:rPr>
                <w:rFonts w:ascii="Times New Roman" w:hAnsi="Times New Roman" w:cs="Calibri"/>
                <w:sz w:val="26"/>
                <w:szCs w:val="26"/>
              </w:rPr>
              <w:t>ườ</w:t>
            </w:r>
            <w:r w:rsidRPr="00D55B98">
              <w:rPr>
                <w:rFonts w:ascii="Times New Roman" w:hAnsi="Times New Roman"/>
                <w:sz w:val="26"/>
                <w:szCs w:val="26"/>
              </w:rPr>
              <w:t>ng b</w:t>
            </w:r>
            <w:r w:rsidRPr="00D55B98">
              <w:rPr>
                <w:rFonts w:ascii="Times New Roman" w:hAnsi="Times New Roman" w:cs="Calibri"/>
                <w:sz w:val="26"/>
                <w:szCs w:val="26"/>
              </w:rPr>
              <w:t>ệ</w:t>
            </w:r>
            <w:r w:rsidRPr="00D55B98">
              <w:rPr>
                <w:rFonts w:ascii="Times New Roman" w:hAnsi="Times New Roman"/>
                <w:sz w:val="26"/>
                <w:szCs w:val="26"/>
              </w:rPr>
              <w:t>nh, t</w:t>
            </w:r>
            <w:r w:rsidRPr="00D55B98">
              <w:rPr>
                <w:rFonts w:ascii="Times New Roman" w:hAnsi="Times New Roman" w:cs="Calibri"/>
                <w:sz w:val="26"/>
                <w:szCs w:val="26"/>
              </w:rPr>
              <w:t>ủ</w:t>
            </w:r>
            <w:r w:rsidRPr="00D55B98">
              <w:rPr>
                <w:rFonts w:ascii="Times New Roman" w:hAnsi="Times New Roman"/>
                <w:sz w:val="26"/>
                <w:szCs w:val="26"/>
              </w:rPr>
              <w:t xml:space="preserve">  thu</w:t>
            </w:r>
            <w:r w:rsidRPr="00D55B98">
              <w:rPr>
                <w:rFonts w:ascii="Times New Roman" w:hAnsi="Times New Roman" w:cs="Calibri"/>
                <w:sz w:val="26"/>
                <w:szCs w:val="26"/>
              </w:rPr>
              <w:t>ố</w:t>
            </w:r>
            <w:r w:rsidRPr="00D55B98">
              <w:rPr>
                <w:rFonts w:ascii="Times New Roman" w:hAnsi="Times New Roman"/>
                <w:sz w:val="26"/>
                <w:szCs w:val="26"/>
              </w:rPr>
              <w:t>c, c</w:t>
            </w:r>
            <w:r w:rsidRPr="00D55B98">
              <w:rPr>
                <w:rFonts w:ascii="Times New Roman" w:hAnsi="Times New Roman" w:cs=".VnTime"/>
                <w:sz w:val="26"/>
                <w:szCs w:val="26"/>
              </w:rPr>
              <w:t>ó</w:t>
            </w:r>
            <w:r w:rsidRPr="00D55B98">
              <w:rPr>
                <w:rFonts w:ascii="Times New Roman" w:hAnsi="Times New Roman"/>
                <w:sz w:val="26"/>
                <w:szCs w:val="26"/>
              </w:rPr>
              <w:t xml:space="preserve"> nh</w:t>
            </w:r>
            <w:r w:rsidRPr="00D55B98">
              <w:rPr>
                <w:rFonts w:ascii="Times New Roman" w:hAnsi="Times New Roman" w:cs=".VnTime"/>
                <w:sz w:val="26"/>
                <w:szCs w:val="26"/>
              </w:rPr>
              <w:t>â</w:t>
            </w:r>
            <w:r w:rsidRPr="00D55B98">
              <w:rPr>
                <w:rFonts w:ascii="Times New Roman" w:hAnsi="Times New Roman"/>
                <w:sz w:val="26"/>
                <w:szCs w:val="26"/>
              </w:rPr>
              <w:t>n vi</w:t>
            </w:r>
            <w:r w:rsidRPr="00D55B98">
              <w:rPr>
                <w:rFonts w:ascii="Times New Roman" w:hAnsi="Times New Roman" w:cs=".VnTime"/>
                <w:sz w:val="26"/>
                <w:szCs w:val="26"/>
              </w:rPr>
              <w:t>ê</w:t>
            </w:r>
            <w:r w:rsidRPr="00D55B98">
              <w:rPr>
                <w:rFonts w:ascii="Times New Roman" w:hAnsi="Times New Roman"/>
                <w:sz w:val="26"/>
                <w:szCs w:val="26"/>
              </w:rPr>
              <w:t>n y t</w:t>
            </w:r>
            <w:r w:rsidRPr="00D55B98">
              <w:rPr>
                <w:rFonts w:ascii="Times New Roman" w:hAnsi="Times New Roman" w:cs="Calibri"/>
                <w:sz w:val="26"/>
                <w:szCs w:val="26"/>
              </w:rPr>
              <w:t>ế</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 xml:space="preserve">c </w:t>
            </w:r>
            <w:r w:rsidRPr="00D55B98">
              <w:rPr>
                <w:rFonts w:ascii="Times New Roman" w:hAnsi="Times New Roman" w:cs="Calibri"/>
                <w:sz w:val="26"/>
                <w:szCs w:val="26"/>
              </w:rPr>
              <w:t>đà</w:t>
            </w:r>
            <w:r w:rsidRPr="00D55B98">
              <w:rPr>
                <w:rFonts w:ascii="Times New Roman" w:hAnsi="Times New Roman"/>
                <w:sz w:val="26"/>
                <w:szCs w:val="26"/>
              </w:rPr>
              <w:t>o t</w:t>
            </w:r>
            <w:r w:rsidRPr="00D55B98">
              <w:rPr>
                <w:rFonts w:ascii="Times New Roman" w:hAnsi="Times New Roman" w:cs="Calibri"/>
                <w:sz w:val="26"/>
                <w:szCs w:val="26"/>
              </w:rPr>
              <w:t>ạ</w:t>
            </w:r>
            <w:r w:rsidRPr="00D55B98">
              <w:rPr>
                <w:rFonts w:ascii="Times New Roman" w:hAnsi="Times New Roman"/>
                <w:sz w:val="26"/>
                <w:szCs w:val="26"/>
              </w:rPr>
              <w:t>o qua tr</w:t>
            </w:r>
            <w:r w:rsidRPr="00D55B98">
              <w:rPr>
                <w:rFonts w:ascii="Times New Roman" w:hAnsi="Times New Roman" w:cs="Calibri"/>
                <w:sz w:val="26"/>
                <w:szCs w:val="26"/>
              </w:rPr>
              <w:t>ườ</w:t>
            </w:r>
            <w:r w:rsidRPr="00D55B98">
              <w:rPr>
                <w:rFonts w:ascii="Times New Roman" w:hAnsi="Times New Roman"/>
                <w:sz w:val="26"/>
                <w:szCs w:val="26"/>
              </w:rPr>
              <w:t>ng l</w:t>
            </w:r>
            <w:r w:rsidRPr="00D55B98">
              <w:rPr>
                <w:rFonts w:ascii="Times New Roman" w:hAnsi="Times New Roman" w:cs="Calibri"/>
                <w:sz w:val="26"/>
                <w:szCs w:val="26"/>
              </w:rPr>
              <w:t>ớ</w:t>
            </w:r>
            <w:r w:rsidRPr="00D55B98">
              <w:rPr>
                <w:rFonts w:ascii="Times New Roman" w:hAnsi="Times New Roman"/>
                <w:sz w:val="26"/>
                <w:szCs w:val="26"/>
              </w:rPr>
              <w:t>p ch</w:t>
            </w:r>
            <w:r w:rsidRPr="00D55B98">
              <w:rPr>
                <w:rFonts w:ascii="Times New Roman" w:hAnsi="Times New Roman" w:cs=".VnTime"/>
                <w:sz w:val="26"/>
                <w:szCs w:val="26"/>
              </w:rPr>
              <w:t>í</w:t>
            </w:r>
            <w:r w:rsidRPr="00D55B98">
              <w:rPr>
                <w:rFonts w:ascii="Times New Roman" w:hAnsi="Times New Roman"/>
                <w:sz w:val="26"/>
                <w:szCs w:val="26"/>
              </w:rPr>
              <w:t>nh quy. H</w:t>
            </w:r>
            <w:r w:rsidRPr="00D55B98">
              <w:rPr>
                <w:rFonts w:ascii="Times New Roman" w:hAnsi="Times New Roman" w:cs="Calibri"/>
                <w:sz w:val="26"/>
                <w:szCs w:val="26"/>
              </w:rPr>
              <w:t>à</w:t>
            </w:r>
            <w:r w:rsidRPr="00D55B98">
              <w:rPr>
                <w:rFonts w:ascii="Times New Roman" w:hAnsi="Times New Roman"/>
                <w:sz w:val="26"/>
                <w:szCs w:val="26"/>
              </w:rPr>
              <w:t>ng n</w:t>
            </w:r>
            <w:r w:rsidRPr="00D55B98">
              <w:rPr>
                <w:rFonts w:ascii="Times New Roman" w:hAnsi="Times New Roman" w:cs="Calibri"/>
                <w:sz w:val="26"/>
                <w:szCs w:val="26"/>
              </w:rPr>
              <w:t>ă</w:t>
            </w:r>
            <w:r w:rsidRPr="00D55B98">
              <w:rPr>
                <w:rFonts w:ascii="Times New Roman" w:hAnsi="Times New Roman"/>
                <w:sz w:val="26"/>
                <w:szCs w:val="26"/>
              </w:rPr>
              <w:t>m v</w:t>
            </w:r>
            <w:r w:rsidRPr="00D55B98">
              <w:rPr>
                <w:rFonts w:ascii="Times New Roman" w:hAnsi="Times New Roman" w:cs="Calibri"/>
                <w:sz w:val="26"/>
                <w:szCs w:val="26"/>
              </w:rPr>
              <w:t>à</w:t>
            </w:r>
            <w:r w:rsidRPr="00D55B98">
              <w:rPr>
                <w:rFonts w:ascii="Times New Roman" w:hAnsi="Times New Roman"/>
                <w:sz w:val="26"/>
                <w:szCs w:val="26"/>
              </w:rPr>
              <w:t xml:space="preserve">o </w:t>
            </w:r>
            <w:r w:rsidRPr="00D55B98">
              <w:rPr>
                <w:rFonts w:ascii="Times New Roman" w:hAnsi="Times New Roman" w:cs="Calibri"/>
                <w:sz w:val="26"/>
                <w:szCs w:val="26"/>
              </w:rPr>
              <w:t>đầ</w:t>
            </w:r>
            <w:r w:rsidRPr="00D55B98">
              <w:rPr>
                <w:rFonts w:ascii="Times New Roman" w:hAnsi="Times New Roman"/>
                <w:sz w:val="26"/>
                <w:szCs w:val="26"/>
              </w:rPr>
              <w:t>u n</w:t>
            </w:r>
            <w:r w:rsidRPr="00D55B98">
              <w:rPr>
                <w:rFonts w:ascii="Times New Roman" w:hAnsi="Times New Roman" w:cs="Calibri"/>
                <w:sz w:val="26"/>
                <w:szCs w:val="26"/>
              </w:rPr>
              <w:t>ă</w:t>
            </w:r>
            <w:r w:rsidRPr="00D55B98">
              <w:rPr>
                <w:rFonts w:ascii="Times New Roman" w:hAnsi="Times New Roman"/>
                <w:sz w:val="26"/>
                <w:szCs w:val="26"/>
              </w:rPr>
              <w:t>m h</w:t>
            </w:r>
            <w:r w:rsidRPr="00D55B98">
              <w:rPr>
                <w:rFonts w:ascii="Times New Roman" w:hAnsi="Times New Roman" w:cs="Calibri"/>
                <w:sz w:val="26"/>
                <w:szCs w:val="26"/>
              </w:rPr>
              <w:t>ọ</w:t>
            </w:r>
            <w:r w:rsidRPr="00D55B98">
              <w:rPr>
                <w:rFonts w:ascii="Times New Roman" w:hAnsi="Times New Roman"/>
                <w:sz w:val="26"/>
                <w:szCs w:val="26"/>
              </w:rPr>
              <w:t>c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m</w:t>
            </w:r>
            <w:r w:rsidRPr="00D55B98">
              <w:rPr>
                <w:rFonts w:ascii="Times New Roman" w:hAnsi="Times New Roman" w:cs="Calibri"/>
                <w:sz w:val="26"/>
                <w:szCs w:val="26"/>
              </w:rPr>
              <w:t>ờ</w:t>
            </w:r>
            <w:r w:rsidRPr="00D55B98">
              <w:rPr>
                <w:rFonts w:ascii="Times New Roman" w:hAnsi="Times New Roman"/>
                <w:sz w:val="26"/>
                <w:szCs w:val="26"/>
              </w:rPr>
              <w:t>i c</w:t>
            </w:r>
            <w:r w:rsidRPr="00D55B98">
              <w:rPr>
                <w:rFonts w:ascii="Times New Roman" w:hAnsi="Times New Roman" w:cs=".VnTime"/>
                <w:sz w:val="26"/>
                <w:szCs w:val="26"/>
              </w:rPr>
              <w:t>á</w:t>
            </w:r>
            <w:r w:rsidRPr="00D55B98">
              <w:rPr>
                <w:rFonts w:ascii="Times New Roman" w:hAnsi="Times New Roman"/>
                <w:sz w:val="26"/>
                <w:szCs w:val="26"/>
              </w:rPr>
              <w:t xml:space="preserve">c y </w:t>
            </w:r>
            <w:r w:rsidRPr="00D55B98">
              <w:rPr>
                <w:rFonts w:ascii="Times New Roman" w:hAnsi="Times New Roman" w:cs=".VnTime"/>
                <w:sz w:val="26"/>
                <w:szCs w:val="26"/>
              </w:rPr>
              <w:t>–</w:t>
            </w:r>
            <w:r w:rsidRPr="00D55B98">
              <w:rPr>
                <w:rFonts w:ascii="Times New Roman" w:hAnsi="Times New Roman"/>
                <w:sz w:val="26"/>
                <w:szCs w:val="26"/>
              </w:rPr>
              <w:t xml:space="preserve"> B</w:t>
            </w:r>
            <w:r w:rsidRPr="00D55B98">
              <w:rPr>
                <w:rFonts w:ascii="Times New Roman" w:hAnsi="Times New Roman" w:cs=".VnTime"/>
                <w:sz w:val="26"/>
                <w:szCs w:val="26"/>
              </w:rPr>
              <w:t>á</w:t>
            </w:r>
            <w:r w:rsidRPr="00D55B98">
              <w:rPr>
                <w:rFonts w:ascii="Times New Roman" w:hAnsi="Times New Roman"/>
                <w:sz w:val="26"/>
                <w:szCs w:val="26"/>
              </w:rPr>
              <w:t>c s</w:t>
            </w:r>
            <w:r w:rsidRPr="00D55B98">
              <w:rPr>
                <w:rFonts w:ascii="Times New Roman" w:hAnsi="Times New Roman" w:cs="Calibri"/>
                <w:sz w:val="26"/>
                <w:szCs w:val="26"/>
              </w:rPr>
              <w:t>ỹ</w:t>
            </w:r>
            <w:r w:rsidRPr="00D55B98">
              <w:rPr>
                <w:rFonts w:ascii="Times New Roman" w:hAnsi="Times New Roman"/>
                <w:sz w:val="26"/>
                <w:szCs w:val="26"/>
              </w:rPr>
              <w:t xml:space="preserve"> v</w:t>
            </w:r>
            <w:r w:rsidRPr="00D55B98">
              <w:rPr>
                <w:rFonts w:ascii="Times New Roman" w:hAnsi="Times New Roman" w:cs="Calibri"/>
                <w:sz w:val="26"/>
                <w:szCs w:val="26"/>
              </w:rPr>
              <w:t>ề</w:t>
            </w:r>
            <w:r w:rsidRPr="00D55B98">
              <w:rPr>
                <w:rFonts w:ascii="Times New Roman" w:hAnsi="Times New Roman"/>
                <w:sz w:val="26"/>
                <w:szCs w:val="26"/>
              </w:rPr>
              <w:t xml:space="preserve"> kh</w:t>
            </w:r>
            <w:r w:rsidRPr="00D55B98">
              <w:rPr>
                <w:rFonts w:ascii="Times New Roman" w:hAnsi="Times New Roman" w:cs=".VnTime"/>
                <w:sz w:val="26"/>
                <w:szCs w:val="26"/>
              </w:rPr>
              <w:t>á</w:t>
            </w:r>
            <w:r w:rsidRPr="00D55B98">
              <w:rPr>
                <w:rFonts w:ascii="Times New Roman" w:hAnsi="Times New Roman"/>
                <w:sz w:val="26"/>
                <w:szCs w:val="26"/>
              </w:rPr>
              <w:t>m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e cho to</w:t>
            </w:r>
            <w:r w:rsidRPr="00D55B98">
              <w:rPr>
                <w:rFonts w:ascii="Times New Roman" w:hAnsi="Times New Roman" w:cs="Calibri"/>
                <w:sz w:val="26"/>
                <w:szCs w:val="26"/>
              </w:rPr>
              <w:t>à</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T</w:t>
            </w:r>
            <w:r w:rsidRPr="00D55B98">
              <w:rPr>
                <w:rFonts w:ascii="Times New Roman" w:hAnsi="Times New Roman" w:cs="Calibri"/>
                <w:sz w:val="26"/>
                <w:szCs w:val="26"/>
              </w:rPr>
              <w:t>ạ</w:t>
            </w:r>
            <w:r w:rsidRPr="00D55B98">
              <w:rPr>
                <w:rFonts w:ascii="Times New Roman" w:hAnsi="Times New Roman"/>
                <w:sz w:val="26"/>
                <w:szCs w:val="26"/>
              </w:rPr>
              <w:t>i ph</w:t>
            </w:r>
            <w:r w:rsidRPr="00D55B98">
              <w:rPr>
                <w:rFonts w:ascii="Times New Roman" w:hAnsi="Times New Roman" w:cs=".VnTime"/>
                <w:sz w:val="26"/>
                <w:szCs w:val="26"/>
              </w:rPr>
              <w:t>ò</w:t>
            </w:r>
            <w:r w:rsidRPr="00D55B98">
              <w:rPr>
                <w:rFonts w:ascii="Times New Roman" w:hAnsi="Times New Roman"/>
                <w:sz w:val="26"/>
                <w:szCs w:val="26"/>
              </w:rPr>
              <w:t>ng y t</w:t>
            </w:r>
            <w:r w:rsidRPr="00D55B98">
              <w:rPr>
                <w:rFonts w:ascii="Times New Roman" w:hAnsi="Times New Roman" w:cs="Calibri"/>
                <w:sz w:val="26"/>
                <w:szCs w:val="26"/>
              </w:rPr>
              <w:t>ế</w:t>
            </w:r>
            <w:r w:rsidRPr="00D55B98">
              <w:rPr>
                <w:rFonts w:ascii="Times New Roman" w:hAnsi="Times New Roman"/>
                <w:sz w:val="26"/>
                <w:szCs w:val="26"/>
              </w:rPr>
              <w:t xml:space="preserve">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s</w:t>
            </w:r>
            <w:r w:rsidRPr="00D55B98">
              <w:rPr>
                <w:rFonts w:ascii="Times New Roman" w:hAnsi="Times New Roman" w:cs="Calibri"/>
                <w:sz w:val="26"/>
                <w:szCs w:val="26"/>
              </w:rPr>
              <w:t>ổ</w:t>
            </w:r>
            <w:r w:rsidRPr="00D55B98">
              <w:rPr>
                <w:rFonts w:ascii="Times New Roman" w:hAnsi="Times New Roman"/>
                <w:sz w:val="26"/>
                <w:szCs w:val="26"/>
              </w:rPr>
              <w:t xml:space="preserve"> theo d</w:t>
            </w:r>
            <w:r w:rsidRPr="00D55B98">
              <w:rPr>
                <w:rFonts w:ascii="Times New Roman" w:hAnsi="Times New Roman" w:cs=".VnTime"/>
                <w:sz w:val="26"/>
                <w:szCs w:val="26"/>
              </w:rPr>
              <w:t>õ</w:t>
            </w:r>
            <w:r w:rsidRPr="00D55B98">
              <w:rPr>
                <w:rFonts w:ascii="Times New Roman" w:hAnsi="Times New Roman"/>
                <w:sz w:val="26"/>
                <w:szCs w:val="26"/>
              </w:rPr>
              <w:t>i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c</w:t>
            </w:r>
            <w:r w:rsidRPr="00D55B98">
              <w:rPr>
                <w:rFonts w:ascii="Times New Roman" w:hAnsi="Times New Roman" w:cs="Calibri"/>
                <w:sz w:val="26"/>
                <w:szCs w:val="26"/>
              </w:rPr>
              <w:t>ấ</w:t>
            </w:r>
            <w:r w:rsidRPr="00D55B98">
              <w:rPr>
                <w:rFonts w:ascii="Times New Roman" w:hAnsi="Times New Roman"/>
                <w:sz w:val="26"/>
                <w:szCs w:val="26"/>
              </w:rPr>
              <w:t>p ph</w:t>
            </w:r>
            <w:r w:rsidRPr="00D55B98">
              <w:rPr>
                <w:rFonts w:ascii="Times New Roman" w:hAnsi="Times New Roman" w:cs=".VnTime"/>
                <w:sz w:val="26"/>
                <w:szCs w:val="26"/>
              </w:rPr>
              <w:t>á</w:t>
            </w:r>
            <w:r w:rsidRPr="00D55B98">
              <w:rPr>
                <w:rFonts w:ascii="Times New Roman" w:hAnsi="Times New Roman"/>
                <w:sz w:val="26"/>
                <w:szCs w:val="26"/>
              </w:rPr>
              <w:t>t thu</w:t>
            </w:r>
            <w:r w:rsidRPr="00D55B98">
              <w:rPr>
                <w:rFonts w:ascii="Times New Roman" w:hAnsi="Times New Roman" w:cs="Calibri"/>
                <w:sz w:val="26"/>
                <w:szCs w:val="26"/>
              </w:rPr>
              <w:t>ố</w:t>
            </w:r>
            <w:r w:rsidRPr="00D55B98">
              <w:rPr>
                <w:rFonts w:ascii="Times New Roman" w:hAnsi="Times New Roman"/>
                <w:sz w:val="26"/>
                <w:szCs w:val="26"/>
              </w:rPr>
              <w:t xml:space="preserve">c </w:t>
            </w:r>
            <w:r w:rsidRPr="00D55B98">
              <w:rPr>
                <w:rFonts w:ascii="Times New Roman" w:hAnsi="Times New Roman" w:cs="Calibri"/>
                <w:sz w:val="26"/>
                <w:szCs w:val="26"/>
              </w:rPr>
              <w:t>đố</w:t>
            </w:r>
            <w:r w:rsidRPr="00D55B98">
              <w:rPr>
                <w:rFonts w:ascii="Times New Roman" w:hAnsi="Times New Roman"/>
                <w:sz w:val="26"/>
                <w:szCs w:val="26"/>
              </w:rPr>
              <w:t>i v</w:t>
            </w:r>
            <w:r w:rsidRPr="00D55B98">
              <w:rPr>
                <w:rFonts w:ascii="Times New Roman" w:hAnsi="Times New Roman" w:cs="Calibri"/>
                <w:sz w:val="26"/>
                <w:szCs w:val="26"/>
              </w:rPr>
              <w:t>ớ</w:t>
            </w:r>
            <w:r w:rsidRPr="00D55B98">
              <w:rPr>
                <w:rFonts w:ascii="Times New Roman" w:hAnsi="Times New Roman"/>
                <w:sz w:val="26"/>
                <w:szCs w:val="26"/>
              </w:rPr>
              <w:t>i nh</w:t>
            </w:r>
            <w:r w:rsidRPr="00D55B98">
              <w:rPr>
                <w:rFonts w:ascii="Times New Roman" w:hAnsi="Times New Roman" w:cs="Calibri"/>
                <w:sz w:val="26"/>
                <w:szCs w:val="26"/>
              </w:rPr>
              <w:t>ữ</w:t>
            </w:r>
            <w:r w:rsidRPr="00D55B98">
              <w:rPr>
                <w:rFonts w:ascii="Times New Roman" w:hAnsi="Times New Roman"/>
                <w:sz w:val="26"/>
                <w:szCs w:val="26"/>
              </w:rPr>
              <w:t>ng b</w:t>
            </w:r>
            <w:r w:rsidRPr="00D55B98">
              <w:rPr>
                <w:rFonts w:ascii="Times New Roman" w:hAnsi="Times New Roman" w:cs="Calibri"/>
                <w:sz w:val="26"/>
                <w:szCs w:val="26"/>
              </w:rPr>
              <w:t>ệ</w:t>
            </w:r>
            <w:r w:rsidRPr="00D55B98">
              <w:rPr>
                <w:rFonts w:ascii="Times New Roman" w:hAnsi="Times New Roman"/>
                <w:sz w:val="26"/>
                <w:szCs w:val="26"/>
              </w:rPr>
              <w:t>nh th</w:t>
            </w:r>
            <w:r w:rsidRPr="00D55B98">
              <w:rPr>
                <w:rFonts w:ascii="Times New Roman" w:hAnsi="Times New Roman" w:cs=".VnTime"/>
                <w:sz w:val="26"/>
                <w:szCs w:val="26"/>
              </w:rPr>
              <w:t>ô</w:t>
            </w:r>
            <w:r w:rsidRPr="00D55B98">
              <w:rPr>
                <w:rFonts w:ascii="Times New Roman" w:hAnsi="Times New Roman"/>
                <w:sz w:val="26"/>
                <w:szCs w:val="26"/>
              </w:rPr>
              <w:t>ng th</w:t>
            </w:r>
            <w:r w:rsidRPr="00D55B98">
              <w:rPr>
                <w:rFonts w:ascii="Times New Roman" w:hAnsi="Times New Roman" w:cs="Calibri"/>
                <w:sz w:val="26"/>
                <w:szCs w:val="26"/>
              </w:rPr>
              <w:t>ườ</w:t>
            </w:r>
            <w:r w:rsidRPr="00D55B98">
              <w:rPr>
                <w:rFonts w:ascii="Times New Roman" w:hAnsi="Times New Roman"/>
                <w:sz w:val="26"/>
                <w:szCs w:val="26"/>
              </w:rPr>
              <w:t>ng. Ngo</w:t>
            </w:r>
            <w:r w:rsidRPr="00D55B98">
              <w:rPr>
                <w:rFonts w:ascii="Times New Roman" w:hAnsi="Times New Roman" w:cs="Calibri"/>
                <w:sz w:val="26"/>
                <w:szCs w:val="26"/>
              </w:rPr>
              <w:t>à</w:t>
            </w:r>
            <w:r w:rsidRPr="00D55B98">
              <w:rPr>
                <w:rFonts w:ascii="Times New Roman" w:hAnsi="Times New Roman"/>
                <w:sz w:val="26"/>
                <w:szCs w:val="26"/>
              </w:rPr>
              <w:t>i ra ph</w:t>
            </w:r>
            <w:r w:rsidRPr="00D55B98">
              <w:rPr>
                <w:rFonts w:ascii="Times New Roman" w:hAnsi="Times New Roman" w:cs=".VnTime"/>
                <w:sz w:val="26"/>
                <w:szCs w:val="26"/>
              </w:rPr>
              <w:t>ò</w:t>
            </w:r>
            <w:r w:rsidRPr="00D55B98">
              <w:rPr>
                <w:rFonts w:ascii="Times New Roman" w:hAnsi="Times New Roman"/>
                <w:sz w:val="26"/>
                <w:szCs w:val="26"/>
              </w:rPr>
              <w:t>ng y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VnTime"/>
                <w:sz w:val="26"/>
                <w:szCs w:val="26"/>
              </w:rPr>
              <w:t>ò</w:t>
            </w:r>
            <w:r w:rsidRPr="00D55B98">
              <w:rPr>
                <w:rFonts w:ascii="Times New Roman" w:hAnsi="Times New Roman"/>
                <w:sz w:val="26"/>
                <w:szCs w:val="26"/>
              </w:rPr>
              <w:t>n t</w:t>
            </w:r>
            <w:r w:rsidRPr="00D55B98">
              <w:rPr>
                <w:rFonts w:ascii="Times New Roman" w:hAnsi="Times New Roman" w:cs="Calibri"/>
                <w:sz w:val="26"/>
                <w:szCs w:val="26"/>
              </w:rPr>
              <w:t>ổ</w:t>
            </w:r>
            <w:r w:rsidRPr="00D55B98">
              <w:rPr>
                <w:rFonts w:ascii="Times New Roman" w:hAnsi="Times New Roman"/>
                <w:sz w:val="26"/>
                <w:szCs w:val="26"/>
              </w:rPr>
              <w:t xml:space="preserve"> ch</w:t>
            </w:r>
            <w:r w:rsidRPr="00D55B98">
              <w:rPr>
                <w:rFonts w:ascii="Times New Roman" w:hAnsi="Times New Roman" w:cs="Calibri"/>
                <w:sz w:val="26"/>
                <w:szCs w:val="26"/>
              </w:rPr>
              <w:t>ứ</w:t>
            </w:r>
            <w:r w:rsidRPr="00D55B98">
              <w:rPr>
                <w:rFonts w:ascii="Times New Roman" w:hAnsi="Times New Roman"/>
                <w:sz w:val="26"/>
                <w:szCs w:val="26"/>
              </w:rPr>
              <w:t>c tuy</w:t>
            </w:r>
            <w:r w:rsidRPr="00D55B98">
              <w:rPr>
                <w:rFonts w:ascii="Times New Roman" w:hAnsi="Times New Roman" w:cs=".VnTime"/>
                <w:sz w:val="26"/>
                <w:szCs w:val="26"/>
              </w:rPr>
              <w:t>ê</w:t>
            </w:r>
            <w:r w:rsidRPr="00D55B98">
              <w:rPr>
                <w:rFonts w:ascii="Times New Roman" w:hAnsi="Times New Roman"/>
                <w:sz w:val="26"/>
                <w:szCs w:val="26"/>
              </w:rPr>
              <w:t>n truy</w:t>
            </w:r>
            <w:r w:rsidRPr="00D55B98">
              <w:rPr>
                <w:rFonts w:ascii="Times New Roman" w:hAnsi="Times New Roman" w:cs="Calibri"/>
                <w:sz w:val="26"/>
                <w:szCs w:val="26"/>
              </w:rPr>
              <w:t>ề</w:t>
            </w:r>
            <w:r w:rsidRPr="00D55B98">
              <w:rPr>
                <w:rFonts w:ascii="Times New Roman" w:hAnsi="Times New Roman"/>
                <w:sz w:val="26"/>
                <w:szCs w:val="26"/>
              </w:rPr>
              <w:t>n gi</w:t>
            </w:r>
            <w:r w:rsidRPr="00D55B98">
              <w:rPr>
                <w:rFonts w:ascii="Times New Roman" w:hAnsi="Times New Roman" w:cs=".VnTime"/>
                <w:sz w:val="26"/>
                <w:szCs w:val="26"/>
              </w:rPr>
              <w:t>á</w:t>
            </w:r>
            <w:r w:rsidRPr="00D55B98">
              <w:rPr>
                <w:rFonts w:ascii="Times New Roman" w:hAnsi="Times New Roman"/>
                <w:sz w:val="26"/>
                <w:szCs w:val="26"/>
              </w:rPr>
              <w:t>o d</w:t>
            </w:r>
            <w:r w:rsidRPr="00D55B98">
              <w:rPr>
                <w:rFonts w:ascii="Times New Roman" w:hAnsi="Times New Roman" w:cs="Calibri"/>
                <w:sz w:val="26"/>
                <w:szCs w:val="26"/>
              </w:rPr>
              <w:t>ụ</w:t>
            </w:r>
            <w:r w:rsidRPr="00D55B98">
              <w:rPr>
                <w:rFonts w:ascii="Times New Roman" w:hAnsi="Times New Roman"/>
                <w:sz w:val="26"/>
                <w:szCs w:val="26"/>
              </w:rPr>
              <w:t>c ph</w:t>
            </w:r>
            <w:r w:rsidRPr="00D55B98">
              <w:rPr>
                <w:rFonts w:ascii="Times New Roman" w:hAnsi="Times New Roman" w:cs=".VnTime"/>
                <w:sz w:val="26"/>
                <w:szCs w:val="26"/>
              </w:rPr>
              <w:t>ò</w:t>
            </w:r>
            <w:r w:rsidRPr="00D55B98">
              <w:rPr>
                <w:rFonts w:ascii="Times New Roman" w:hAnsi="Times New Roman"/>
                <w:sz w:val="26"/>
                <w:szCs w:val="26"/>
              </w:rPr>
              <w:t>ng ng</w:t>
            </w:r>
            <w:r w:rsidRPr="00D55B98">
              <w:rPr>
                <w:rFonts w:ascii="Times New Roman" w:hAnsi="Times New Roman" w:cs="Calibri"/>
                <w:sz w:val="26"/>
                <w:szCs w:val="26"/>
              </w:rPr>
              <w:t>ừ</w:t>
            </w:r>
            <w:r w:rsidRPr="00D55B98">
              <w:rPr>
                <w:rFonts w:ascii="Times New Roman" w:hAnsi="Times New Roman"/>
                <w:sz w:val="26"/>
                <w:szCs w:val="26"/>
              </w:rPr>
              <w:t>a b</w:t>
            </w:r>
            <w:r w:rsidRPr="00D55B98">
              <w:rPr>
                <w:rFonts w:ascii="Times New Roman" w:hAnsi="Times New Roman" w:cs="Calibri"/>
                <w:sz w:val="26"/>
                <w:szCs w:val="26"/>
              </w:rPr>
              <w:t>ệ</w:t>
            </w:r>
            <w:r w:rsidRPr="00D55B98">
              <w:rPr>
                <w:rFonts w:ascii="Times New Roman" w:hAnsi="Times New Roman"/>
                <w:sz w:val="26"/>
                <w:szCs w:val="26"/>
              </w:rPr>
              <w:t>nh h</w:t>
            </w:r>
            <w:r w:rsidRPr="00D55B98">
              <w:rPr>
                <w:rFonts w:ascii="Times New Roman" w:hAnsi="Times New Roman" w:cs="Calibri"/>
                <w:sz w:val="26"/>
                <w:szCs w:val="26"/>
              </w:rPr>
              <w:t>ọ</w:t>
            </w:r>
            <w:r w:rsidRPr="00D55B98">
              <w:rPr>
                <w:rFonts w:ascii="Times New Roman" w:hAnsi="Times New Roman"/>
                <w:sz w:val="26"/>
                <w:szCs w:val="26"/>
              </w:rPr>
              <w:t xml:space="preserve">c </w:t>
            </w:r>
            <w:r w:rsidRPr="00D55B98">
              <w:rPr>
                <w:rFonts w:ascii="Times New Roman" w:hAnsi="Times New Roman" w:cs="Calibri"/>
                <w:sz w:val="26"/>
                <w:szCs w:val="26"/>
              </w:rPr>
              <w:t>đườ</w:t>
            </w:r>
            <w:r w:rsidRPr="00D55B98">
              <w:rPr>
                <w:rFonts w:ascii="Times New Roman" w:hAnsi="Times New Roman"/>
                <w:sz w:val="26"/>
                <w:szCs w:val="26"/>
              </w:rPr>
              <w:t>ng, th</w:t>
            </w:r>
            <w:r w:rsidRPr="00D55B98">
              <w:rPr>
                <w:rFonts w:ascii="Times New Roman" w:hAnsi="Times New Roman" w:cs="Calibri"/>
                <w:sz w:val="26"/>
                <w:szCs w:val="26"/>
              </w:rPr>
              <w:t>ự</w:t>
            </w:r>
            <w:r w:rsidRPr="00D55B98">
              <w:rPr>
                <w:rFonts w:ascii="Times New Roman" w:hAnsi="Times New Roman"/>
                <w:sz w:val="26"/>
                <w:szCs w:val="26"/>
              </w:rPr>
              <w:t>c hi</w:t>
            </w:r>
            <w:r w:rsidRPr="00D55B98">
              <w:rPr>
                <w:rFonts w:ascii="Times New Roman" w:hAnsi="Times New Roman" w:cs="Calibri"/>
                <w:sz w:val="26"/>
                <w:szCs w:val="26"/>
              </w:rPr>
              <w:t>ệ</w:t>
            </w:r>
            <w:r w:rsidRPr="00D55B98">
              <w:rPr>
                <w:rFonts w:ascii="Times New Roman" w:hAnsi="Times New Roman"/>
                <w:sz w:val="26"/>
                <w:szCs w:val="26"/>
              </w:rPr>
              <w:t>n s</w:t>
            </w:r>
            <w:r w:rsidRPr="00D55B98">
              <w:rPr>
                <w:rFonts w:ascii="Times New Roman" w:hAnsi="Times New Roman" w:cs="Calibri"/>
                <w:sz w:val="26"/>
                <w:szCs w:val="26"/>
              </w:rPr>
              <w:t>ơ</w:t>
            </w:r>
            <w:r w:rsidRPr="00D55B98">
              <w:rPr>
                <w:rFonts w:ascii="Times New Roman" w:hAnsi="Times New Roman"/>
                <w:sz w:val="26"/>
                <w:szCs w:val="26"/>
              </w:rPr>
              <w:t xml:space="preserve"> c</w:t>
            </w:r>
            <w:r w:rsidRPr="00D55B98">
              <w:rPr>
                <w:rFonts w:ascii="Times New Roman" w:hAnsi="Times New Roman" w:cs="Calibri"/>
                <w:sz w:val="26"/>
                <w:szCs w:val="26"/>
              </w:rPr>
              <w:t>ấ</w:t>
            </w:r>
            <w:r w:rsidRPr="00D55B98">
              <w:rPr>
                <w:rFonts w:ascii="Times New Roman" w:hAnsi="Times New Roman"/>
                <w:sz w:val="26"/>
                <w:szCs w:val="26"/>
              </w:rPr>
              <w:t>p c</w:t>
            </w:r>
            <w:r w:rsidRPr="00D55B98">
              <w:rPr>
                <w:rFonts w:ascii="Times New Roman" w:hAnsi="Times New Roman" w:cs="Calibri"/>
                <w:sz w:val="26"/>
                <w:szCs w:val="26"/>
              </w:rPr>
              <w:t>ứ</w:t>
            </w:r>
            <w:r w:rsidRPr="00D55B98">
              <w:rPr>
                <w:rFonts w:ascii="Times New Roman" w:hAnsi="Times New Roman"/>
                <w:sz w:val="26"/>
                <w:szCs w:val="26"/>
              </w:rPr>
              <w:t>u k</w:t>
            </w:r>
            <w:r w:rsidRPr="00D55B98">
              <w:rPr>
                <w:rFonts w:ascii="Times New Roman" w:hAnsi="Times New Roman" w:cs="Calibri"/>
                <w:sz w:val="26"/>
                <w:szCs w:val="26"/>
              </w:rPr>
              <w:t>ị</w:t>
            </w:r>
            <w:r w:rsidRPr="00D55B98">
              <w:rPr>
                <w:rFonts w:ascii="Times New Roman" w:hAnsi="Times New Roman"/>
                <w:sz w:val="26"/>
                <w:szCs w:val="26"/>
              </w:rPr>
              <w:t>p th</w:t>
            </w:r>
            <w:r w:rsidRPr="00D55B98">
              <w:rPr>
                <w:rFonts w:ascii="Times New Roman" w:hAnsi="Times New Roman" w:cs="Calibri"/>
                <w:sz w:val="26"/>
                <w:szCs w:val="26"/>
              </w:rPr>
              <w:t>ờ</w:t>
            </w:r>
            <w:r w:rsidRPr="00D55B98">
              <w:rPr>
                <w:rFonts w:ascii="Times New Roman" w:hAnsi="Times New Roman"/>
                <w:sz w:val="26"/>
                <w:szCs w:val="26"/>
              </w:rPr>
              <w:t>i ngay t</w:t>
            </w:r>
            <w:r w:rsidRPr="00D55B98">
              <w:rPr>
                <w:rFonts w:ascii="Times New Roman" w:hAnsi="Times New Roman" w:cs="Calibri"/>
                <w:sz w:val="26"/>
                <w:szCs w:val="26"/>
              </w:rPr>
              <w:t>ạ</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Calibri"/>
                <w:sz w:val="26"/>
                <w:szCs w:val="26"/>
              </w:rPr>
              <w:t>ũ</w:t>
            </w:r>
            <w:r w:rsidRPr="00D55B98">
              <w:rPr>
                <w:rFonts w:ascii="Times New Roman" w:hAnsi="Times New Roman"/>
                <w:sz w:val="26"/>
                <w:szCs w:val="26"/>
              </w:rPr>
              <w:t>ng nh</w:t>
            </w:r>
            <w:r w:rsidRPr="00D55B98">
              <w:rPr>
                <w:rFonts w:ascii="Times New Roman" w:hAnsi="Times New Roman" w:cs="Calibri"/>
                <w:sz w:val="26"/>
                <w:szCs w:val="26"/>
              </w:rPr>
              <w:t>ư</w:t>
            </w:r>
            <w:r w:rsidRPr="00D55B98">
              <w:rPr>
                <w:rFonts w:ascii="Times New Roman" w:hAnsi="Times New Roman"/>
                <w:sz w:val="26"/>
                <w:szCs w:val="26"/>
              </w:rPr>
              <w:t xml:space="preserve"> khi </w:t>
            </w:r>
            <w:r w:rsidRPr="00D55B98">
              <w:rPr>
                <w:rFonts w:ascii="Times New Roman" w:hAnsi="Times New Roman" w:cs="Calibri"/>
                <w:sz w:val="26"/>
                <w:szCs w:val="26"/>
              </w:rPr>
              <w:t>ở</w:t>
            </w:r>
            <w:r w:rsidRPr="00D55B98">
              <w:rPr>
                <w:rFonts w:ascii="Times New Roman" w:hAnsi="Times New Roman"/>
                <w:sz w:val="26"/>
                <w:szCs w:val="26"/>
              </w:rPr>
              <w:t xml:space="preserve"> k</w:t>
            </w:r>
            <w:r w:rsidRPr="00D55B98">
              <w:rPr>
                <w:rFonts w:ascii="Times New Roman" w:hAnsi="Times New Roman" w:cs=".VnTime"/>
                <w:sz w:val="26"/>
                <w:szCs w:val="26"/>
              </w:rPr>
              <w:t>ý</w:t>
            </w:r>
            <w:r w:rsidRPr="00D55B98">
              <w:rPr>
                <w:rFonts w:ascii="Times New Roman" w:hAnsi="Times New Roman"/>
                <w:sz w:val="26"/>
                <w:szCs w:val="26"/>
              </w:rPr>
              <w:t xml:space="preserve"> t</w:t>
            </w:r>
            <w:r w:rsidRPr="00D55B98">
              <w:rPr>
                <w:rFonts w:ascii="Times New Roman" w:hAnsi="Times New Roman" w:cs=".VnTime"/>
                <w:sz w:val="26"/>
                <w:szCs w:val="26"/>
              </w:rPr>
              <w:t>ú</w:t>
            </w:r>
            <w:r w:rsidRPr="00D55B98">
              <w:rPr>
                <w:rFonts w:ascii="Times New Roman" w:hAnsi="Times New Roman"/>
                <w:sz w:val="26"/>
                <w:szCs w:val="26"/>
              </w:rPr>
              <w:t>c x</w:t>
            </w:r>
            <w:r w:rsidRPr="00D55B98">
              <w:rPr>
                <w:rFonts w:ascii="Times New Roman" w:hAnsi="Times New Roman" w:cs=".VnTime"/>
                <w:sz w:val="26"/>
                <w:szCs w:val="26"/>
              </w:rPr>
              <w:t>á</w:t>
            </w:r>
            <w:r w:rsidRPr="00D55B98">
              <w:rPr>
                <w:rFonts w:ascii="Times New Roman" w:hAnsi="Times New Roman"/>
                <w:sz w:val="26"/>
                <w:szCs w:val="26"/>
              </w:rPr>
              <w:t xml:space="preserve"> tr</w:t>
            </w:r>
            <w:r w:rsidRPr="00D55B98">
              <w:rPr>
                <w:rFonts w:ascii="Times New Roman" w:hAnsi="Times New Roman" w:cs="Calibri"/>
                <w:sz w:val="26"/>
                <w:szCs w:val="26"/>
              </w:rPr>
              <w:t>ướ</w:t>
            </w:r>
            <w:r w:rsidRPr="00D55B98">
              <w:rPr>
                <w:rFonts w:ascii="Times New Roman" w:hAnsi="Times New Roman"/>
                <w:sz w:val="26"/>
                <w:szCs w:val="26"/>
              </w:rPr>
              <w:t>c khi chuy</w:t>
            </w:r>
            <w:r w:rsidRPr="00D55B98">
              <w:rPr>
                <w:rFonts w:ascii="Times New Roman" w:hAnsi="Times New Roman" w:cs="Calibri"/>
                <w:sz w:val="26"/>
                <w:szCs w:val="26"/>
              </w:rPr>
              <w:t>ể</w:t>
            </w:r>
            <w:r w:rsidRPr="00D55B98">
              <w:rPr>
                <w:rFonts w:ascii="Times New Roman" w:hAnsi="Times New Roman"/>
                <w:sz w:val="26"/>
                <w:szCs w:val="26"/>
              </w:rPr>
              <w:t>n l</w:t>
            </w:r>
            <w:r w:rsidRPr="00D55B98">
              <w:rPr>
                <w:rFonts w:ascii="Times New Roman" w:hAnsi="Times New Roman" w:cs=".VnTime"/>
                <w:sz w:val="26"/>
                <w:szCs w:val="26"/>
              </w:rPr>
              <w:t>ê</w:t>
            </w:r>
            <w:r w:rsidRPr="00D55B98">
              <w:rPr>
                <w:rFonts w:ascii="Times New Roman" w:hAnsi="Times New Roman"/>
                <w:sz w:val="26"/>
                <w:szCs w:val="26"/>
              </w:rPr>
              <w:t>n tuy</w:t>
            </w:r>
            <w:r w:rsidRPr="00D55B98">
              <w:rPr>
                <w:rFonts w:ascii="Times New Roman" w:hAnsi="Times New Roman" w:cs="Calibri"/>
                <w:sz w:val="26"/>
                <w:szCs w:val="26"/>
              </w:rPr>
              <w:t>ế</w:t>
            </w:r>
            <w:r w:rsidRPr="00D55B98">
              <w:rPr>
                <w:rFonts w:ascii="Times New Roman" w:hAnsi="Times New Roman"/>
                <w:sz w:val="26"/>
                <w:szCs w:val="26"/>
              </w:rPr>
              <w:t>n tr</w:t>
            </w:r>
            <w:r w:rsidRPr="00D55B98">
              <w:rPr>
                <w:rFonts w:ascii="Times New Roman" w:hAnsi="Times New Roman" w:cs=".VnTime"/>
                <w:sz w:val="26"/>
                <w:szCs w:val="26"/>
              </w:rPr>
              <w:t>ê</w:t>
            </w:r>
            <w:r w:rsidRPr="00D55B98">
              <w:rPr>
                <w:rFonts w:ascii="Times New Roman" w:hAnsi="Times New Roman"/>
                <w:sz w:val="26"/>
                <w:szCs w:val="26"/>
              </w:rPr>
              <w:t xml:space="preserve">n. </w:t>
            </w:r>
          </w:p>
          <w:p w:rsidR="0045740E" w:rsidRPr="00D55B98" w:rsidRDefault="0045740E" w:rsidP="002A6950">
            <w:pPr>
              <w:spacing w:line="360" w:lineRule="auto"/>
              <w:jc w:val="both"/>
              <w:rPr>
                <w:rFonts w:ascii="Times New Roman" w:hAnsi="Times New Roman"/>
                <w:sz w:val="26"/>
                <w:szCs w:val="26"/>
              </w:rPr>
            </w:pPr>
            <w:r>
              <w:rPr>
                <w:rFonts w:ascii="Times New Roman" w:hAnsi="Times New Roman"/>
                <w:sz w:val="26"/>
                <w:szCs w:val="26"/>
              </w:rPr>
              <w:t>-</w:t>
            </w:r>
            <w:r w:rsidRPr="00D55B98">
              <w:rPr>
                <w:rFonts w:ascii="Times New Roman" w:hAnsi="Times New Roman"/>
                <w:sz w:val="26"/>
                <w:szCs w:val="26"/>
              </w:rPr>
              <w:t>Do v</w:t>
            </w:r>
            <w:r w:rsidRPr="00D55B98">
              <w:rPr>
                <w:rFonts w:ascii="Times New Roman" w:hAnsi="Times New Roman" w:cs="Calibri"/>
                <w:sz w:val="26"/>
                <w:szCs w:val="26"/>
              </w:rPr>
              <w:t>ị</w:t>
            </w:r>
            <w:r w:rsidRPr="00D55B98">
              <w:rPr>
                <w:rFonts w:ascii="Times New Roman" w:hAnsi="Times New Roman"/>
                <w:sz w:val="26"/>
                <w:szCs w:val="26"/>
              </w:rPr>
              <w:t xml:space="preserve"> tr</w:t>
            </w:r>
            <w:r w:rsidRPr="00D55B98">
              <w:rPr>
                <w:rFonts w:ascii="Times New Roman" w:hAnsi="Times New Roman" w:cs=".VnTime"/>
                <w:sz w:val="26"/>
                <w:szCs w:val="26"/>
              </w:rPr>
              <w:t>í</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 xml:space="preserve">ng </w:t>
            </w:r>
            <w:r w:rsidRPr="00D55B98">
              <w:rPr>
                <w:rFonts w:ascii="Times New Roman" w:hAnsi="Times New Roman" w:cs="Calibri"/>
                <w:sz w:val="26"/>
                <w:szCs w:val="26"/>
              </w:rPr>
              <w:t>ở</w:t>
            </w:r>
            <w:r w:rsidRPr="00D55B98">
              <w:rPr>
                <w:rFonts w:ascii="Times New Roman" w:hAnsi="Times New Roman"/>
                <w:sz w:val="26"/>
                <w:szCs w:val="26"/>
              </w:rPr>
              <w:t xml:space="preserve"> g</w:t>
            </w:r>
            <w:r w:rsidRPr="00D55B98">
              <w:rPr>
                <w:rFonts w:ascii="Times New Roman" w:hAnsi="Times New Roman" w:cs="Calibri"/>
                <w:sz w:val="26"/>
                <w:szCs w:val="26"/>
              </w:rPr>
              <w:t>ầ</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c b</w:t>
            </w:r>
            <w:r w:rsidRPr="00D55B98">
              <w:rPr>
                <w:rFonts w:ascii="Times New Roman" w:hAnsi="Times New Roman" w:cs="Calibri"/>
                <w:sz w:val="26"/>
                <w:szCs w:val="26"/>
              </w:rPr>
              <w:t>ệ</w:t>
            </w:r>
            <w:r w:rsidRPr="00D55B98">
              <w:rPr>
                <w:rFonts w:ascii="Times New Roman" w:hAnsi="Times New Roman"/>
                <w:sz w:val="26"/>
                <w:szCs w:val="26"/>
              </w:rPr>
              <w:t>nh vi</w:t>
            </w:r>
            <w:r w:rsidRPr="00D55B98">
              <w:rPr>
                <w:rFonts w:ascii="Times New Roman" w:hAnsi="Times New Roman" w:cs="Calibri"/>
                <w:sz w:val="26"/>
                <w:szCs w:val="26"/>
              </w:rPr>
              <w:t>ệ</w:t>
            </w:r>
            <w:r w:rsidRPr="00D55B98">
              <w:rPr>
                <w:rFonts w:ascii="Times New Roman" w:hAnsi="Times New Roman"/>
                <w:sz w:val="26"/>
                <w:szCs w:val="26"/>
              </w:rPr>
              <w:t>n, ph</w:t>
            </w:r>
            <w:r w:rsidRPr="00D55B98">
              <w:rPr>
                <w:rFonts w:ascii="Times New Roman" w:hAnsi="Times New Roman" w:cs=".VnTime"/>
                <w:sz w:val="26"/>
                <w:szCs w:val="26"/>
              </w:rPr>
              <w:t>ò</w:t>
            </w:r>
            <w:r w:rsidRPr="00D55B98">
              <w:rPr>
                <w:rFonts w:ascii="Times New Roman" w:hAnsi="Times New Roman"/>
                <w:sz w:val="26"/>
                <w:szCs w:val="26"/>
              </w:rPr>
              <w:t>ng kh</w:t>
            </w:r>
            <w:r w:rsidRPr="00D55B98">
              <w:rPr>
                <w:rFonts w:ascii="Times New Roman" w:hAnsi="Times New Roman" w:cs=".VnTime"/>
                <w:sz w:val="26"/>
                <w:szCs w:val="26"/>
              </w:rPr>
              <w:t>á</w:t>
            </w:r>
            <w:r w:rsidRPr="00D55B98">
              <w:rPr>
                <w:rFonts w:ascii="Times New Roman" w:hAnsi="Times New Roman"/>
                <w:sz w:val="26"/>
                <w:szCs w:val="26"/>
              </w:rPr>
              <w:t>m khu v</w:t>
            </w:r>
            <w:r w:rsidRPr="00D55B98">
              <w:rPr>
                <w:rFonts w:ascii="Times New Roman" w:hAnsi="Times New Roman" w:cs="Calibri"/>
                <w:sz w:val="26"/>
                <w:szCs w:val="26"/>
              </w:rPr>
              <w:t>ự</w:t>
            </w:r>
            <w:r w:rsidRPr="00D55B98">
              <w:rPr>
                <w:rFonts w:ascii="Times New Roman" w:hAnsi="Times New Roman"/>
                <w:sz w:val="26"/>
                <w:szCs w:val="26"/>
              </w:rPr>
              <w:t>c n</w:t>
            </w:r>
            <w:r w:rsidRPr="00D55B98">
              <w:rPr>
                <w:rFonts w:ascii="Times New Roman" w:hAnsi="Times New Roman" w:cs=".VnTime"/>
                <w:sz w:val="26"/>
                <w:szCs w:val="26"/>
              </w:rPr>
              <w:t>ê</w:t>
            </w:r>
            <w:r w:rsidRPr="00D55B98">
              <w:rPr>
                <w:rFonts w:ascii="Times New Roman" w:hAnsi="Times New Roman"/>
                <w:sz w:val="26"/>
                <w:szCs w:val="26"/>
              </w:rPr>
              <w:t>n ph</w:t>
            </w:r>
            <w:r w:rsidRPr="00D55B98">
              <w:rPr>
                <w:rFonts w:ascii="Times New Roman" w:hAnsi="Times New Roman" w:cs=".VnTime"/>
                <w:sz w:val="26"/>
                <w:szCs w:val="26"/>
              </w:rPr>
              <w:t>ò</w:t>
            </w:r>
            <w:r w:rsidRPr="00D55B98">
              <w:rPr>
                <w:rFonts w:ascii="Times New Roman" w:hAnsi="Times New Roman"/>
                <w:sz w:val="26"/>
                <w:szCs w:val="26"/>
              </w:rPr>
              <w:t>ng y t</w:t>
            </w:r>
            <w:r w:rsidRPr="00D55B98">
              <w:rPr>
                <w:rFonts w:ascii="Times New Roman" w:hAnsi="Times New Roman" w:cs="Calibri"/>
                <w:sz w:val="26"/>
                <w:szCs w:val="26"/>
              </w:rPr>
              <w:t>ế</w:t>
            </w:r>
            <w:r w:rsidRPr="00D55B98">
              <w:rPr>
                <w:rFonts w:ascii="Times New Roman" w:hAnsi="Times New Roman"/>
                <w:sz w:val="26"/>
                <w:szCs w:val="26"/>
              </w:rPr>
              <w:t xml:space="preserve"> c</w:t>
            </w:r>
            <w:r w:rsidRPr="00D55B98">
              <w:rPr>
                <w:rFonts w:ascii="Times New Roman" w:hAnsi="Times New Roman" w:cs="Calibri"/>
                <w:sz w:val="26"/>
                <w:szCs w:val="26"/>
              </w:rPr>
              <w:t>ủ</w:t>
            </w:r>
            <w:r w:rsidRPr="00D55B98">
              <w:rPr>
                <w:rFonts w:ascii="Times New Roman" w:hAnsi="Times New Roman"/>
                <w:sz w:val="26"/>
                <w:szCs w:val="26"/>
              </w:rPr>
              <w:t>a tr</w:t>
            </w:r>
            <w:r w:rsidRPr="00D55B98">
              <w:rPr>
                <w:rFonts w:ascii="Times New Roman" w:hAnsi="Times New Roman" w:cs="Calibri"/>
                <w:sz w:val="26"/>
                <w:szCs w:val="26"/>
              </w:rPr>
              <w:t>ườ</w:t>
            </w:r>
            <w:r w:rsidRPr="00D55B98">
              <w:rPr>
                <w:rFonts w:ascii="Times New Roman" w:hAnsi="Times New Roman"/>
                <w:sz w:val="26"/>
                <w:szCs w:val="26"/>
              </w:rPr>
              <w:t>ng ch</w:t>
            </w:r>
            <w:r w:rsidRPr="00D55B98">
              <w:rPr>
                <w:rFonts w:ascii="Times New Roman" w:hAnsi="Times New Roman" w:cs="Calibri"/>
                <w:sz w:val="26"/>
                <w:szCs w:val="26"/>
              </w:rPr>
              <w:t>ỉ</w:t>
            </w:r>
            <w:r w:rsidRPr="00D55B98">
              <w:rPr>
                <w:rFonts w:ascii="Times New Roman" w:hAnsi="Times New Roman"/>
                <w:sz w:val="26"/>
                <w:szCs w:val="26"/>
              </w:rPr>
              <w:t xml:space="preserve"> l</w:t>
            </w:r>
            <w:r w:rsidRPr="00D55B98">
              <w:rPr>
                <w:rFonts w:ascii="Times New Roman" w:hAnsi="Times New Roman" w:cs="Calibri"/>
                <w:sz w:val="26"/>
                <w:szCs w:val="26"/>
              </w:rPr>
              <w:t>à</w:t>
            </w:r>
            <w:r w:rsidRPr="00D55B98">
              <w:rPr>
                <w:rFonts w:ascii="Times New Roman" w:hAnsi="Times New Roman"/>
                <w:sz w:val="26"/>
                <w:szCs w:val="26"/>
              </w:rPr>
              <w:t xml:space="preserve">m </w:t>
            </w:r>
            <w:r w:rsidRPr="00D55B98">
              <w:rPr>
                <w:rFonts w:ascii="Times New Roman" w:hAnsi="Times New Roman"/>
                <w:sz w:val="26"/>
                <w:szCs w:val="26"/>
              </w:rPr>
              <w:lastRenderedPageBreak/>
              <w:t>nhi</w:t>
            </w:r>
            <w:r w:rsidRPr="00D55B98">
              <w:rPr>
                <w:rFonts w:ascii="Times New Roman" w:hAnsi="Times New Roman" w:cs="Calibri"/>
                <w:sz w:val="26"/>
                <w:szCs w:val="26"/>
              </w:rPr>
              <w:t>ệ</w:t>
            </w:r>
            <w:r w:rsidRPr="00D55B98">
              <w:rPr>
                <w:rFonts w:ascii="Times New Roman" w:hAnsi="Times New Roman"/>
                <w:sz w:val="26"/>
                <w:szCs w:val="26"/>
              </w:rPr>
              <w:t>m v</w:t>
            </w:r>
            <w:r w:rsidRPr="00D55B98">
              <w:rPr>
                <w:rFonts w:ascii="Times New Roman" w:hAnsi="Times New Roman" w:cs="Calibri"/>
                <w:sz w:val="26"/>
                <w:szCs w:val="26"/>
              </w:rPr>
              <w:t>ụ</w:t>
            </w:r>
            <w:r w:rsidRPr="00D55B98">
              <w:rPr>
                <w:rFonts w:ascii="Times New Roman" w:hAnsi="Times New Roman"/>
                <w:sz w:val="26"/>
                <w:szCs w:val="26"/>
              </w:rPr>
              <w:t xml:space="preserve"> s</w:t>
            </w:r>
            <w:r w:rsidRPr="00D55B98">
              <w:rPr>
                <w:rFonts w:ascii="Times New Roman" w:hAnsi="Times New Roman" w:cs="Calibri"/>
                <w:sz w:val="26"/>
                <w:szCs w:val="26"/>
              </w:rPr>
              <w:t>ơ</w:t>
            </w:r>
            <w:r w:rsidRPr="00D55B98">
              <w:rPr>
                <w:rFonts w:ascii="Times New Roman" w:hAnsi="Times New Roman"/>
                <w:sz w:val="26"/>
                <w:szCs w:val="26"/>
              </w:rPr>
              <w:t xml:space="preserve"> c</w:t>
            </w:r>
            <w:r w:rsidRPr="00D55B98">
              <w:rPr>
                <w:rFonts w:ascii="Times New Roman" w:hAnsi="Times New Roman" w:cs="Calibri"/>
                <w:sz w:val="26"/>
                <w:szCs w:val="26"/>
              </w:rPr>
              <w:t>ứ</w:t>
            </w:r>
            <w:r w:rsidRPr="00D55B98">
              <w:rPr>
                <w:rFonts w:ascii="Times New Roman" w:hAnsi="Times New Roman"/>
                <w:sz w:val="26"/>
                <w:szCs w:val="26"/>
              </w:rPr>
              <w:t>u r</w:t>
            </w:r>
            <w:r w:rsidRPr="00D55B98">
              <w:rPr>
                <w:rFonts w:ascii="Times New Roman" w:hAnsi="Times New Roman" w:cs="Calibri"/>
                <w:sz w:val="26"/>
                <w:szCs w:val="26"/>
              </w:rPr>
              <w:t>ồ</w:t>
            </w:r>
            <w:r w:rsidRPr="00D55B98">
              <w:rPr>
                <w:rFonts w:ascii="Times New Roman" w:hAnsi="Times New Roman"/>
                <w:sz w:val="26"/>
                <w:szCs w:val="26"/>
              </w:rPr>
              <w:t>i chuy</w:t>
            </w:r>
            <w:r w:rsidRPr="00D55B98">
              <w:rPr>
                <w:rFonts w:ascii="Times New Roman" w:hAnsi="Times New Roman" w:cs="Calibri"/>
                <w:sz w:val="26"/>
                <w:szCs w:val="26"/>
              </w:rPr>
              <w:t>ể</w:t>
            </w:r>
            <w:r w:rsidRPr="00D55B98">
              <w:rPr>
                <w:rFonts w:ascii="Times New Roman" w:hAnsi="Times New Roman"/>
                <w:sz w:val="26"/>
                <w:szCs w:val="26"/>
              </w:rPr>
              <w:t>n l</w:t>
            </w:r>
            <w:r w:rsidRPr="00D55B98">
              <w:rPr>
                <w:rFonts w:ascii="Times New Roman" w:hAnsi="Times New Roman" w:cs=".VnTime"/>
                <w:sz w:val="26"/>
                <w:szCs w:val="26"/>
              </w:rPr>
              <w:t>ê</w:t>
            </w:r>
            <w:r w:rsidRPr="00D55B98">
              <w:rPr>
                <w:rFonts w:ascii="Times New Roman" w:hAnsi="Times New Roman"/>
                <w:sz w:val="26"/>
                <w:szCs w:val="26"/>
              </w:rPr>
              <w:t>n tuy</w:t>
            </w:r>
            <w:r w:rsidRPr="00D55B98">
              <w:rPr>
                <w:rFonts w:ascii="Times New Roman" w:hAnsi="Times New Roman" w:cs=".VnTime"/>
                <w:sz w:val="26"/>
                <w:szCs w:val="26"/>
              </w:rPr>
              <w:t>ê</w:t>
            </w:r>
            <w:r w:rsidRPr="00D55B98">
              <w:rPr>
                <w:rFonts w:ascii="Times New Roman" w:hAnsi="Times New Roman"/>
                <w:sz w:val="26"/>
                <w:szCs w:val="26"/>
              </w:rPr>
              <w:t>n tr</w:t>
            </w:r>
            <w:r w:rsidRPr="00D55B98">
              <w:rPr>
                <w:rFonts w:ascii="Times New Roman" w:hAnsi="Times New Roman" w:cs=".VnTime"/>
                <w:sz w:val="26"/>
                <w:szCs w:val="26"/>
              </w:rPr>
              <w:t>ê</w:t>
            </w:r>
            <w:r w:rsidRPr="00D55B98">
              <w:rPr>
                <w:rFonts w:ascii="Times New Roman" w:hAnsi="Times New Roman"/>
                <w:sz w:val="26"/>
                <w:szCs w:val="26"/>
              </w:rPr>
              <w:t>n.</w:t>
            </w:r>
          </w:p>
        </w:tc>
        <w:tc>
          <w:tcPr>
            <w:tcW w:w="1380"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17"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5740E" w:rsidRPr="00D55B98" w:rsidTr="00712DD3">
        <w:trPr>
          <w:gridAfter w:val="1"/>
          <w:wAfter w:w="79" w:type="dxa"/>
          <w:trHeight w:val="600"/>
        </w:trPr>
        <w:tc>
          <w:tcPr>
            <w:tcW w:w="737" w:type="dxa"/>
            <w:gridSpan w:val="2"/>
          </w:tcPr>
          <w:p w:rsidR="0045740E" w:rsidRPr="00D55B98" w:rsidRDefault="0045740E" w:rsidP="002A6950">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511" w:type="dxa"/>
            <w:gridSpan w:val="2"/>
          </w:tcPr>
          <w:p w:rsidR="0045740E" w:rsidRPr="00D55B98" w:rsidRDefault="0045740E" w:rsidP="002A6950">
            <w:pPr>
              <w:spacing w:line="360" w:lineRule="auto"/>
              <w:jc w:val="both"/>
              <w:rPr>
                <w:rFonts w:ascii="Times New Roman" w:hAnsi="Times New Roman"/>
                <w:i/>
                <w:sz w:val="26"/>
                <w:szCs w:val="26"/>
              </w:rPr>
            </w:pPr>
            <w:r w:rsidRPr="00D55B98">
              <w:rPr>
                <w:rFonts w:ascii="Times New Roman" w:hAnsi="Times New Roman"/>
                <w:b/>
                <w:i/>
                <w:sz w:val="26"/>
                <w:szCs w:val="26"/>
                <w:u w:val="single"/>
              </w:rPr>
              <w:t>Nội hàm 2 :</w:t>
            </w:r>
            <w:r w:rsidRPr="00D55B98">
              <w:rPr>
                <w:rFonts w:ascii="Times New Roman" w:hAnsi="Times New Roman"/>
                <w:i/>
                <w:sz w:val="26"/>
                <w:szCs w:val="26"/>
              </w:rPr>
              <w:t xml:space="preserve">  Có nhà </w:t>
            </w:r>
            <w:r w:rsidRPr="00D55B98">
              <w:rPr>
                <w:rFonts w:ascii="Times New Roman" w:hAnsi="Times New Roman" w:hint="eastAsia"/>
                <w:i/>
                <w:sz w:val="26"/>
                <w:szCs w:val="26"/>
              </w:rPr>
              <w:t>ă</w:t>
            </w:r>
            <w:r w:rsidRPr="00D55B98">
              <w:rPr>
                <w:rFonts w:ascii="Times New Roman" w:hAnsi="Times New Roman"/>
                <w:i/>
                <w:sz w:val="26"/>
                <w:szCs w:val="26"/>
              </w:rPr>
              <w:t xml:space="preserve">n hoặc dịch vụ </w:t>
            </w:r>
            <w:r w:rsidRPr="00D55B98">
              <w:rPr>
                <w:rFonts w:ascii="Times New Roman" w:hAnsi="Times New Roman" w:hint="eastAsia"/>
                <w:i/>
                <w:sz w:val="26"/>
                <w:szCs w:val="26"/>
              </w:rPr>
              <w:t>ă</w:t>
            </w:r>
            <w:r w:rsidRPr="00D55B98">
              <w:rPr>
                <w:rFonts w:ascii="Times New Roman" w:hAnsi="Times New Roman"/>
                <w:i/>
                <w:sz w:val="26"/>
                <w:szCs w:val="26"/>
              </w:rPr>
              <w:t>n uống phục vụ tốt cho ng</w:t>
            </w:r>
            <w:r w:rsidRPr="00D55B98">
              <w:rPr>
                <w:rFonts w:ascii="Times New Roman" w:hAnsi="Times New Roman" w:hint="eastAsia"/>
                <w:i/>
                <w:sz w:val="26"/>
                <w:szCs w:val="26"/>
              </w:rPr>
              <w:t>ư</w:t>
            </w:r>
            <w:r w:rsidRPr="00D55B98">
              <w:rPr>
                <w:rFonts w:ascii="Times New Roman" w:hAnsi="Times New Roman"/>
                <w:i/>
                <w:sz w:val="26"/>
                <w:szCs w:val="26"/>
              </w:rPr>
              <w:t>ời học</w:t>
            </w:r>
          </w:p>
        </w:tc>
        <w:tc>
          <w:tcPr>
            <w:tcW w:w="2364" w:type="dxa"/>
          </w:tcPr>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Tr</w:t>
            </w:r>
            <w:r w:rsidRPr="00D55B98">
              <w:rPr>
                <w:rFonts w:ascii="Times New Roman" w:hAnsi="Times New Roman" w:cs="Calibri"/>
                <w:sz w:val="26"/>
                <w:szCs w:val="26"/>
              </w:rPr>
              <w:t>ườ</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ằ</w:t>
            </w:r>
            <w:r w:rsidRPr="00D55B98">
              <w:rPr>
                <w:rFonts w:ascii="Times New Roman" w:hAnsi="Times New Roman"/>
                <w:sz w:val="26"/>
                <w:szCs w:val="26"/>
              </w:rPr>
              <w:t>m trong khu</w:t>
            </w:r>
            <w:r w:rsidRPr="00D55B98">
              <w:rPr>
                <w:rFonts w:ascii="Times New Roman" w:hAnsi="Times New Roman" w:cs=".VnTime"/>
                <w:sz w:val="26"/>
                <w:szCs w:val="26"/>
              </w:rPr>
              <w:t>ô</w:t>
            </w:r>
            <w:r w:rsidRPr="00D55B98">
              <w:rPr>
                <w:rFonts w:ascii="Times New Roman" w:hAnsi="Times New Roman"/>
                <w:sz w:val="26"/>
                <w:szCs w:val="26"/>
              </w:rPr>
              <w:t>n vi</w:t>
            </w:r>
            <w:r w:rsidRPr="00D55B98">
              <w:rPr>
                <w:rFonts w:ascii="Times New Roman" w:hAnsi="Times New Roman" w:cs=".VnTime"/>
                <w:sz w:val="26"/>
                <w:szCs w:val="26"/>
              </w:rPr>
              <w:t>ê</w:t>
            </w:r>
            <w:r w:rsidRPr="00D55B98">
              <w:rPr>
                <w:rFonts w:ascii="Times New Roman" w:hAnsi="Times New Roman"/>
                <w:sz w:val="26"/>
                <w:szCs w:val="26"/>
              </w:rPr>
              <w:t>n nh</w:t>
            </w:r>
            <w:r w:rsidRPr="00D55B98">
              <w:rPr>
                <w:rFonts w:ascii="Times New Roman" w:hAnsi="Times New Roman" w:cs="Calibri"/>
                <w:sz w:val="26"/>
                <w:szCs w:val="26"/>
              </w:rPr>
              <w:t>à</w:t>
            </w:r>
            <w:r w:rsidRPr="00D55B98">
              <w:rPr>
                <w:rFonts w:ascii="Times New Roman" w:hAnsi="Times New Roman"/>
                <w:sz w:val="26"/>
                <w:szCs w:val="26"/>
              </w:rPr>
              <w:t xml:space="preserve">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ớ</w:t>
            </w:r>
            <w:r w:rsidRPr="00D55B98">
              <w:rPr>
                <w:rFonts w:ascii="Times New Roman" w:hAnsi="Times New Roman"/>
                <w:sz w:val="26"/>
                <w:szCs w:val="26"/>
              </w:rPr>
              <w:t>i t</w:t>
            </w:r>
            <w:r w:rsidRPr="00D55B98">
              <w:rPr>
                <w:rFonts w:ascii="Times New Roman" w:hAnsi="Times New Roman" w:cs="Calibri"/>
                <w:sz w:val="26"/>
                <w:szCs w:val="26"/>
              </w:rPr>
              <w:t>ổ</w:t>
            </w:r>
            <w:r w:rsidRPr="00D55B98">
              <w:rPr>
                <w:rFonts w:ascii="Times New Roman" w:hAnsi="Times New Roman"/>
                <w:sz w:val="26"/>
                <w:szCs w:val="26"/>
              </w:rPr>
              <w:t>ng di</w:t>
            </w:r>
            <w:r w:rsidRPr="00D55B98">
              <w:rPr>
                <w:rFonts w:ascii="Times New Roman" w:hAnsi="Times New Roman" w:cs="Calibri"/>
                <w:sz w:val="26"/>
                <w:szCs w:val="26"/>
              </w:rPr>
              <w:t>ệ</w:t>
            </w:r>
            <w:r w:rsidRPr="00D55B98">
              <w:rPr>
                <w:rFonts w:ascii="Times New Roman" w:hAnsi="Times New Roman"/>
                <w:sz w:val="26"/>
                <w:szCs w:val="26"/>
              </w:rPr>
              <w:t>n t</w:t>
            </w:r>
            <w:r w:rsidRPr="00D55B98">
              <w:rPr>
                <w:rFonts w:ascii="Times New Roman" w:hAnsi="Times New Roman" w:cs=".VnTime"/>
                <w:sz w:val="26"/>
                <w:szCs w:val="26"/>
              </w:rPr>
              <w:t>í</w:t>
            </w:r>
            <w:r w:rsidRPr="00D55B98">
              <w:rPr>
                <w:rFonts w:ascii="Times New Roman" w:hAnsi="Times New Roman"/>
                <w:sz w:val="26"/>
                <w:szCs w:val="26"/>
              </w:rPr>
              <w:t>ch s</w:t>
            </w:r>
            <w:r w:rsidRPr="00D55B98">
              <w:rPr>
                <w:rFonts w:ascii="Times New Roman" w:hAnsi="Times New Roman" w:cs="Calibri"/>
                <w:sz w:val="26"/>
                <w:szCs w:val="26"/>
              </w:rPr>
              <w:t>à</w:t>
            </w:r>
            <w:r w:rsidRPr="00D55B98">
              <w:rPr>
                <w:rFonts w:ascii="Times New Roman" w:hAnsi="Times New Roman"/>
                <w:sz w:val="26"/>
                <w:szCs w:val="26"/>
              </w:rPr>
              <w:t>n x</w:t>
            </w:r>
            <w:r w:rsidRPr="00D55B98">
              <w:rPr>
                <w:rFonts w:ascii="Times New Roman" w:hAnsi="Times New Roman" w:cs=".VnTime"/>
                <w:sz w:val="26"/>
                <w:szCs w:val="26"/>
              </w:rPr>
              <w:t>â</w:t>
            </w:r>
            <w:r w:rsidRPr="00D55B98">
              <w:rPr>
                <w:rFonts w:ascii="Times New Roman" w:hAnsi="Times New Roman"/>
                <w:sz w:val="26"/>
                <w:szCs w:val="26"/>
              </w:rPr>
              <w:t>y d</w:t>
            </w:r>
            <w:r w:rsidRPr="00D55B98">
              <w:rPr>
                <w:rFonts w:ascii="Times New Roman" w:hAnsi="Times New Roman" w:cs="Calibri"/>
                <w:sz w:val="26"/>
                <w:szCs w:val="26"/>
              </w:rPr>
              <w:t>ự</w:t>
            </w:r>
            <w:r w:rsidRPr="00D55B98">
              <w:rPr>
                <w:rFonts w:ascii="Times New Roman" w:hAnsi="Times New Roman"/>
                <w:sz w:val="26"/>
                <w:szCs w:val="26"/>
              </w:rPr>
              <w:t>ng ........m2. V</w:t>
            </w:r>
            <w:r w:rsidRPr="00D55B98">
              <w:rPr>
                <w:rFonts w:ascii="Times New Roman" w:hAnsi="Times New Roman" w:cs="Calibri"/>
                <w:sz w:val="26"/>
                <w:szCs w:val="26"/>
              </w:rPr>
              <w:t>ừ</w:t>
            </w:r>
            <w:r w:rsidRPr="00D55B98">
              <w:rPr>
                <w:rFonts w:ascii="Times New Roman" w:hAnsi="Times New Roman"/>
                <w:sz w:val="26"/>
                <w:szCs w:val="26"/>
              </w:rPr>
              <w:t>a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vi</w:t>
            </w:r>
            <w:r w:rsidRPr="00D55B98">
              <w:rPr>
                <w:rFonts w:ascii="Times New Roman" w:hAnsi="Times New Roman" w:cs=".VnTime"/>
                <w:sz w:val="26"/>
                <w:szCs w:val="26"/>
              </w:rPr>
              <w:t>ê</w:t>
            </w:r>
            <w:r w:rsidRPr="00D55B98">
              <w:rPr>
                <w:rFonts w:ascii="Times New Roman" w:hAnsi="Times New Roman"/>
                <w:sz w:val="26"/>
                <w:szCs w:val="26"/>
              </w:rPr>
              <w:t>n ch</w:t>
            </w:r>
            <w:r w:rsidRPr="00D55B98">
              <w:rPr>
                <w:rFonts w:ascii="Times New Roman" w:hAnsi="Times New Roman" w:cs="Calibri"/>
                <w:sz w:val="26"/>
                <w:szCs w:val="26"/>
              </w:rPr>
              <w:t>ứ</w:t>
            </w:r>
            <w:r w:rsidRPr="00D55B98">
              <w:rPr>
                <w:rFonts w:ascii="Times New Roman" w:hAnsi="Times New Roman"/>
                <w:sz w:val="26"/>
                <w:szCs w:val="26"/>
              </w:rPr>
              <w:t>c, v</w:t>
            </w:r>
            <w:r w:rsidRPr="00D55B98">
              <w:rPr>
                <w:rFonts w:ascii="Times New Roman" w:hAnsi="Times New Roman" w:cs="Calibri"/>
                <w:sz w:val="26"/>
                <w:szCs w:val="26"/>
              </w:rPr>
              <w:t>ừ</w:t>
            </w:r>
            <w:r w:rsidRPr="00D55B98">
              <w:rPr>
                <w:rFonts w:ascii="Times New Roman" w:hAnsi="Times New Roman"/>
                <w:sz w:val="26"/>
                <w:szCs w:val="26"/>
              </w:rPr>
              <w:t>a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cho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á</w:t>
            </w:r>
            <w:r w:rsidRPr="00D55B98">
              <w:rPr>
                <w:rFonts w:ascii="Times New Roman" w:hAnsi="Times New Roman"/>
                <w:sz w:val="26"/>
                <w:szCs w:val="26"/>
              </w:rPr>
              <w:t xml:space="preserve">p </w:t>
            </w:r>
            <w:r w:rsidRPr="00D55B98">
              <w:rPr>
                <w:rFonts w:ascii="Times New Roman" w:hAnsi="Times New Roman" w:cs="Calibri"/>
                <w:sz w:val="26"/>
                <w:szCs w:val="26"/>
              </w:rPr>
              <w:t>ứ</w:t>
            </w:r>
            <w:r w:rsidRPr="00D55B98">
              <w:rPr>
                <w:rFonts w:ascii="Times New Roman" w:hAnsi="Times New Roman"/>
                <w:sz w:val="26"/>
                <w:szCs w:val="26"/>
              </w:rPr>
              <w:t>ng nhu c</w:t>
            </w:r>
            <w:r w:rsidRPr="00D55B98">
              <w:rPr>
                <w:rFonts w:ascii="Times New Roman" w:hAnsi="Times New Roman" w:cs="Calibri"/>
                <w:sz w:val="26"/>
                <w:szCs w:val="26"/>
              </w:rPr>
              <w:t>ầ</w:t>
            </w:r>
            <w:r w:rsidRPr="00D55B98">
              <w:rPr>
                <w:rFonts w:ascii="Times New Roman" w:hAnsi="Times New Roman"/>
                <w:sz w:val="26"/>
                <w:szCs w:val="26"/>
              </w:rPr>
              <w:t>u t</w:t>
            </w:r>
            <w:r w:rsidRPr="00D55B98">
              <w:rPr>
                <w:rFonts w:ascii="Times New Roman" w:hAnsi="Times New Roman" w:cs="Calibri"/>
                <w:sz w:val="26"/>
                <w:szCs w:val="26"/>
              </w:rPr>
              <w:t>ố</w:t>
            </w:r>
            <w:r w:rsidRPr="00D55B98">
              <w:rPr>
                <w:rFonts w:ascii="Times New Roman" w:hAnsi="Times New Roman"/>
                <w:sz w:val="26"/>
                <w:szCs w:val="26"/>
              </w:rPr>
              <w:t xml:space="preserve">i </w:t>
            </w:r>
            <w:r w:rsidRPr="00D55B98">
              <w:rPr>
                <w:rFonts w:ascii="Times New Roman" w:hAnsi="Times New Roman" w:cs="Calibri"/>
                <w:sz w:val="26"/>
                <w:szCs w:val="26"/>
              </w:rPr>
              <w:t>đ</w:t>
            </w:r>
            <w:r w:rsidRPr="00D55B98">
              <w:rPr>
                <w:rFonts w:ascii="Times New Roman" w:hAnsi="Times New Roman"/>
                <w:sz w:val="26"/>
                <w:szCs w:val="26"/>
              </w:rPr>
              <w:t xml:space="preserve">a lên </w:t>
            </w:r>
            <w:r w:rsidRPr="00D55B98">
              <w:rPr>
                <w:rFonts w:ascii="Times New Roman" w:hAnsi="Times New Roman" w:cs="Calibri"/>
                <w:sz w:val="26"/>
                <w:szCs w:val="26"/>
              </w:rPr>
              <w:t>đế</w:t>
            </w:r>
            <w:r w:rsidRPr="00D55B98">
              <w:rPr>
                <w:rFonts w:ascii="Times New Roman" w:hAnsi="Times New Roman"/>
                <w:sz w:val="26"/>
                <w:szCs w:val="26"/>
              </w:rPr>
              <w:t>n ........ ng</w:t>
            </w:r>
            <w:r w:rsidRPr="00D55B98">
              <w:rPr>
                <w:rFonts w:ascii="Times New Roman" w:hAnsi="Times New Roman" w:cs="Calibri"/>
                <w:sz w:val="26"/>
                <w:szCs w:val="26"/>
              </w:rPr>
              <w:t>ườ</w:t>
            </w:r>
            <w:r w:rsidRPr="00D55B98">
              <w:rPr>
                <w:rFonts w:ascii="Times New Roman" w:hAnsi="Times New Roman"/>
                <w:sz w:val="26"/>
                <w:szCs w:val="26"/>
              </w:rPr>
              <w:t>i. 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ch</w:t>
            </w:r>
            <w:r w:rsidRPr="00D55B98">
              <w:rPr>
                <w:rFonts w:ascii="Times New Roman" w:hAnsi="Times New Roman" w:cs="Calibri"/>
                <w:sz w:val="26"/>
                <w:szCs w:val="26"/>
              </w:rPr>
              <w:t>ủ</w:t>
            </w:r>
            <w:r w:rsidRPr="00D55B98">
              <w:rPr>
                <w:rFonts w:ascii="Times New Roman" w:hAnsi="Times New Roman"/>
                <w:sz w:val="26"/>
                <w:szCs w:val="26"/>
              </w:rPr>
              <w:t xml:space="preserve"> y</w:t>
            </w:r>
            <w:r w:rsidRPr="00D55B98">
              <w:rPr>
                <w:rFonts w:ascii="Times New Roman" w:hAnsi="Times New Roman" w:cs="Calibri"/>
                <w:sz w:val="26"/>
                <w:szCs w:val="26"/>
              </w:rPr>
              <w:t>ế</w:t>
            </w:r>
            <w:r w:rsidRPr="00D55B98">
              <w:rPr>
                <w:rFonts w:ascii="Times New Roman" w:hAnsi="Times New Roman"/>
                <w:sz w:val="26"/>
                <w:szCs w:val="26"/>
              </w:rPr>
              <w:t>u ho</w:t>
            </w:r>
            <w:r w:rsidRPr="00D55B98">
              <w:rPr>
                <w:rFonts w:ascii="Times New Roman" w:hAnsi="Times New Roman" w:cs="Calibri"/>
                <w:sz w:val="26"/>
                <w:szCs w:val="26"/>
              </w:rPr>
              <w:t>ạ</w:t>
            </w:r>
            <w:r w:rsidRPr="00D55B98">
              <w:rPr>
                <w:rFonts w:ascii="Times New Roman" w:hAnsi="Times New Roman"/>
                <w:sz w:val="26"/>
                <w:szCs w:val="26"/>
              </w:rPr>
              <w:t xml:space="preserve">t </w:t>
            </w:r>
            <w:r w:rsidRPr="00D55B98">
              <w:rPr>
                <w:rFonts w:ascii="Times New Roman" w:hAnsi="Times New Roman" w:cs="Calibri"/>
                <w:sz w:val="26"/>
                <w:szCs w:val="26"/>
              </w:rPr>
              <w:t>độ</w:t>
            </w:r>
            <w:r w:rsidRPr="00D55B98">
              <w:rPr>
                <w:rFonts w:ascii="Times New Roman" w:hAnsi="Times New Roman"/>
                <w:sz w:val="26"/>
                <w:szCs w:val="26"/>
              </w:rPr>
              <w:t>ng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th</w:t>
            </w:r>
            <w:r w:rsidRPr="00D55B98">
              <w:rPr>
                <w:rFonts w:ascii="Times New Roman" w:hAnsi="Times New Roman" w:cs="Calibri"/>
                <w:sz w:val="26"/>
                <w:szCs w:val="26"/>
              </w:rPr>
              <w:t>ứ</w:t>
            </w:r>
            <w:r w:rsidRPr="00D55B98">
              <w:rPr>
                <w:rFonts w:ascii="Times New Roman" w:hAnsi="Times New Roman"/>
                <w:sz w:val="26"/>
                <w:szCs w:val="26"/>
              </w:rPr>
              <w:t xml:space="preserve">c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ướ</w:t>
            </w:r>
            <w:r w:rsidRPr="00D55B98">
              <w:rPr>
                <w:rFonts w:ascii="Times New Roman" w:hAnsi="Times New Roman"/>
                <w:sz w:val="26"/>
                <w:szCs w:val="26"/>
              </w:rPr>
              <w:t>c u</w:t>
            </w:r>
            <w:r w:rsidRPr="00D55B98">
              <w:rPr>
                <w:rFonts w:ascii="Times New Roman" w:hAnsi="Times New Roman" w:cs="Calibri"/>
                <w:sz w:val="26"/>
                <w:szCs w:val="26"/>
              </w:rPr>
              <w:t>ố</w:t>
            </w:r>
            <w:r w:rsidRPr="00D55B98">
              <w:rPr>
                <w:rFonts w:ascii="Times New Roman" w:hAnsi="Times New Roman"/>
                <w:sz w:val="26"/>
                <w:szCs w:val="26"/>
              </w:rPr>
              <w:t>ng b</w:t>
            </w:r>
            <w:r w:rsidRPr="00D55B98">
              <w:rPr>
                <w:rFonts w:ascii="Times New Roman" w:hAnsi="Times New Roman" w:cs=".VnTime"/>
                <w:sz w:val="26"/>
                <w:szCs w:val="26"/>
              </w:rPr>
              <w:t>ì</w:t>
            </w:r>
            <w:r w:rsidRPr="00D55B98">
              <w:rPr>
                <w:rFonts w:ascii="Times New Roman" w:hAnsi="Times New Roman"/>
                <w:sz w:val="26"/>
                <w:szCs w:val="26"/>
              </w:rPr>
              <w:t>nh d</w:t>
            </w:r>
            <w:r w:rsidRPr="00D55B98">
              <w:rPr>
                <w:rFonts w:ascii="Times New Roman" w:hAnsi="Times New Roman" w:cs=".VnTime"/>
                <w:sz w:val="26"/>
                <w:szCs w:val="26"/>
              </w:rPr>
              <w:t>â</w:t>
            </w:r>
            <w:r w:rsidRPr="00D55B98">
              <w:rPr>
                <w:rFonts w:ascii="Times New Roman" w:hAnsi="Times New Roman"/>
                <w:sz w:val="26"/>
                <w:szCs w:val="26"/>
              </w:rPr>
              <w:t>n, theo nhu c</w:t>
            </w:r>
            <w:r w:rsidRPr="00D55B98">
              <w:rPr>
                <w:rFonts w:ascii="Times New Roman" w:hAnsi="Times New Roman" w:cs="Calibri"/>
                <w:sz w:val="26"/>
                <w:szCs w:val="26"/>
              </w:rPr>
              <w:t>ầ</w:t>
            </w:r>
            <w:r w:rsidRPr="00D55B98">
              <w:rPr>
                <w:rFonts w:ascii="Times New Roman" w:hAnsi="Times New Roman"/>
                <w:sz w:val="26"/>
                <w:szCs w:val="26"/>
              </w:rPr>
              <w:t>u c</w:t>
            </w:r>
            <w:r w:rsidRPr="00D55B98">
              <w:rPr>
                <w:rFonts w:ascii="Times New Roman" w:hAnsi="Times New Roman" w:cs="Calibri"/>
                <w:sz w:val="26"/>
                <w:szCs w:val="26"/>
              </w:rPr>
              <w:t>ủ</w:t>
            </w:r>
            <w:r w:rsidRPr="00D55B98">
              <w:rPr>
                <w:rFonts w:ascii="Times New Roman" w:hAnsi="Times New Roman"/>
                <w:sz w:val="26"/>
                <w:szCs w:val="26"/>
              </w:rPr>
              <w:t>a c</w:t>
            </w:r>
            <w:r w:rsidRPr="00D55B98">
              <w:rPr>
                <w:rFonts w:ascii="Times New Roman" w:hAnsi="Times New Roman" w:cs=".VnTime"/>
                <w:sz w:val="26"/>
                <w:szCs w:val="26"/>
              </w:rPr>
              <w:t>á</w:t>
            </w:r>
            <w:r w:rsidRPr="00D55B98">
              <w:rPr>
                <w:rFonts w:ascii="Times New Roman" w:hAnsi="Times New Roman"/>
                <w:sz w:val="26"/>
                <w:szCs w:val="26"/>
              </w:rPr>
              <w:t>n b</w:t>
            </w:r>
            <w:r w:rsidRPr="00D55B98">
              <w:rPr>
                <w:rFonts w:ascii="Times New Roman" w:hAnsi="Times New Roman" w:cs="Calibri"/>
                <w:sz w:val="26"/>
                <w:szCs w:val="26"/>
              </w:rPr>
              <w:t>ộ</w:t>
            </w:r>
            <w:r w:rsidRPr="00D55B98">
              <w:rPr>
                <w:rFonts w:ascii="Times New Roman" w:hAnsi="Times New Roman"/>
                <w:sz w:val="26"/>
                <w:szCs w:val="26"/>
              </w:rPr>
              <w:t>, gi</w:t>
            </w:r>
            <w:r w:rsidRPr="00D55B98">
              <w:rPr>
                <w:rFonts w:ascii="Times New Roman" w:hAnsi="Times New Roman" w:cs=".VnTime"/>
                <w:sz w:val="26"/>
                <w:szCs w:val="26"/>
              </w:rPr>
              <w:t>á</w:t>
            </w:r>
            <w:r w:rsidRPr="00D55B98">
              <w:rPr>
                <w:rFonts w:ascii="Times New Roman" w:hAnsi="Times New Roman"/>
                <w:sz w:val="26"/>
                <w:szCs w:val="26"/>
              </w:rPr>
              <w:t>o vi</w:t>
            </w:r>
            <w:r w:rsidRPr="00D55B98">
              <w:rPr>
                <w:rFonts w:ascii="Times New Roman" w:hAnsi="Times New Roman" w:cs=".VnTime"/>
                <w:sz w:val="26"/>
                <w:szCs w:val="26"/>
              </w:rPr>
              <w:t>ê</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n. h</w:t>
            </w:r>
            <w:r w:rsidRPr="00D55B98">
              <w:rPr>
                <w:rFonts w:ascii="Times New Roman" w:hAnsi="Times New Roman" w:cs="Calibri"/>
                <w:sz w:val="26"/>
                <w:szCs w:val="26"/>
              </w:rPr>
              <w:t>à</w:t>
            </w:r>
            <w:r w:rsidRPr="00D55B98">
              <w:rPr>
                <w:rFonts w:ascii="Times New Roman" w:hAnsi="Times New Roman"/>
                <w:sz w:val="26"/>
                <w:szCs w:val="26"/>
              </w:rPr>
              <w:t>ng ng</w:t>
            </w:r>
            <w:r w:rsidRPr="00D55B98">
              <w:rPr>
                <w:rFonts w:ascii="Times New Roman" w:hAnsi="Times New Roman" w:cs="Calibri"/>
                <w:sz w:val="26"/>
                <w:szCs w:val="26"/>
              </w:rPr>
              <w:t>à</w:t>
            </w:r>
            <w:r w:rsidRPr="00D55B98">
              <w:rPr>
                <w:rFonts w:ascii="Times New Roman" w:hAnsi="Times New Roman"/>
                <w:sz w:val="26"/>
                <w:szCs w:val="26"/>
              </w:rPr>
              <w:t>y c</w:t>
            </w:r>
            <w:r w:rsidRPr="00D55B98">
              <w:rPr>
                <w:rFonts w:ascii="Times New Roman" w:hAnsi="Times New Roman" w:cs=".VnTime"/>
                <w:sz w:val="26"/>
                <w:szCs w:val="26"/>
              </w:rPr>
              <w:t>ó</w:t>
            </w:r>
            <w:r w:rsidRPr="00D55B98">
              <w:rPr>
                <w:rFonts w:ascii="Times New Roman" w:hAnsi="Times New Roman"/>
                <w:sz w:val="26"/>
                <w:szCs w:val="26"/>
              </w:rPr>
              <w:t xml:space="preserve"> l</w:t>
            </w:r>
            <w:r w:rsidRPr="00D55B98">
              <w:rPr>
                <w:rFonts w:ascii="Times New Roman" w:hAnsi="Times New Roman" w:cs=".VnTime"/>
                <w:sz w:val="26"/>
                <w:szCs w:val="26"/>
              </w:rPr>
              <w:t>ê</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 xml:space="preserve">c </w:t>
            </w:r>
            <w:r w:rsidRPr="00D55B98">
              <w:rPr>
                <w:rFonts w:ascii="Times New Roman" w:hAnsi="Times New Roman" w:cs="Calibri"/>
                <w:sz w:val="26"/>
                <w:szCs w:val="26"/>
              </w:rPr>
              <w:t>đơ</w:t>
            </w:r>
            <w:r w:rsidRPr="00D55B98">
              <w:rPr>
                <w:rFonts w:ascii="Times New Roman" w:hAnsi="Times New Roman"/>
                <w:sz w:val="26"/>
                <w:szCs w:val="26"/>
              </w:rPr>
              <w:t>n, niêm y</w:t>
            </w:r>
            <w:r w:rsidRPr="00D55B98">
              <w:rPr>
                <w:rFonts w:ascii="Times New Roman" w:hAnsi="Times New Roman" w:cs="Calibri"/>
                <w:sz w:val="26"/>
                <w:szCs w:val="26"/>
              </w:rPr>
              <w:t>ế</w:t>
            </w:r>
            <w:r w:rsidRPr="00D55B98">
              <w:rPr>
                <w:rFonts w:ascii="Times New Roman" w:hAnsi="Times New Roman"/>
                <w:sz w:val="26"/>
                <w:szCs w:val="26"/>
              </w:rPr>
              <w:t>t gi</w:t>
            </w:r>
            <w:r w:rsidRPr="00D55B98">
              <w:rPr>
                <w:rFonts w:ascii="Times New Roman" w:hAnsi="Times New Roman" w:cs=".VnTime"/>
                <w:sz w:val="26"/>
                <w:szCs w:val="26"/>
              </w:rPr>
              <w:t>á</w:t>
            </w:r>
            <w:r w:rsidRPr="00D55B98">
              <w:rPr>
                <w:rFonts w:ascii="Times New Roman" w:hAnsi="Times New Roman"/>
                <w:sz w:val="26"/>
                <w:szCs w:val="26"/>
              </w:rPr>
              <w:t xml:space="preserve"> c</w:t>
            </w:r>
            <w:r w:rsidRPr="00D55B98">
              <w:rPr>
                <w:rFonts w:ascii="Times New Roman" w:hAnsi="Times New Roman" w:cs=".VnTime"/>
                <w:sz w:val="26"/>
                <w:szCs w:val="26"/>
              </w:rPr>
              <w:t>ô</w:t>
            </w:r>
            <w:r w:rsidRPr="00D55B98">
              <w:rPr>
                <w:rFonts w:ascii="Times New Roman" w:hAnsi="Times New Roman"/>
                <w:sz w:val="26"/>
                <w:szCs w:val="26"/>
              </w:rPr>
              <w:t>ng khai, b</w:t>
            </w:r>
            <w:r w:rsidRPr="00D55B98">
              <w:rPr>
                <w:rFonts w:ascii="Times New Roman" w:hAnsi="Times New Roman" w:cs=".VnTime"/>
                <w:sz w:val="26"/>
                <w:szCs w:val="26"/>
              </w:rPr>
              <w:t>á</w:t>
            </w:r>
            <w:r w:rsidRPr="00D55B98">
              <w:rPr>
                <w:rFonts w:ascii="Times New Roman" w:hAnsi="Times New Roman"/>
                <w:sz w:val="26"/>
                <w:szCs w:val="26"/>
              </w:rPr>
              <w:t xml:space="preserve">n </w:t>
            </w:r>
            <w:r w:rsidRPr="00D55B98">
              <w:rPr>
                <w:rFonts w:ascii="Times New Roman" w:hAnsi="Times New Roman" w:cs="Calibri"/>
                <w:sz w:val="26"/>
                <w:szCs w:val="26"/>
              </w:rPr>
              <w:t>đ</w:t>
            </w:r>
            <w:r w:rsidRPr="00D55B98">
              <w:rPr>
                <w:rFonts w:ascii="Times New Roman" w:hAnsi="Times New Roman" w:cs=".VnTime"/>
                <w:sz w:val="26"/>
                <w:szCs w:val="26"/>
              </w:rPr>
              <w:t>ú</w:t>
            </w:r>
            <w:r w:rsidRPr="00D55B98">
              <w:rPr>
                <w:rFonts w:ascii="Times New Roman" w:hAnsi="Times New Roman"/>
                <w:sz w:val="26"/>
                <w:szCs w:val="26"/>
              </w:rPr>
              <w:t>ng giá niêm y</w:t>
            </w:r>
            <w:r w:rsidRPr="00D55B98">
              <w:rPr>
                <w:rFonts w:ascii="Times New Roman" w:hAnsi="Times New Roman" w:cs="Calibri"/>
                <w:sz w:val="26"/>
                <w:szCs w:val="26"/>
              </w:rPr>
              <w:t>ế</w:t>
            </w:r>
            <w:r w:rsidRPr="00D55B98">
              <w:rPr>
                <w:rFonts w:ascii="Times New Roman" w:hAnsi="Times New Roman"/>
                <w:sz w:val="26"/>
                <w:szCs w:val="26"/>
              </w:rPr>
              <w:t>t, gi</w:t>
            </w:r>
            <w:r w:rsidRPr="00D55B98">
              <w:rPr>
                <w:rFonts w:ascii="Times New Roman" w:hAnsi="Times New Roman" w:cs=".VnTime"/>
                <w:sz w:val="26"/>
                <w:szCs w:val="26"/>
              </w:rPr>
              <w:t>á</w:t>
            </w:r>
            <w:r w:rsidRPr="00D55B98">
              <w:rPr>
                <w:rFonts w:ascii="Times New Roman" w:hAnsi="Times New Roman"/>
                <w:sz w:val="26"/>
                <w:szCs w:val="26"/>
              </w:rPr>
              <w:t xml:space="preserve"> b</w:t>
            </w:r>
            <w:r w:rsidRPr="00D55B98">
              <w:rPr>
                <w:rFonts w:ascii="Times New Roman" w:hAnsi="Times New Roman" w:cs=".VnTime"/>
                <w:sz w:val="26"/>
                <w:szCs w:val="26"/>
              </w:rPr>
              <w:t>á</w:t>
            </w:r>
            <w:r w:rsidRPr="00D55B98">
              <w:rPr>
                <w:rFonts w:ascii="Times New Roman" w:hAnsi="Times New Roman"/>
                <w:sz w:val="26"/>
                <w:szCs w:val="26"/>
              </w:rPr>
              <w:t>n ph</w:t>
            </w:r>
            <w:r w:rsidRPr="00D55B98">
              <w:rPr>
                <w:rFonts w:ascii="Times New Roman" w:hAnsi="Times New Roman" w:cs=".VnTime"/>
                <w:sz w:val="26"/>
                <w:szCs w:val="26"/>
              </w:rPr>
              <w:t>ù</w:t>
            </w:r>
            <w:r w:rsidRPr="00D55B98">
              <w:rPr>
                <w:rFonts w:ascii="Times New Roman" w:hAnsi="Times New Roman"/>
                <w:sz w:val="26"/>
                <w:szCs w:val="26"/>
              </w:rPr>
              <w:t xml:space="preserve"> h</w:t>
            </w:r>
            <w:r w:rsidRPr="00D55B98">
              <w:rPr>
                <w:rFonts w:ascii="Times New Roman" w:hAnsi="Times New Roman" w:cs="Calibri"/>
                <w:sz w:val="26"/>
                <w:szCs w:val="26"/>
              </w:rPr>
              <w:t>ợ</w:t>
            </w:r>
            <w:r w:rsidRPr="00D55B98">
              <w:rPr>
                <w:rFonts w:ascii="Times New Roman" w:hAnsi="Times New Roman"/>
                <w:sz w:val="26"/>
                <w:szCs w:val="26"/>
              </w:rPr>
              <w:t>p kh</w:t>
            </w:r>
            <w:r w:rsidRPr="00D55B98">
              <w:rPr>
                <w:rFonts w:ascii="Times New Roman" w:hAnsi="Times New Roman" w:cs="Calibri"/>
                <w:sz w:val="26"/>
                <w:szCs w:val="26"/>
              </w:rPr>
              <w:t>ả</w:t>
            </w:r>
            <w:r w:rsidRPr="00D55B98">
              <w:rPr>
                <w:rFonts w:ascii="Times New Roman" w:hAnsi="Times New Roman"/>
                <w:sz w:val="26"/>
                <w:szCs w:val="26"/>
              </w:rPr>
              <w:t xml:space="preserve"> n</w:t>
            </w:r>
            <w:r w:rsidRPr="00D55B98">
              <w:rPr>
                <w:rFonts w:ascii="Times New Roman" w:hAnsi="Times New Roman" w:cs="Calibri"/>
                <w:sz w:val="26"/>
                <w:szCs w:val="26"/>
              </w:rPr>
              <w:t>ă</w:t>
            </w:r>
            <w:r w:rsidRPr="00D55B98">
              <w:rPr>
                <w:rFonts w:ascii="Times New Roman" w:hAnsi="Times New Roman"/>
                <w:sz w:val="26"/>
                <w:szCs w:val="26"/>
              </w:rPr>
              <w:t>ng thanh toán c</w:t>
            </w:r>
            <w:r w:rsidRPr="00D55B98">
              <w:rPr>
                <w:rFonts w:ascii="Times New Roman" w:hAnsi="Times New Roman" w:cs="Calibri"/>
                <w:sz w:val="26"/>
                <w:szCs w:val="26"/>
              </w:rPr>
              <w:t>ủ</w:t>
            </w:r>
            <w:r w:rsidRPr="00D55B98">
              <w:rPr>
                <w:rFonts w:ascii="Times New Roman" w:hAnsi="Times New Roman"/>
                <w:sz w:val="26"/>
                <w:szCs w:val="26"/>
              </w:rPr>
              <w:t xml:space="preserve">a </w:t>
            </w:r>
            <w:r w:rsidRPr="00D55B98">
              <w:rPr>
                <w:rFonts w:ascii="Times New Roman" w:hAnsi="Times New Roman" w:cs="Calibri"/>
                <w:sz w:val="26"/>
                <w:szCs w:val="26"/>
              </w:rPr>
              <w:t>đạ</w:t>
            </w:r>
            <w:r w:rsidRPr="00D55B98">
              <w:rPr>
                <w:rFonts w:ascii="Times New Roman" w:hAnsi="Times New Roman"/>
                <w:sz w:val="26"/>
                <w:szCs w:val="26"/>
              </w:rPr>
              <w:t>i b</w:t>
            </w:r>
            <w:r w:rsidRPr="00D55B98">
              <w:rPr>
                <w:rFonts w:ascii="Times New Roman" w:hAnsi="Times New Roman" w:cs="Calibri"/>
                <w:sz w:val="26"/>
                <w:szCs w:val="26"/>
              </w:rPr>
              <w:t>ộ</w:t>
            </w:r>
            <w:r w:rsidRPr="00D55B98">
              <w:rPr>
                <w:rFonts w:ascii="Times New Roman" w:hAnsi="Times New Roman"/>
                <w:sz w:val="26"/>
                <w:szCs w:val="26"/>
              </w:rPr>
              <w:t xml:space="preserve"> ph</w:t>
            </w:r>
            <w:r w:rsidRPr="00D55B98">
              <w:rPr>
                <w:rFonts w:ascii="Times New Roman" w:hAnsi="Times New Roman" w:cs="Calibri"/>
                <w:sz w:val="26"/>
                <w:szCs w:val="26"/>
              </w:rPr>
              <w:t>ậ</w:t>
            </w:r>
            <w:r w:rsidRPr="00D55B98">
              <w:rPr>
                <w:rFonts w:ascii="Times New Roman" w:hAnsi="Times New Roman"/>
                <w:sz w:val="26"/>
                <w:szCs w:val="26"/>
              </w:rPr>
              <w:t>n h</w:t>
            </w:r>
            <w:r w:rsidRPr="00D55B98">
              <w:rPr>
                <w:rFonts w:ascii="Times New Roman" w:hAnsi="Times New Roman" w:cs="Calibri"/>
                <w:sz w:val="26"/>
                <w:szCs w:val="26"/>
              </w:rPr>
              <w:t>ọ</w:t>
            </w:r>
            <w:r w:rsidRPr="00D55B98">
              <w:rPr>
                <w:rFonts w:ascii="Times New Roman" w:hAnsi="Times New Roman"/>
                <w:sz w:val="26"/>
                <w:szCs w:val="26"/>
              </w:rPr>
              <w:t>c sinh, sinh vi</w:t>
            </w:r>
            <w:r w:rsidRPr="00D55B98">
              <w:rPr>
                <w:rFonts w:ascii="Times New Roman" w:hAnsi="Times New Roman" w:cs=".VnTime"/>
                <w:sz w:val="26"/>
                <w:szCs w:val="26"/>
              </w:rPr>
              <w:t>ê</w:t>
            </w:r>
            <w:r w:rsidRPr="00D55B98">
              <w:rPr>
                <w:rFonts w:ascii="Times New Roman" w:hAnsi="Times New Roman"/>
                <w:sz w:val="26"/>
                <w:szCs w:val="26"/>
              </w:rPr>
              <w:t xml:space="preserve">n </w:t>
            </w:r>
          </w:p>
          <w:p w:rsidR="0045740E" w:rsidRPr="00D55B98" w:rsidRDefault="0045740E" w:rsidP="002A6950">
            <w:pPr>
              <w:spacing w:line="360" w:lineRule="auto"/>
              <w:jc w:val="both"/>
              <w:rPr>
                <w:rFonts w:ascii="Times New Roman" w:hAnsi="Times New Roman"/>
                <w:sz w:val="26"/>
                <w:szCs w:val="26"/>
              </w:rPr>
            </w:pPr>
            <w:r w:rsidRPr="00D55B98">
              <w:rPr>
                <w:rFonts w:ascii="Times New Roman" w:hAnsi="Times New Roman"/>
                <w:sz w:val="26"/>
                <w:szCs w:val="26"/>
              </w:rPr>
              <w:t>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có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n</w:t>
            </w:r>
            <w:r w:rsidRPr="00D55B98">
              <w:rPr>
                <w:rFonts w:ascii="Times New Roman" w:hAnsi="Times New Roman" w:cs="Calibri"/>
                <w:sz w:val="26"/>
                <w:szCs w:val="26"/>
              </w:rPr>
              <w:t>ướ</w:t>
            </w:r>
            <w:r w:rsidRPr="00D55B98">
              <w:rPr>
                <w:rFonts w:ascii="Times New Roman" w:hAnsi="Times New Roman"/>
                <w:sz w:val="26"/>
                <w:szCs w:val="26"/>
              </w:rPr>
              <w:t>c s</w:t>
            </w:r>
            <w:r w:rsidRPr="00D55B98">
              <w:rPr>
                <w:rFonts w:ascii="Times New Roman" w:hAnsi="Times New Roman" w:cs="Calibri"/>
                <w:sz w:val="26"/>
                <w:szCs w:val="26"/>
              </w:rPr>
              <w:t>ạ</w:t>
            </w:r>
            <w:r w:rsidRPr="00D55B98">
              <w:rPr>
                <w:rFonts w:ascii="Times New Roman" w:hAnsi="Times New Roman"/>
                <w:sz w:val="26"/>
                <w:szCs w:val="26"/>
              </w:rPr>
              <w:t xml:space="preserve">ch,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trong vi</w:t>
            </w:r>
            <w:r w:rsidRPr="00D55B98">
              <w:rPr>
                <w:rFonts w:ascii="Times New Roman" w:hAnsi="Times New Roman" w:cs="Calibri"/>
                <w:sz w:val="26"/>
                <w:szCs w:val="26"/>
              </w:rPr>
              <w:t>ệ</w:t>
            </w:r>
            <w:r w:rsidRPr="00D55B98">
              <w:rPr>
                <w:rFonts w:ascii="Times New Roman" w:hAnsi="Times New Roman"/>
                <w:sz w:val="26"/>
                <w:szCs w:val="26"/>
              </w:rPr>
              <w:t>c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 xml:space="preserve">n </w:t>
            </w:r>
            <w:r w:rsidRPr="00D55B98">
              <w:rPr>
                <w:rFonts w:ascii="Times New Roman" w:hAnsi="Times New Roman"/>
                <w:sz w:val="26"/>
                <w:szCs w:val="26"/>
              </w:rPr>
              <w:lastRenderedPageBreak/>
              <w:t>th</w:t>
            </w:r>
            <w:r w:rsidRPr="00D55B98">
              <w:rPr>
                <w:rFonts w:ascii="Times New Roman" w:hAnsi="Times New Roman" w:cs="Calibri"/>
                <w:sz w:val="26"/>
                <w:szCs w:val="26"/>
              </w:rPr>
              <w:t>ứ</w:t>
            </w:r>
            <w:r w:rsidRPr="00D55B98">
              <w:rPr>
                <w:rFonts w:ascii="Times New Roman" w:hAnsi="Times New Roman"/>
                <w:sz w:val="26"/>
                <w:szCs w:val="26"/>
              </w:rPr>
              <w:t xml:space="preserve">c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ướ</w:t>
            </w:r>
            <w:r w:rsidRPr="00D55B98">
              <w:rPr>
                <w:rFonts w:ascii="Times New Roman" w:hAnsi="Times New Roman"/>
                <w:sz w:val="26"/>
                <w:szCs w:val="26"/>
              </w:rPr>
              <w:t>c u</w:t>
            </w:r>
            <w:r w:rsidRPr="00D55B98">
              <w:rPr>
                <w:rFonts w:ascii="Times New Roman" w:hAnsi="Times New Roman" w:cs="Calibri"/>
                <w:sz w:val="26"/>
                <w:szCs w:val="26"/>
              </w:rPr>
              <w:t>ố</w:t>
            </w:r>
            <w:r w:rsidRPr="00D55B98">
              <w:rPr>
                <w:rFonts w:ascii="Times New Roman" w:hAnsi="Times New Roman"/>
                <w:sz w:val="26"/>
                <w:szCs w:val="26"/>
              </w:rPr>
              <w:t>ng, c</w:t>
            </w:r>
            <w:r w:rsidRPr="00D55B98">
              <w:rPr>
                <w:rFonts w:ascii="Times New Roman" w:hAnsi="Times New Roman" w:cs=".VnTime"/>
                <w:sz w:val="26"/>
                <w:szCs w:val="26"/>
              </w:rPr>
              <w:t>ó</w:t>
            </w:r>
            <w:r w:rsidRPr="00D55B98">
              <w:rPr>
                <w:rFonts w:ascii="Times New Roman" w:hAnsi="Times New Roman"/>
                <w:sz w:val="26"/>
                <w:szCs w:val="26"/>
              </w:rPr>
              <w:t xml:space="preserve"> h</w:t>
            </w:r>
            <w:r w:rsidRPr="00D55B98">
              <w:rPr>
                <w:rFonts w:ascii="Times New Roman" w:hAnsi="Times New Roman" w:cs="Calibri"/>
                <w:sz w:val="26"/>
                <w:szCs w:val="26"/>
              </w:rPr>
              <w:t>ệ</w:t>
            </w:r>
            <w:r w:rsidRPr="00D55B98">
              <w:rPr>
                <w:rFonts w:ascii="Times New Roman" w:hAnsi="Times New Roman"/>
                <w:sz w:val="26"/>
                <w:szCs w:val="26"/>
              </w:rPr>
              <w:t xml:space="preserve"> th</w:t>
            </w:r>
            <w:r w:rsidRPr="00D55B98">
              <w:rPr>
                <w:rFonts w:ascii="Times New Roman" w:hAnsi="Times New Roman" w:cs="Calibri"/>
                <w:sz w:val="26"/>
                <w:szCs w:val="26"/>
              </w:rPr>
              <w:t>ố</w:t>
            </w:r>
            <w:r w:rsidRPr="00D55B98">
              <w:rPr>
                <w:rFonts w:ascii="Times New Roman" w:hAnsi="Times New Roman"/>
                <w:sz w:val="26"/>
                <w:szCs w:val="26"/>
              </w:rPr>
              <w:t>ng n</w:t>
            </w:r>
            <w:r w:rsidRPr="00D55B98">
              <w:rPr>
                <w:rFonts w:ascii="Times New Roman" w:hAnsi="Times New Roman" w:cs="Calibri"/>
                <w:sz w:val="26"/>
                <w:szCs w:val="26"/>
              </w:rPr>
              <w:t>ướ</w:t>
            </w:r>
            <w:r w:rsidRPr="00D55B98">
              <w:rPr>
                <w:rFonts w:ascii="Times New Roman" w:hAnsi="Times New Roman"/>
                <w:sz w:val="26"/>
                <w:szCs w:val="26"/>
              </w:rPr>
              <w:t>c th</w:t>
            </w:r>
            <w:r w:rsidRPr="00D55B98">
              <w:rPr>
                <w:rFonts w:ascii="Times New Roman" w:hAnsi="Times New Roman" w:cs="Calibri"/>
                <w:sz w:val="26"/>
                <w:szCs w:val="26"/>
              </w:rPr>
              <w:t>ả</w:t>
            </w:r>
            <w:r w:rsidRPr="00D55B98">
              <w:rPr>
                <w:rFonts w:ascii="Times New Roman" w:hAnsi="Times New Roman"/>
                <w:sz w:val="26"/>
                <w:szCs w:val="26"/>
              </w:rPr>
              <w:t>i th</w:t>
            </w:r>
            <w:r w:rsidRPr="00D55B98">
              <w:rPr>
                <w:rFonts w:ascii="Times New Roman" w:hAnsi="Times New Roman" w:cs=".VnTime"/>
                <w:sz w:val="26"/>
                <w:szCs w:val="26"/>
              </w:rPr>
              <w:t>ô</w:t>
            </w:r>
            <w:r w:rsidRPr="00D55B98">
              <w:rPr>
                <w:rFonts w:ascii="Times New Roman" w:hAnsi="Times New Roman"/>
                <w:sz w:val="26"/>
                <w:szCs w:val="26"/>
              </w:rPr>
              <w:t>ng tho</w:t>
            </w:r>
            <w:r w:rsidRPr="00D55B98">
              <w:rPr>
                <w:rFonts w:ascii="Times New Roman" w:hAnsi="Times New Roman" w:cs=".VnTime"/>
                <w:sz w:val="26"/>
                <w:szCs w:val="26"/>
              </w:rPr>
              <w:t>á</w:t>
            </w:r>
            <w:r w:rsidRPr="00D55B98">
              <w:rPr>
                <w:rFonts w:ascii="Times New Roman" w:hAnsi="Times New Roman"/>
                <w:sz w:val="26"/>
                <w:szCs w:val="26"/>
              </w:rPr>
              <w:t>ng h</w:t>
            </w:r>
            <w:r w:rsidRPr="00D55B98">
              <w:rPr>
                <w:rFonts w:ascii="Times New Roman" w:hAnsi="Times New Roman" w:cs="Calibri"/>
                <w:sz w:val="26"/>
                <w:szCs w:val="26"/>
              </w:rPr>
              <w:t>ợ</w:t>
            </w:r>
            <w:r w:rsidRPr="00D55B98">
              <w:rPr>
                <w:rFonts w:ascii="Times New Roman" w:hAnsi="Times New Roman"/>
                <w:sz w:val="26"/>
                <w:szCs w:val="26"/>
              </w:rPr>
              <w:t>p v</w:t>
            </w:r>
            <w:r w:rsidRPr="00D55B98">
              <w:rPr>
                <w:rFonts w:ascii="Times New Roman" w:hAnsi="Times New Roman" w:cs="Calibri"/>
                <w:sz w:val="26"/>
                <w:szCs w:val="26"/>
              </w:rPr>
              <w:t>ệ</w:t>
            </w:r>
            <w:r w:rsidRPr="00D55B98">
              <w:rPr>
                <w:rFonts w:ascii="Times New Roman" w:hAnsi="Times New Roman"/>
                <w:sz w:val="26"/>
                <w:szCs w:val="26"/>
              </w:rPr>
              <w:t xml:space="preserve"> sinh, c</w:t>
            </w:r>
            <w:r w:rsidRPr="00D55B98">
              <w:rPr>
                <w:rFonts w:ascii="Times New Roman" w:hAnsi="Times New Roman" w:cs=".VnTime"/>
                <w:sz w:val="26"/>
                <w:szCs w:val="26"/>
              </w:rPr>
              <w:t>á</w:t>
            </w:r>
            <w:r w:rsidRPr="00D55B98">
              <w:rPr>
                <w:rFonts w:ascii="Times New Roman" w:hAnsi="Times New Roman"/>
                <w:sz w:val="26"/>
                <w:szCs w:val="26"/>
              </w:rPr>
              <w:t>c trang thi</w:t>
            </w:r>
            <w:r w:rsidRPr="00D55B98">
              <w:rPr>
                <w:rFonts w:ascii="Times New Roman" w:hAnsi="Times New Roman" w:cs="Calibri"/>
                <w:sz w:val="26"/>
                <w:szCs w:val="26"/>
              </w:rPr>
              <w:t>ế</w:t>
            </w:r>
            <w:r w:rsidRPr="00D55B98">
              <w:rPr>
                <w:rFonts w:ascii="Times New Roman" w:hAnsi="Times New Roman"/>
                <w:sz w:val="26"/>
                <w:szCs w:val="26"/>
              </w:rPr>
              <w:t>t b</w:t>
            </w:r>
            <w:r w:rsidRPr="00D55B98">
              <w:rPr>
                <w:rFonts w:ascii="Times New Roman" w:hAnsi="Times New Roman" w:cs="Calibri"/>
                <w:sz w:val="26"/>
                <w:szCs w:val="26"/>
              </w:rPr>
              <w:t>ị</w:t>
            </w:r>
            <w:r w:rsidRPr="00D55B98">
              <w:rPr>
                <w:rFonts w:ascii="Times New Roman" w:hAnsi="Times New Roman"/>
                <w:sz w:val="26"/>
                <w:szCs w:val="26"/>
              </w:rPr>
              <w:t xml:space="preserve"> v</w:t>
            </w:r>
            <w:r w:rsidRPr="00D55B98">
              <w:rPr>
                <w:rFonts w:ascii="Times New Roman" w:hAnsi="Times New Roman" w:cs="Calibri"/>
                <w:sz w:val="26"/>
                <w:szCs w:val="26"/>
              </w:rPr>
              <w:t>à</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c</w:t>
            </w:r>
            <w:r w:rsidRPr="00D55B98">
              <w:rPr>
                <w:rFonts w:ascii="Times New Roman" w:hAnsi="Times New Roman" w:cs="Calibri"/>
                <w:sz w:val="26"/>
                <w:szCs w:val="26"/>
              </w:rPr>
              <w:t>ụ</w:t>
            </w:r>
            <w:r w:rsidRPr="00D55B98">
              <w:rPr>
                <w:rFonts w:ascii="Times New Roman" w:hAnsi="Times New Roman"/>
                <w:sz w:val="26"/>
                <w:szCs w:val="26"/>
              </w:rPr>
              <w:t xml:space="preserve">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u</w:t>
            </w:r>
            <w:r w:rsidRPr="00D55B98">
              <w:rPr>
                <w:rFonts w:ascii="Times New Roman" w:hAnsi="Times New Roman" w:cs="Calibri"/>
                <w:sz w:val="26"/>
                <w:szCs w:val="26"/>
              </w:rPr>
              <w:t>ố</w:t>
            </w:r>
            <w:r w:rsidRPr="00D55B98">
              <w:rPr>
                <w:rFonts w:ascii="Times New Roman" w:hAnsi="Times New Roman"/>
                <w:sz w:val="26"/>
                <w:szCs w:val="26"/>
              </w:rPr>
              <w:t>ng lu</w:t>
            </w:r>
            <w:r w:rsidRPr="00D55B98">
              <w:rPr>
                <w:rFonts w:ascii="Times New Roman" w:hAnsi="Times New Roman" w:cs=".VnTime"/>
                <w:sz w:val="26"/>
                <w:szCs w:val="26"/>
              </w:rPr>
              <w:t>ô</w:t>
            </w:r>
            <w:r w:rsidRPr="00D55B98">
              <w:rPr>
                <w:rFonts w:ascii="Times New Roman" w:hAnsi="Times New Roman"/>
                <w:sz w:val="26"/>
                <w:szCs w:val="26"/>
              </w:rPr>
              <w:t xml:space="preserve">n </w:t>
            </w:r>
            <w:r w:rsidRPr="00D55B98">
              <w:rPr>
                <w:rFonts w:ascii="Times New Roman" w:hAnsi="Times New Roman" w:cs="Calibri"/>
                <w:sz w:val="26"/>
                <w:szCs w:val="26"/>
              </w:rPr>
              <w:t>đượ</w:t>
            </w:r>
            <w:r w:rsidRPr="00D55B98">
              <w:rPr>
                <w:rFonts w:ascii="Times New Roman" w:hAnsi="Times New Roman"/>
                <w:sz w:val="26"/>
                <w:szCs w:val="26"/>
              </w:rPr>
              <w:t xml:space="preserve">c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s</w:t>
            </w:r>
            <w:r w:rsidRPr="00D55B98">
              <w:rPr>
                <w:rFonts w:ascii="Times New Roman" w:hAnsi="Times New Roman" w:cs="Calibri"/>
                <w:sz w:val="26"/>
                <w:szCs w:val="26"/>
              </w:rPr>
              <w:t>ạ</w:t>
            </w:r>
            <w:r w:rsidRPr="00D55B98">
              <w:rPr>
                <w:rFonts w:ascii="Times New Roman" w:hAnsi="Times New Roman"/>
                <w:sz w:val="26"/>
                <w:szCs w:val="26"/>
              </w:rPr>
              <w:t>ch s</w:t>
            </w:r>
            <w:r w:rsidRPr="00D55B98">
              <w:rPr>
                <w:rFonts w:ascii="Times New Roman" w:hAnsi="Times New Roman" w:cs="Calibri"/>
                <w:sz w:val="26"/>
                <w:szCs w:val="26"/>
              </w:rPr>
              <w:t>ẽ</w:t>
            </w:r>
            <w:r w:rsidRPr="00D55B98">
              <w:rPr>
                <w:rFonts w:ascii="Times New Roman" w:hAnsi="Times New Roman"/>
                <w:sz w:val="26"/>
                <w:szCs w:val="26"/>
              </w:rPr>
              <w:t>, kh</w:t>
            </w:r>
            <w:r w:rsidRPr="00D55B98">
              <w:rPr>
                <w:rFonts w:ascii="Times New Roman" w:hAnsi="Times New Roman" w:cs=".VnTime"/>
                <w:sz w:val="26"/>
                <w:szCs w:val="26"/>
              </w:rPr>
              <w:t>ô</w:t>
            </w:r>
            <w:r w:rsidRPr="00D55B98">
              <w:rPr>
                <w:rFonts w:ascii="Times New Roman" w:hAnsi="Times New Roman"/>
                <w:sz w:val="26"/>
                <w:szCs w:val="26"/>
              </w:rPr>
              <w:t xml:space="preserve"> r</w:t>
            </w:r>
            <w:r w:rsidRPr="00D55B98">
              <w:rPr>
                <w:rFonts w:ascii="Times New Roman" w:hAnsi="Times New Roman" w:cs=".VnTime"/>
                <w:sz w:val="26"/>
                <w:szCs w:val="26"/>
              </w:rPr>
              <w:t>á</w:t>
            </w:r>
            <w:r w:rsidRPr="00D55B98">
              <w:rPr>
                <w:rFonts w:ascii="Times New Roman" w:hAnsi="Times New Roman"/>
                <w:sz w:val="26"/>
                <w:szCs w:val="26"/>
              </w:rPr>
              <w:t>o. Th</w:t>
            </w:r>
            <w:r w:rsidRPr="00D55B98">
              <w:rPr>
                <w:rFonts w:ascii="Times New Roman" w:hAnsi="Times New Roman" w:cs="Calibri"/>
                <w:sz w:val="26"/>
                <w:szCs w:val="26"/>
              </w:rPr>
              <w:t>ườ</w:t>
            </w:r>
            <w:r w:rsidRPr="00D55B98">
              <w:rPr>
                <w:rFonts w:ascii="Times New Roman" w:hAnsi="Times New Roman"/>
                <w:sz w:val="26"/>
                <w:szCs w:val="26"/>
              </w:rPr>
              <w:t>ng xuy</w:t>
            </w:r>
            <w:r w:rsidRPr="00D55B98">
              <w:rPr>
                <w:rFonts w:ascii="Times New Roman" w:hAnsi="Times New Roman" w:cs=".VnTime"/>
                <w:sz w:val="26"/>
                <w:szCs w:val="26"/>
              </w:rPr>
              <w:t>ê</w:t>
            </w:r>
            <w:r w:rsidRPr="00D55B98">
              <w:rPr>
                <w:rFonts w:ascii="Times New Roman" w:hAnsi="Times New Roman"/>
                <w:sz w:val="26"/>
                <w:szCs w:val="26"/>
              </w:rPr>
              <w:t>n t</w:t>
            </w:r>
            <w:r w:rsidRPr="00D55B98">
              <w:rPr>
                <w:rFonts w:ascii="Times New Roman" w:hAnsi="Times New Roman" w:cs="Calibri"/>
                <w:sz w:val="26"/>
                <w:szCs w:val="26"/>
              </w:rPr>
              <w:t>ổ</w:t>
            </w:r>
            <w:r w:rsidRPr="00D55B98">
              <w:rPr>
                <w:rFonts w:ascii="Times New Roman" w:hAnsi="Times New Roman"/>
                <w:sz w:val="26"/>
                <w:szCs w:val="26"/>
              </w:rPr>
              <w:t>ng v</w:t>
            </w:r>
            <w:r w:rsidRPr="00D55B98">
              <w:rPr>
                <w:rFonts w:ascii="Times New Roman" w:hAnsi="Times New Roman" w:cs="Calibri"/>
                <w:sz w:val="26"/>
                <w:szCs w:val="26"/>
              </w:rPr>
              <w:t>ệ</w:t>
            </w:r>
            <w:r w:rsidRPr="00D55B98">
              <w:rPr>
                <w:rFonts w:ascii="Times New Roman" w:hAnsi="Times New Roman"/>
                <w:sz w:val="26"/>
                <w:szCs w:val="26"/>
              </w:rPr>
              <w:t xml:space="preserve"> sinh, gi</w:t>
            </w:r>
            <w:r w:rsidRPr="00D55B98">
              <w:rPr>
                <w:rFonts w:ascii="Times New Roman" w:hAnsi="Times New Roman" w:cs="Calibri"/>
                <w:sz w:val="26"/>
                <w:szCs w:val="26"/>
              </w:rPr>
              <w:t>ữ</w:t>
            </w:r>
            <w:r w:rsidRPr="00D55B98">
              <w:rPr>
                <w:rFonts w:ascii="Times New Roman" w:hAnsi="Times New Roman"/>
                <w:sz w:val="26"/>
                <w:szCs w:val="26"/>
              </w:rPr>
              <w:t xml:space="preserve"> g</w:t>
            </w:r>
            <w:r w:rsidRPr="00D55B98">
              <w:rPr>
                <w:rFonts w:ascii="Times New Roman" w:hAnsi="Times New Roman" w:cs=".VnTime"/>
                <w:sz w:val="26"/>
                <w:szCs w:val="26"/>
              </w:rPr>
              <w:t>ì</w:t>
            </w:r>
            <w:r w:rsidRPr="00D55B98">
              <w:rPr>
                <w:rFonts w:ascii="Times New Roman" w:hAnsi="Times New Roman"/>
                <w:sz w:val="26"/>
                <w:szCs w:val="26"/>
              </w:rPr>
              <w:t>n v</w:t>
            </w:r>
            <w:r w:rsidRPr="00D55B98">
              <w:rPr>
                <w:rFonts w:ascii="Times New Roman" w:hAnsi="Times New Roman" w:cs="Calibri"/>
                <w:sz w:val="26"/>
                <w:szCs w:val="26"/>
              </w:rPr>
              <w:t>ệ</w:t>
            </w:r>
            <w:r w:rsidRPr="00D55B98">
              <w:rPr>
                <w:rFonts w:ascii="Times New Roman" w:hAnsi="Times New Roman"/>
                <w:sz w:val="26"/>
                <w:szCs w:val="26"/>
              </w:rPr>
              <w:t xml:space="preserve"> sinh trong v</w:t>
            </w:r>
            <w:r w:rsidRPr="00D55B98">
              <w:rPr>
                <w:rFonts w:ascii="Times New Roman" w:hAnsi="Times New Roman" w:cs="Calibri"/>
                <w:sz w:val="26"/>
                <w:szCs w:val="26"/>
              </w:rPr>
              <w:t>à</w:t>
            </w:r>
            <w:r w:rsidRPr="00D55B98">
              <w:rPr>
                <w:rFonts w:ascii="Times New Roman" w:hAnsi="Times New Roman"/>
                <w:sz w:val="26"/>
                <w:szCs w:val="26"/>
              </w:rPr>
              <w:t xml:space="preserve"> ngo</w:t>
            </w:r>
            <w:r w:rsidRPr="00D55B98">
              <w:rPr>
                <w:rFonts w:ascii="Times New Roman" w:hAnsi="Times New Roman" w:cs="Calibri"/>
                <w:sz w:val="26"/>
                <w:szCs w:val="26"/>
              </w:rPr>
              <w:t>à</w:t>
            </w:r>
            <w:r w:rsidRPr="00D55B98">
              <w:rPr>
                <w:rFonts w:ascii="Times New Roman" w:hAnsi="Times New Roman"/>
                <w:sz w:val="26"/>
                <w:szCs w:val="26"/>
              </w:rPr>
              <w:t>i khu v</w:t>
            </w:r>
            <w:r w:rsidRPr="00D55B98">
              <w:rPr>
                <w:rFonts w:ascii="Times New Roman" w:hAnsi="Times New Roman" w:cs="Calibri"/>
                <w:sz w:val="26"/>
                <w:szCs w:val="26"/>
              </w:rPr>
              <w:t>ự</w:t>
            </w:r>
            <w:r w:rsidRPr="00D55B98">
              <w:rPr>
                <w:rFonts w:ascii="Times New Roman" w:hAnsi="Times New Roman"/>
                <w:sz w:val="26"/>
                <w:szCs w:val="26"/>
              </w:rPr>
              <w:t>c nh</w:t>
            </w:r>
            <w:r w:rsidRPr="00D55B98">
              <w:rPr>
                <w:rFonts w:ascii="Times New Roman" w:hAnsi="Times New Roman" w:cs="Calibri"/>
                <w:sz w:val="26"/>
                <w:szCs w:val="26"/>
              </w:rPr>
              <w:t>à</w:t>
            </w:r>
            <w:r w:rsidRPr="00D55B98">
              <w:rPr>
                <w:rFonts w:ascii="Times New Roman" w:hAnsi="Times New Roman"/>
                <w:sz w:val="26"/>
                <w:szCs w:val="26"/>
              </w:rPr>
              <w:t xml:space="preserve">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ơ</w:t>
            </w:r>
            <w:r w:rsidRPr="00D55B98">
              <w:rPr>
                <w:rFonts w:ascii="Times New Roman" w:hAnsi="Times New Roman"/>
                <w:sz w:val="26"/>
                <w:szCs w:val="26"/>
              </w:rPr>
              <w:t>i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th</w:t>
            </w:r>
            <w:r w:rsidRPr="00D55B98">
              <w:rPr>
                <w:rFonts w:ascii="Times New Roman" w:hAnsi="Times New Roman" w:cs="Calibri"/>
                <w:sz w:val="26"/>
                <w:szCs w:val="26"/>
              </w:rPr>
              <w:t>ứ</w:t>
            </w:r>
            <w:r w:rsidRPr="00D55B98">
              <w:rPr>
                <w:rFonts w:ascii="Times New Roman" w:hAnsi="Times New Roman"/>
                <w:sz w:val="26"/>
                <w:szCs w:val="26"/>
              </w:rPr>
              <w:t xml:space="preserve">c </w:t>
            </w:r>
            <w:r w:rsidRPr="00D55B98">
              <w:rPr>
                <w:rFonts w:ascii="Times New Roman" w:hAnsi="Times New Roman" w:cs="Calibri"/>
                <w:sz w:val="26"/>
                <w:szCs w:val="26"/>
              </w:rPr>
              <w:t>ă</w:t>
            </w:r>
            <w:r w:rsidRPr="00D55B98">
              <w:rPr>
                <w:rFonts w:ascii="Times New Roman" w:hAnsi="Times New Roman"/>
                <w:sz w:val="26"/>
                <w:szCs w:val="26"/>
              </w:rPr>
              <w:t>n, n</w:t>
            </w:r>
            <w:r w:rsidRPr="00D55B98">
              <w:rPr>
                <w:rFonts w:ascii="Times New Roman" w:hAnsi="Times New Roman" w:cs="Calibri"/>
                <w:sz w:val="26"/>
                <w:szCs w:val="26"/>
              </w:rPr>
              <w:t>ướ</w:t>
            </w:r>
            <w:r w:rsidRPr="00D55B98">
              <w:rPr>
                <w:rFonts w:ascii="Times New Roman" w:hAnsi="Times New Roman"/>
                <w:sz w:val="26"/>
                <w:szCs w:val="26"/>
              </w:rPr>
              <w:t>c u</w:t>
            </w:r>
            <w:r w:rsidRPr="00D55B98">
              <w:rPr>
                <w:rFonts w:ascii="Times New Roman" w:hAnsi="Times New Roman" w:cs="Calibri"/>
                <w:sz w:val="26"/>
                <w:szCs w:val="26"/>
              </w:rPr>
              <w:t>ố</w:t>
            </w:r>
            <w:r w:rsidRPr="00D55B98">
              <w:rPr>
                <w:rFonts w:ascii="Times New Roman" w:hAnsi="Times New Roman"/>
                <w:sz w:val="26"/>
                <w:szCs w:val="26"/>
              </w:rPr>
              <w:t>ng s</w:t>
            </w:r>
            <w:r w:rsidRPr="00D55B98">
              <w:rPr>
                <w:rFonts w:ascii="Times New Roman" w:hAnsi="Times New Roman" w:cs="Calibri"/>
                <w:sz w:val="26"/>
                <w:szCs w:val="26"/>
              </w:rPr>
              <w:t>ạ</w:t>
            </w:r>
            <w:r w:rsidRPr="00D55B98">
              <w:rPr>
                <w:rFonts w:ascii="Times New Roman" w:hAnsi="Times New Roman"/>
                <w:sz w:val="26"/>
                <w:szCs w:val="26"/>
              </w:rPr>
              <w:t>ch s</w:t>
            </w:r>
            <w:r w:rsidRPr="00D55B98">
              <w:rPr>
                <w:rFonts w:ascii="Times New Roman" w:hAnsi="Times New Roman" w:cs="Calibri"/>
                <w:sz w:val="26"/>
                <w:szCs w:val="26"/>
              </w:rPr>
              <w:t>ẽ</w:t>
            </w:r>
            <w:r w:rsidRPr="00D55B98">
              <w:rPr>
                <w:rFonts w:ascii="Times New Roman" w:hAnsi="Times New Roman"/>
                <w:sz w:val="26"/>
                <w:szCs w:val="26"/>
              </w:rPr>
              <w:t>, tho</w:t>
            </w:r>
            <w:r w:rsidRPr="00D55B98">
              <w:rPr>
                <w:rFonts w:ascii="Times New Roman" w:hAnsi="Times New Roman" w:cs=".VnTime"/>
                <w:sz w:val="26"/>
                <w:szCs w:val="26"/>
              </w:rPr>
              <w:t>á</w:t>
            </w:r>
            <w:r w:rsidRPr="00D55B98">
              <w:rPr>
                <w:rFonts w:ascii="Times New Roman" w:hAnsi="Times New Roman"/>
                <w:sz w:val="26"/>
                <w:szCs w:val="26"/>
              </w:rPr>
              <w:t>ng m</w:t>
            </w:r>
            <w:r w:rsidRPr="00D55B98">
              <w:rPr>
                <w:rFonts w:ascii="Times New Roman" w:hAnsi="Times New Roman" w:cs=".VnTime"/>
                <w:sz w:val="26"/>
                <w:szCs w:val="26"/>
              </w:rPr>
              <w:t>á</w:t>
            </w:r>
            <w:r w:rsidRPr="00D55B98">
              <w:rPr>
                <w:rFonts w:ascii="Times New Roman" w:hAnsi="Times New Roman"/>
                <w:sz w:val="26"/>
                <w:szCs w:val="26"/>
              </w:rPr>
              <w:t>t,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nguy</w:t>
            </w:r>
            <w:r w:rsidRPr="00D55B98">
              <w:rPr>
                <w:rFonts w:ascii="Times New Roman" w:hAnsi="Times New Roman" w:cs=".VnTime"/>
                <w:sz w:val="26"/>
                <w:szCs w:val="26"/>
              </w:rPr>
              <w:t>ê</w:t>
            </w:r>
            <w:r w:rsidRPr="00D55B98">
              <w:rPr>
                <w:rFonts w:ascii="Times New Roman" w:hAnsi="Times New Roman"/>
                <w:sz w:val="26"/>
                <w:szCs w:val="26"/>
              </w:rPr>
              <w:t>n li</w:t>
            </w:r>
            <w:r w:rsidRPr="00D55B98">
              <w:rPr>
                <w:rFonts w:ascii="Times New Roman" w:hAnsi="Times New Roman" w:cs="Calibri"/>
                <w:sz w:val="26"/>
                <w:szCs w:val="26"/>
              </w:rPr>
              <w:t>ệ</w:t>
            </w:r>
            <w:r w:rsidRPr="00D55B98">
              <w:rPr>
                <w:rFonts w:ascii="Times New Roman" w:hAnsi="Times New Roman"/>
                <w:sz w:val="26"/>
                <w:szCs w:val="26"/>
              </w:rPr>
              <w:t xml:space="preserve">u </w:t>
            </w:r>
            <w:r w:rsidRPr="00D55B98">
              <w:rPr>
                <w:rFonts w:ascii="Times New Roman" w:hAnsi="Times New Roman" w:cs="Calibri"/>
                <w:sz w:val="26"/>
                <w:szCs w:val="26"/>
              </w:rPr>
              <w:t>đạ</w:t>
            </w:r>
            <w:r w:rsidRPr="00D55B98">
              <w:rPr>
                <w:rFonts w:ascii="Times New Roman" w:hAnsi="Times New Roman"/>
                <w:sz w:val="26"/>
                <w:szCs w:val="26"/>
              </w:rPr>
              <w:t>t ti</w:t>
            </w:r>
            <w:r w:rsidRPr="00D55B98">
              <w:rPr>
                <w:rFonts w:ascii="Times New Roman" w:hAnsi="Times New Roman" w:cs=".VnTime"/>
                <w:sz w:val="26"/>
                <w:szCs w:val="26"/>
              </w:rPr>
              <w:t>ê</w:t>
            </w:r>
            <w:r w:rsidRPr="00D55B98">
              <w:rPr>
                <w:rFonts w:ascii="Times New Roman" w:hAnsi="Times New Roman"/>
                <w:sz w:val="26"/>
                <w:szCs w:val="26"/>
              </w:rPr>
              <w:t>u chu</w:t>
            </w:r>
            <w:r w:rsidRPr="00D55B98">
              <w:rPr>
                <w:rFonts w:ascii="Times New Roman" w:hAnsi="Times New Roman" w:cs="Calibri"/>
                <w:sz w:val="26"/>
                <w:szCs w:val="26"/>
              </w:rPr>
              <w:t>ẩ</w:t>
            </w:r>
            <w:r w:rsidRPr="00D55B98">
              <w:rPr>
                <w:rFonts w:ascii="Times New Roman" w:hAnsi="Times New Roman"/>
                <w:sz w:val="26"/>
                <w:szCs w:val="26"/>
              </w:rPr>
              <w:t>n ch</w:t>
            </w:r>
            <w:r w:rsidRPr="00D55B98">
              <w:rPr>
                <w:rFonts w:ascii="Times New Roman" w:hAnsi="Times New Roman" w:cs="Calibri"/>
                <w:sz w:val="26"/>
                <w:szCs w:val="26"/>
              </w:rPr>
              <w:t>ấ</w:t>
            </w:r>
            <w:r w:rsidRPr="00D55B98">
              <w:rPr>
                <w:rFonts w:ascii="Times New Roman" w:hAnsi="Times New Roman"/>
                <w:sz w:val="26"/>
                <w:szCs w:val="26"/>
              </w:rPr>
              <w:t>t l</w:t>
            </w:r>
            <w:r w:rsidRPr="00D55B98">
              <w:rPr>
                <w:rFonts w:ascii="Times New Roman" w:hAnsi="Times New Roman" w:cs="Calibri"/>
                <w:sz w:val="26"/>
                <w:szCs w:val="26"/>
              </w:rPr>
              <w:t>ượ</w:t>
            </w:r>
            <w:r w:rsidRPr="00D55B98">
              <w:rPr>
                <w:rFonts w:ascii="Times New Roman" w:hAnsi="Times New Roman"/>
                <w:sz w:val="26"/>
                <w:szCs w:val="26"/>
              </w:rPr>
              <w:t>ng, v</w:t>
            </w:r>
            <w:r w:rsidRPr="00D55B98">
              <w:rPr>
                <w:rFonts w:ascii="Times New Roman" w:hAnsi="Times New Roman" w:cs="Calibri"/>
                <w:sz w:val="26"/>
                <w:szCs w:val="26"/>
              </w:rPr>
              <w:t>ệ</w:t>
            </w:r>
            <w:r w:rsidRPr="00D55B98">
              <w:rPr>
                <w:rFonts w:ascii="Times New Roman" w:hAnsi="Times New Roman"/>
                <w:sz w:val="26"/>
                <w:szCs w:val="26"/>
              </w:rPr>
              <w:t xml:space="preserve"> sinh an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 xml:space="preserve">m,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e cho ng</w:t>
            </w:r>
            <w:r w:rsidRPr="00D55B98">
              <w:rPr>
                <w:rFonts w:ascii="Times New Roman" w:hAnsi="Times New Roman" w:cs="Calibri"/>
                <w:sz w:val="26"/>
                <w:szCs w:val="26"/>
              </w:rPr>
              <w:t>ườ</w:t>
            </w:r>
            <w:r w:rsidRPr="00D55B98">
              <w:rPr>
                <w:rFonts w:ascii="Times New Roman" w:hAnsi="Times New Roman"/>
                <w:sz w:val="26"/>
                <w:szCs w:val="26"/>
              </w:rPr>
              <w:t>i s</w:t>
            </w:r>
            <w:r w:rsidRPr="00D55B98">
              <w:rPr>
                <w:rFonts w:ascii="Times New Roman" w:hAnsi="Times New Roman" w:cs="Calibri"/>
                <w:sz w:val="26"/>
                <w:szCs w:val="26"/>
              </w:rPr>
              <w:t>ử</w:t>
            </w:r>
            <w:r w:rsidRPr="00D55B98">
              <w:rPr>
                <w:rFonts w:ascii="Times New Roman" w:hAnsi="Times New Roman"/>
                <w:sz w:val="26"/>
                <w:szCs w:val="26"/>
              </w:rPr>
              <w:t xml:space="preserve"> d</w:t>
            </w:r>
            <w:r w:rsidRPr="00D55B98">
              <w:rPr>
                <w:rFonts w:ascii="Times New Roman" w:hAnsi="Times New Roman" w:cs="Calibri"/>
                <w:sz w:val="26"/>
                <w:szCs w:val="26"/>
              </w:rPr>
              <w:t>ụ</w:t>
            </w:r>
            <w:r w:rsidRPr="00D55B98">
              <w:rPr>
                <w:rFonts w:ascii="Times New Roman" w:hAnsi="Times New Roman"/>
                <w:sz w:val="26"/>
                <w:szCs w:val="26"/>
              </w:rPr>
              <w:t>ng. Ng</w:t>
            </w:r>
            <w:r w:rsidRPr="00D55B98">
              <w:rPr>
                <w:rFonts w:ascii="Times New Roman" w:hAnsi="Times New Roman" w:cs="Calibri"/>
                <w:sz w:val="26"/>
                <w:szCs w:val="26"/>
              </w:rPr>
              <w:t>ườ</w:t>
            </w:r>
            <w:r w:rsidRPr="00D55B98">
              <w:rPr>
                <w:rFonts w:ascii="Times New Roman" w:hAnsi="Times New Roman"/>
                <w:sz w:val="26"/>
                <w:szCs w:val="26"/>
              </w:rPr>
              <w:t>i tr</w:t>
            </w:r>
            <w:r w:rsidRPr="00D55B98">
              <w:rPr>
                <w:rFonts w:ascii="Times New Roman" w:hAnsi="Times New Roman" w:cs="Calibri"/>
                <w:sz w:val="26"/>
                <w:szCs w:val="26"/>
              </w:rPr>
              <w:t>ự</w:t>
            </w:r>
            <w:r w:rsidRPr="00D55B98">
              <w:rPr>
                <w:rFonts w:ascii="Times New Roman" w:hAnsi="Times New Roman"/>
                <w:sz w:val="26"/>
                <w:szCs w:val="26"/>
              </w:rPr>
              <w:t>c ti</w:t>
            </w:r>
            <w:r w:rsidRPr="00D55B98">
              <w:rPr>
                <w:rFonts w:ascii="Times New Roman" w:hAnsi="Times New Roman" w:cs="Calibri"/>
                <w:sz w:val="26"/>
                <w:szCs w:val="26"/>
              </w:rPr>
              <w:t>ế</w:t>
            </w:r>
            <w:r w:rsidRPr="00D55B98">
              <w:rPr>
                <w:rFonts w:ascii="Times New Roman" w:hAnsi="Times New Roman"/>
                <w:sz w:val="26"/>
                <w:szCs w:val="26"/>
              </w:rPr>
              <w:t>p ch</w:t>
            </w:r>
            <w:r w:rsidRPr="00D55B98">
              <w:rPr>
                <w:rFonts w:ascii="Times New Roman" w:hAnsi="Times New Roman" w:cs="Calibri"/>
                <w:sz w:val="26"/>
                <w:szCs w:val="26"/>
              </w:rPr>
              <w:t>ế</w:t>
            </w:r>
            <w:r w:rsidRPr="00D55B98">
              <w:rPr>
                <w:rFonts w:ascii="Times New Roman" w:hAnsi="Times New Roman"/>
                <w:sz w:val="26"/>
                <w:szCs w:val="26"/>
              </w:rPr>
              <w:t xml:space="preserve"> bi</w:t>
            </w:r>
            <w:r w:rsidRPr="00D55B98">
              <w:rPr>
                <w:rFonts w:ascii="Times New Roman" w:hAnsi="Times New Roman" w:cs="Calibri"/>
                <w:sz w:val="26"/>
                <w:szCs w:val="26"/>
              </w:rPr>
              <w:t>ế</w:t>
            </w:r>
            <w:r w:rsidRPr="00D55B98">
              <w:rPr>
                <w:rFonts w:ascii="Times New Roman" w:hAnsi="Times New Roman"/>
                <w:sz w:val="26"/>
                <w:szCs w:val="26"/>
              </w:rPr>
              <w:t>n v</w:t>
            </w:r>
            <w:r w:rsidRPr="00D55B98">
              <w:rPr>
                <w:rFonts w:ascii="Times New Roman" w:hAnsi="Times New Roman" w:cs="Calibri"/>
                <w:sz w:val="26"/>
                <w:szCs w:val="26"/>
              </w:rPr>
              <w:t>à</w:t>
            </w:r>
            <w:r w:rsidRPr="00D55B98">
              <w:rPr>
                <w:rFonts w:ascii="Times New Roman" w:hAnsi="Times New Roman"/>
                <w:sz w:val="26"/>
                <w:szCs w:val="26"/>
              </w:rPr>
              <w:t xml:space="preserve"> ph</w:t>
            </w:r>
            <w:r w:rsidRPr="00D55B98">
              <w:rPr>
                <w:rFonts w:ascii="Times New Roman" w:hAnsi="Times New Roman" w:cs="Calibri"/>
                <w:sz w:val="26"/>
                <w:szCs w:val="26"/>
              </w:rPr>
              <w:t>ụ</w:t>
            </w:r>
            <w:r w:rsidRPr="00D55B98">
              <w:rPr>
                <w:rFonts w:ascii="Times New Roman" w:hAnsi="Times New Roman"/>
                <w:sz w:val="26"/>
                <w:szCs w:val="26"/>
              </w:rPr>
              <w:t>c v</w:t>
            </w:r>
            <w:r w:rsidRPr="00D55B98">
              <w:rPr>
                <w:rFonts w:ascii="Times New Roman" w:hAnsi="Times New Roman" w:cs="Calibri"/>
                <w:sz w:val="26"/>
                <w:szCs w:val="26"/>
              </w:rPr>
              <w:t>ụ</w:t>
            </w:r>
            <w:r w:rsidRPr="00D55B98">
              <w:rPr>
                <w:rFonts w:ascii="Times New Roman" w:hAnsi="Times New Roman"/>
                <w:sz w:val="26"/>
                <w:szCs w:val="26"/>
              </w:rPr>
              <w:t xml:space="preserve"> </w:t>
            </w:r>
            <w:r w:rsidRPr="00D55B98">
              <w:rPr>
                <w:rFonts w:ascii="Times New Roman" w:hAnsi="Times New Roman" w:cs="Calibri"/>
                <w:sz w:val="26"/>
                <w:szCs w:val="26"/>
              </w:rPr>
              <w:t>đượ</w:t>
            </w:r>
            <w:r w:rsidRPr="00D55B98">
              <w:rPr>
                <w:rFonts w:ascii="Times New Roman" w:hAnsi="Times New Roman"/>
                <w:sz w:val="26"/>
                <w:szCs w:val="26"/>
              </w:rPr>
              <w:t>c tham gia l</w:t>
            </w:r>
            <w:r w:rsidRPr="00D55B98">
              <w:rPr>
                <w:rFonts w:ascii="Times New Roman" w:hAnsi="Times New Roman" w:cs="Calibri"/>
                <w:sz w:val="26"/>
                <w:szCs w:val="26"/>
              </w:rPr>
              <w:t>ớ</w:t>
            </w:r>
            <w:r w:rsidRPr="00D55B98">
              <w:rPr>
                <w:rFonts w:ascii="Times New Roman" w:hAnsi="Times New Roman"/>
                <w:sz w:val="26"/>
                <w:szCs w:val="26"/>
              </w:rPr>
              <w:t>p t</w:t>
            </w:r>
            <w:r w:rsidRPr="00D55B98">
              <w:rPr>
                <w:rFonts w:ascii="Times New Roman" w:hAnsi="Times New Roman" w:cs="Calibri"/>
                <w:sz w:val="26"/>
                <w:szCs w:val="26"/>
              </w:rPr>
              <w:t>ậ</w:t>
            </w:r>
            <w:r w:rsidRPr="00D55B98">
              <w:rPr>
                <w:rFonts w:ascii="Times New Roman" w:hAnsi="Times New Roman"/>
                <w:sz w:val="26"/>
                <w:szCs w:val="26"/>
              </w:rPr>
              <w:t>p hu</w:t>
            </w:r>
            <w:r w:rsidRPr="00D55B98">
              <w:rPr>
                <w:rFonts w:ascii="Times New Roman" w:hAnsi="Times New Roman" w:cs="Calibri"/>
                <w:sz w:val="26"/>
                <w:szCs w:val="26"/>
              </w:rPr>
              <w:t>ấ</w:t>
            </w:r>
            <w:r w:rsidRPr="00D55B98">
              <w:rPr>
                <w:rFonts w:ascii="Times New Roman" w:hAnsi="Times New Roman"/>
                <w:sz w:val="26"/>
                <w:szCs w:val="26"/>
              </w:rPr>
              <w:t>n ki</w:t>
            </w:r>
            <w:r w:rsidRPr="00D55B98">
              <w:rPr>
                <w:rFonts w:ascii="Times New Roman" w:hAnsi="Times New Roman" w:cs="Calibri"/>
                <w:sz w:val="26"/>
                <w:szCs w:val="26"/>
              </w:rPr>
              <w:t>ế</w:t>
            </w:r>
            <w:r w:rsidRPr="00D55B98">
              <w:rPr>
                <w:rFonts w:ascii="Times New Roman" w:hAnsi="Times New Roman"/>
                <w:sz w:val="26"/>
                <w:szCs w:val="26"/>
              </w:rPr>
              <w:t>n th</w:t>
            </w:r>
            <w:r w:rsidRPr="00D55B98">
              <w:rPr>
                <w:rFonts w:ascii="Times New Roman" w:hAnsi="Times New Roman" w:cs="Calibri"/>
                <w:sz w:val="26"/>
                <w:szCs w:val="26"/>
              </w:rPr>
              <w:t>ứ</w:t>
            </w:r>
            <w:r w:rsidRPr="00D55B98">
              <w:rPr>
                <w:rFonts w:ascii="Times New Roman" w:hAnsi="Times New Roman"/>
                <w:sz w:val="26"/>
                <w:szCs w:val="26"/>
              </w:rPr>
              <w:t>c v</w:t>
            </w:r>
            <w:r w:rsidRPr="00D55B98">
              <w:rPr>
                <w:rFonts w:ascii="Times New Roman" w:hAnsi="Times New Roman" w:cs="Calibri"/>
                <w:sz w:val="26"/>
                <w:szCs w:val="26"/>
              </w:rPr>
              <w:t>ệ</w:t>
            </w:r>
            <w:r w:rsidRPr="00D55B98">
              <w:rPr>
                <w:rFonts w:ascii="Times New Roman" w:hAnsi="Times New Roman"/>
                <w:sz w:val="26"/>
                <w:szCs w:val="26"/>
              </w:rPr>
              <w:t xml:space="preserve"> sinh an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 xml:space="preserve">m, </w:t>
            </w:r>
            <w:r w:rsidRPr="00D55B98">
              <w:rPr>
                <w:rFonts w:ascii="Times New Roman" w:hAnsi="Times New Roman" w:cs="Calibri"/>
                <w:sz w:val="26"/>
                <w:szCs w:val="26"/>
              </w:rPr>
              <w:t>đị</w:t>
            </w:r>
            <w:r w:rsidRPr="00D55B98">
              <w:rPr>
                <w:rFonts w:ascii="Times New Roman" w:hAnsi="Times New Roman"/>
                <w:sz w:val="26"/>
                <w:szCs w:val="26"/>
              </w:rPr>
              <w:t>nh k</w:t>
            </w:r>
            <w:r w:rsidRPr="00D55B98">
              <w:rPr>
                <w:rFonts w:ascii="Times New Roman" w:hAnsi="Times New Roman" w:cs="Calibri"/>
                <w:sz w:val="26"/>
                <w:szCs w:val="26"/>
              </w:rPr>
              <w:t>ỳ</w:t>
            </w:r>
            <w:r w:rsidRPr="00D55B98">
              <w:rPr>
                <w:rFonts w:ascii="Times New Roman" w:hAnsi="Times New Roman"/>
                <w:sz w:val="26"/>
                <w:szCs w:val="26"/>
              </w:rPr>
              <w:t xml:space="preserve"> </w:t>
            </w:r>
            <w:r w:rsidRPr="00D55B98">
              <w:rPr>
                <w:rFonts w:ascii="Times New Roman" w:hAnsi="Times New Roman" w:cs="Calibri"/>
                <w:sz w:val="26"/>
                <w:szCs w:val="26"/>
              </w:rPr>
              <w:t>đ</w:t>
            </w:r>
            <w:r w:rsidRPr="00D55B98">
              <w:rPr>
                <w:rFonts w:ascii="Times New Roman" w:hAnsi="Times New Roman"/>
                <w:sz w:val="26"/>
                <w:szCs w:val="26"/>
              </w:rPr>
              <w:t>i khám s</w:t>
            </w:r>
            <w:r w:rsidRPr="00D55B98">
              <w:rPr>
                <w:rFonts w:ascii="Times New Roman" w:hAnsi="Times New Roman" w:cs="Calibri"/>
                <w:sz w:val="26"/>
                <w:szCs w:val="26"/>
              </w:rPr>
              <w:t>ứ</w:t>
            </w:r>
            <w:r w:rsidRPr="00D55B98">
              <w:rPr>
                <w:rFonts w:ascii="Times New Roman" w:hAnsi="Times New Roman"/>
                <w:sz w:val="26"/>
                <w:szCs w:val="26"/>
              </w:rPr>
              <w:t>c kh</w:t>
            </w:r>
            <w:r w:rsidRPr="00D55B98">
              <w:rPr>
                <w:rFonts w:ascii="Times New Roman" w:hAnsi="Times New Roman" w:cs="Calibri"/>
                <w:sz w:val="26"/>
                <w:szCs w:val="26"/>
              </w:rPr>
              <w:t>ỏ</w:t>
            </w:r>
            <w:r w:rsidRPr="00D55B98">
              <w:rPr>
                <w:rFonts w:ascii="Times New Roman" w:hAnsi="Times New Roman"/>
                <w:sz w:val="26"/>
                <w:szCs w:val="26"/>
              </w:rPr>
              <w:t xml:space="preserve">e theo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ng</w:t>
            </w:r>
            <w:r w:rsidRPr="00D55B98">
              <w:rPr>
                <w:rFonts w:ascii="Times New Roman" w:hAnsi="Times New Roman" w:cs="Calibri"/>
                <w:sz w:val="26"/>
                <w:szCs w:val="26"/>
              </w:rPr>
              <w:t>à</w:t>
            </w:r>
            <w:r w:rsidRPr="00D55B98">
              <w:rPr>
                <w:rFonts w:ascii="Times New Roman" w:hAnsi="Times New Roman"/>
                <w:sz w:val="26"/>
                <w:szCs w:val="26"/>
              </w:rPr>
              <w:t>nh y t</w:t>
            </w:r>
            <w:r w:rsidRPr="00D55B98">
              <w:rPr>
                <w:rFonts w:ascii="Times New Roman" w:hAnsi="Times New Roman" w:cs="Calibri"/>
                <w:sz w:val="26"/>
                <w:szCs w:val="26"/>
              </w:rPr>
              <w:t>ế</w:t>
            </w:r>
            <w:r w:rsidRPr="00D55B98">
              <w:rPr>
                <w:rFonts w:ascii="Times New Roman" w:hAnsi="Times New Roman"/>
                <w:sz w:val="26"/>
                <w:szCs w:val="26"/>
              </w:rPr>
              <w:t>. Ch</w:t>
            </w:r>
            <w:r w:rsidRPr="00D55B98">
              <w:rPr>
                <w:rFonts w:ascii="Times New Roman" w:hAnsi="Times New Roman" w:cs="Calibri"/>
                <w:sz w:val="26"/>
                <w:szCs w:val="26"/>
              </w:rPr>
              <w:t>ấ</w:t>
            </w:r>
            <w:r w:rsidRPr="00D55B98">
              <w:rPr>
                <w:rFonts w:ascii="Times New Roman" w:hAnsi="Times New Roman"/>
                <w:sz w:val="26"/>
                <w:szCs w:val="26"/>
              </w:rPr>
              <w:t>p h</w:t>
            </w:r>
            <w:r w:rsidRPr="00D55B98">
              <w:rPr>
                <w:rFonts w:ascii="Times New Roman" w:hAnsi="Times New Roman" w:cs="Calibri"/>
                <w:sz w:val="26"/>
                <w:szCs w:val="26"/>
              </w:rPr>
              <w:t>à</w:t>
            </w:r>
            <w:r w:rsidRPr="00D55B98">
              <w:rPr>
                <w:rFonts w:ascii="Times New Roman" w:hAnsi="Times New Roman"/>
                <w:sz w:val="26"/>
                <w:szCs w:val="26"/>
              </w:rPr>
              <w:t>nh nghi</w:t>
            </w:r>
            <w:r w:rsidRPr="00D55B98">
              <w:rPr>
                <w:rFonts w:ascii="Times New Roman" w:hAnsi="Times New Roman" w:cs=".VnTime"/>
                <w:sz w:val="26"/>
                <w:szCs w:val="26"/>
              </w:rPr>
              <w:t>ê</w:t>
            </w:r>
            <w:r w:rsidRPr="00D55B98">
              <w:rPr>
                <w:rFonts w:ascii="Times New Roman" w:hAnsi="Times New Roman"/>
                <w:sz w:val="26"/>
                <w:szCs w:val="26"/>
              </w:rPr>
              <w:t>m ch</w:t>
            </w:r>
            <w:r w:rsidRPr="00D55B98">
              <w:rPr>
                <w:rFonts w:ascii="Times New Roman" w:hAnsi="Times New Roman" w:cs="Calibri"/>
                <w:sz w:val="26"/>
                <w:szCs w:val="26"/>
              </w:rPr>
              <w:t>ỉ</w:t>
            </w:r>
            <w:r w:rsidRPr="00D55B98">
              <w:rPr>
                <w:rFonts w:ascii="Times New Roman" w:hAnsi="Times New Roman"/>
                <w:sz w:val="26"/>
                <w:szCs w:val="26"/>
              </w:rPr>
              <w:t xml:space="preserve">nh quy </w:t>
            </w:r>
            <w:r w:rsidRPr="00D55B98">
              <w:rPr>
                <w:rFonts w:ascii="Times New Roman" w:hAnsi="Times New Roman" w:cs="Calibri"/>
                <w:sz w:val="26"/>
                <w:szCs w:val="26"/>
              </w:rPr>
              <w:t>đị</w:t>
            </w:r>
            <w:r w:rsidRPr="00D55B98">
              <w:rPr>
                <w:rFonts w:ascii="Times New Roman" w:hAnsi="Times New Roman"/>
                <w:sz w:val="26"/>
                <w:szCs w:val="26"/>
              </w:rPr>
              <w:t>nh c</w:t>
            </w:r>
            <w:r w:rsidRPr="00D55B98">
              <w:rPr>
                <w:rFonts w:ascii="Times New Roman" w:hAnsi="Times New Roman" w:cs="Calibri"/>
                <w:sz w:val="26"/>
                <w:szCs w:val="26"/>
              </w:rPr>
              <w:t>ủ</w:t>
            </w:r>
            <w:r w:rsidRPr="00D55B98">
              <w:rPr>
                <w:rFonts w:ascii="Times New Roman" w:hAnsi="Times New Roman"/>
                <w:sz w:val="26"/>
                <w:szCs w:val="26"/>
              </w:rPr>
              <w:t>a ng</w:t>
            </w:r>
            <w:r w:rsidRPr="00D55B98">
              <w:rPr>
                <w:rFonts w:ascii="Times New Roman" w:hAnsi="Times New Roman" w:cs="Calibri"/>
                <w:sz w:val="26"/>
                <w:szCs w:val="26"/>
              </w:rPr>
              <w:t>à</w:t>
            </w:r>
            <w:r w:rsidRPr="00D55B98">
              <w:rPr>
                <w:rFonts w:ascii="Times New Roman" w:hAnsi="Times New Roman"/>
                <w:sz w:val="26"/>
                <w:szCs w:val="26"/>
              </w:rPr>
              <w:t xml:space="preserve">nh </w:t>
            </w:r>
            <w:r w:rsidRPr="00D55B98">
              <w:rPr>
                <w:rFonts w:ascii="Times New Roman" w:hAnsi="Times New Roman"/>
                <w:sz w:val="26"/>
                <w:szCs w:val="26"/>
              </w:rPr>
              <w:lastRenderedPageBreak/>
              <w:t>y t</w:t>
            </w:r>
            <w:r w:rsidRPr="00D55B98">
              <w:rPr>
                <w:rFonts w:ascii="Times New Roman" w:hAnsi="Times New Roman" w:cs="Calibri"/>
                <w:sz w:val="26"/>
                <w:szCs w:val="26"/>
              </w:rPr>
              <w:t>ế</w:t>
            </w:r>
            <w:r w:rsidRPr="00D55B98">
              <w:rPr>
                <w:rFonts w:ascii="Times New Roman" w:hAnsi="Times New Roman"/>
                <w:sz w:val="26"/>
                <w:szCs w:val="26"/>
              </w:rPr>
              <w:t>, qu</w:t>
            </w:r>
            <w:r w:rsidRPr="00D55B98">
              <w:rPr>
                <w:rFonts w:ascii="Times New Roman" w:hAnsi="Times New Roman" w:cs="Calibri"/>
                <w:sz w:val="26"/>
                <w:szCs w:val="26"/>
              </w:rPr>
              <w:t>ả</w:t>
            </w:r>
            <w:r w:rsidRPr="00D55B98">
              <w:rPr>
                <w:rFonts w:ascii="Times New Roman" w:hAnsi="Times New Roman"/>
                <w:sz w:val="26"/>
                <w:szCs w:val="26"/>
              </w:rPr>
              <w:t>n l</w:t>
            </w:r>
            <w:r w:rsidRPr="00D55B98">
              <w:rPr>
                <w:rFonts w:ascii="Times New Roman" w:hAnsi="Times New Roman" w:cs=".VnTime"/>
                <w:sz w:val="26"/>
                <w:szCs w:val="26"/>
              </w:rPr>
              <w:t>ý</w:t>
            </w:r>
            <w:r w:rsidRPr="00D55B98">
              <w:rPr>
                <w:rFonts w:ascii="Times New Roman" w:hAnsi="Times New Roman"/>
                <w:sz w:val="26"/>
                <w:szCs w:val="26"/>
              </w:rPr>
              <w:t xml:space="preserve"> m</w:t>
            </w:r>
            <w:r w:rsidRPr="00D55B98">
              <w:rPr>
                <w:rFonts w:ascii="Times New Roman" w:hAnsi="Times New Roman" w:cs=".VnTime"/>
                <w:sz w:val="26"/>
                <w:szCs w:val="26"/>
              </w:rPr>
              <w:t>ô</w:t>
            </w:r>
            <w:r w:rsidRPr="00D55B98">
              <w:rPr>
                <w:rFonts w:ascii="Times New Roman" w:hAnsi="Times New Roman"/>
                <w:sz w:val="26"/>
                <w:szCs w:val="26"/>
              </w:rPr>
              <w:t>i tr</w:t>
            </w:r>
            <w:r w:rsidRPr="00D55B98">
              <w:rPr>
                <w:rFonts w:ascii="Times New Roman" w:hAnsi="Times New Roman" w:cs="Calibri"/>
                <w:sz w:val="26"/>
                <w:szCs w:val="26"/>
              </w:rPr>
              <w:t>ườ</w:t>
            </w:r>
            <w:r w:rsidRPr="00D55B98">
              <w:rPr>
                <w:rFonts w:ascii="Times New Roman" w:hAnsi="Times New Roman"/>
                <w:sz w:val="26"/>
                <w:szCs w:val="26"/>
              </w:rPr>
              <w:t>ng v</w:t>
            </w:r>
            <w:r w:rsidRPr="00D55B98">
              <w:rPr>
                <w:rFonts w:ascii="Times New Roman" w:hAnsi="Times New Roman" w:cs="Calibri"/>
                <w:sz w:val="26"/>
                <w:szCs w:val="26"/>
              </w:rPr>
              <w:t>ề</w:t>
            </w:r>
            <w:r w:rsidRPr="00D55B98">
              <w:rPr>
                <w:rFonts w:ascii="Times New Roman" w:hAnsi="Times New Roman"/>
                <w:sz w:val="26"/>
                <w:szCs w:val="26"/>
              </w:rPr>
              <w:t xml:space="preserve"> </w:t>
            </w:r>
            <w:r w:rsidRPr="00D55B98">
              <w:rPr>
                <w:rFonts w:ascii="Times New Roman" w:hAnsi="Times New Roman" w:cs="Calibri"/>
                <w:sz w:val="26"/>
                <w:szCs w:val="26"/>
              </w:rPr>
              <w:t>đả</w:t>
            </w:r>
            <w:r w:rsidRPr="00D55B98">
              <w:rPr>
                <w:rFonts w:ascii="Times New Roman" w:hAnsi="Times New Roman"/>
                <w:sz w:val="26"/>
                <w:szCs w:val="26"/>
              </w:rPr>
              <w:t>m b</w:t>
            </w:r>
            <w:r w:rsidRPr="00D55B98">
              <w:rPr>
                <w:rFonts w:ascii="Times New Roman" w:hAnsi="Times New Roman" w:cs="Calibri"/>
                <w:sz w:val="26"/>
                <w:szCs w:val="26"/>
              </w:rPr>
              <w:t>ả</w:t>
            </w:r>
            <w:r w:rsidRPr="00D55B98">
              <w:rPr>
                <w:rFonts w:ascii="Times New Roman" w:hAnsi="Times New Roman"/>
                <w:sz w:val="26"/>
                <w:szCs w:val="26"/>
              </w:rPr>
              <w:t>o v</w:t>
            </w:r>
            <w:r w:rsidRPr="00D55B98">
              <w:rPr>
                <w:rFonts w:ascii="Times New Roman" w:hAnsi="Times New Roman" w:cs="Calibri"/>
                <w:sz w:val="26"/>
                <w:szCs w:val="26"/>
              </w:rPr>
              <w:t>ệ</w:t>
            </w:r>
            <w:r w:rsidRPr="00D55B98">
              <w:rPr>
                <w:rFonts w:ascii="Times New Roman" w:hAnsi="Times New Roman"/>
                <w:sz w:val="26"/>
                <w:szCs w:val="26"/>
              </w:rPr>
              <w:t xml:space="preserve"> sinh an to</w:t>
            </w:r>
            <w:r w:rsidRPr="00D55B98">
              <w:rPr>
                <w:rFonts w:ascii="Times New Roman" w:hAnsi="Times New Roman" w:cs="Calibri"/>
                <w:sz w:val="26"/>
                <w:szCs w:val="26"/>
              </w:rPr>
              <w:t>à</w:t>
            </w:r>
            <w:r w:rsidRPr="00D55B98">
              <w:rPr>
                <w:rFonts w:ascii="Times New Roman" w:hAnsi="Times New Roman"/>
                <w:sz w:val="26"/>
                <w:szCs w:val="26"/>
              </w:rPr>
              <w:t>n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 xml:space="preserve">m, cho </w:t>
            </w:r>
            <w:r w:rsidRPr="00D55B98">
              <w:rPr>
                <w:rFonts w:ascii="Times New Roman" w:hAnsi="Times New Roman" w:cs="Calibri"/>
                <w:sz w:val="26"/>
                <w:szCs w:val="26"/>
              </w:rPr>
              <w:t>đế</w:t>
            </w:r>
            <w:r w:rsidRPr="00D55B98">
              <w:rPr>
                <w:rFonts w:ascii="Times New Roman" w:hAnsi="Times New Roman"/>
                <w:sz w:val="26"/>
                <w:szCs w:val="26"/>
              </w:rPr>
              <w:t>n nay ch</w:t>
            </w:r>
            <w:r w:rsidRPr="00D55B98">
              <w:rPr>
                <w:rFonts w:ascii="Times New Roman" w:hAnsi="Times New Roman" w:cs="Calibri"/>
                <w:sz w:val="26"/>
                <w:szCs w:val="26"/>
              </w:rPr>
              <w:t>ư</w:t>
            </w:r>
            <w:r w:rsidRPr="00D55B98">
              <w:rPr>
                <w:rFonts w:ascii="Times New Roman" w:hAnsi="Times New Roman"/>
                <w:sz w:val="26"/>
                <w:szCs w:val="26"/>
              </w:rPr>
              <w:t>a x</w:t>
            </w:r>
            <w:r w:rsidRPr="00D55B98">
              <w:rPr>
                <w:rFonts w:ascii="Times New Roman" w:hAnsi="Times New Roman" w:cs="Calibri"/>
                <w:sz w:val="26"/>
                <w:szCs w:val="26"/>
              </w:rPr>
              <w:t>ả</w:t>
            </w:r>
            <w:r w:rsidRPr="00D55B98">
              <w:rPr>
                <w:rFonts w:ascii="Times New Roman" w:hAnsi="Times New Roman"/>
                <w:sz w:val="26"/>
                <w:szCs w:val="26"/>
              </w:rPr>
              <w:t>y ra b</w:t>
            </w:r>
            <w:r w:rsidRPr="00D55B98">
              <w:rPr>
                <w:rFonts w:ascii="Times New Roman" w:hAnsi="Times New Roman" w:cs="Calibri"/>
                <w:sz w:val="26"/>
                <w:szCs w:val="26"/>
              </w:rPr>
              <w:t>ấ</w:t>
            </w:r>
            <w:r w:rsidRPr="00D55B98">
              <w:rPr>
                <w:rFonts w:ascii="Times New Roman" w:hAnsi="Times New Roman"/>
                <w:sz w:val="26"/>
                <w:szCs w:val="26"/>
              </w:rPr>
              <w:t>t c</w:t>
            </w:r>
            <w:r w:rsidRPr="00D55B98">
              <w:rPr>
                <w:rFonts w:ascii="Times New Roman" w:hAnsi="Times New Roman" w:cs="Calibri"/>
                <w:sz w:val="26"/>
                <w:szCs w:val="26"/>
              </w:rPr>
              <w:t>ứ</w:t>
            </w:r>
            <w:r w:rsidRPr="00D55B98">
              <w:rPr>
                <w:rFonts w:ascii="Times New Roman" w:hAnsi="Times New Roman"/>
                <w:sz w:val="26"/>
                <w:szCs w:val="26"/>
              </w:rPr>
              <w:t xml:space="preserve"> m</w:t>
            </w:r>
            <w:r w:rsidRPr="00D55B98">
              <w:rPr>
                <w:rFonts w:ascii="Times New Roman" w:hAnsi="Times New Roman" w:cs="Calibri"/>
                <w:sz w:val="26"/>
                <w:szCs w:val="26"/>
              </w:rPr>
              <w:t>ộ</w:t>
            </w:r>
            <w:r w:rsidRPr="00D55B98">
              <w:rPr>
                <w:rFonts w:ascii="Times New Roman" w:hAnsi="Times New Roman"/>
                <w:sz w:val="26"/>
                <w:szCs w:val="26"/>
              </w:rPr>
              <w:t>t v</w:t>
            </w:r>
            <w:r w:rsidRPr="00D55B98">
              <w:rPr>
                <w:rFonts w:ascii="Times New Roman" w:hAnsi="Times New Roman" w:cs="Calibri"/>
                <w:sz w:val="26"/>
                <w:szCs w:val="26"/>
              </w:rPr>
              <w:t>ụ</w:t>
            </w:r>
            <w:r w:rsidRPr="00D55B98">
              <w:rPr>
                <w:rFonts w:ascii="Times New Roman" w:hAnsi="Times New Roman"/>
                <w:sz w:val="26"/>
                <w:szCs w:val="26"/>
              </w:rPr>
              <w:t xml:space="preserve"> ng</w:t>
            </w:r>
            <w:r w:rsidRPr="00D55B98">
              <w:rPr>
                <w:rFonts w:ascii="Times New Roman" w:hAnsi="Times New Roman" w:cs="Calibri"/>
                <w:sz w:val="26"/>
                <w:szCs w:val="26"/>
              </w:rPr>
              <w:t>ộ</w:t>
            </w:r>
            <w:r w:rsidRPr="00D55B98">
              <w:rPr>
                <w:rFonts w:ascii="Times New Roman" w:hAnsi="Times New Roman"/>
                <w:sz w:val="26"/>
                <w:szCs w:val="26"/>
              </w:rPr>
              <w:t xml:space="preserve"> </w:t>
            </w:r>
            <w:r w:rsidRPr="00D55B98">
              <w:rPr>
                <w:rFonts w:ascii="Times New Roman" w:hAnsi="Times New Roman" w:cs="Calibri"/>
                <w:sz w:val="26"/>
                <w:szCs w:val="26"/>
              </w:rPr>
              <w:t>độ</w:t>
            </w:r>
            <w:r w:rsidRPr="00D55B98">
              <w:rPr>
                <w:rFonts w:ascii="Times New Roman" w:hAnsi="Times New Roman"/>
                <w:sz w:val="26"/>
                <w:szCs w:val="26"/>
              </w:rPr>
              <w:t>c th</w:t>
            </w:r>
            <w:r w:rsidRPr="00D55B98">
              <w:rPr>
                <w:rFonts w:ascii="Times New Roman" w:hAnsi="Times New Roman" w:cs="Calibri"/>
                <w:sz w:val="26"/>
                <w:szCs w:val="26"/>
              </w:rPr>
              <w:t>ự</w:t>
            </w:r>
            <w:r w:rsidRPr="00D55B98">
              <w:rPr>
                <w:rFonts w:ascii="Times New Roman" w:hAnsi="Times New Roman"/>
                <w:sz w:val="26"/>
                <w:szCs w:val="26"/>
              </w:rPr>
              <w:t>c ph</w:t>
            </w:r>
            <w:r w:rsidRPr="00D55B98">
              <w:rPr>
                <w:rFonts w:ascii="Times New Roman" w:hAnsi="Times New Roman" w:cs="Calibri"/>
                <w:sz w:val="26"/>
                <w:szCs w:val="26"/>
              </w:rPr>
              <w:t>ẩ</w:t>
            </w:r>
            <w:r w:rsidRPr="00D55B98">
              <w:rPr>
                <w:rFonts w:ascii="Times New Roman" w:hAnsi="Times New Roman"/>
                <w:sz w:val="26"/>
                <w:szCs w:val="26"/>
              </w:rPr>
              <w:t>m n</w:t>
            </w:r>
            <w:r w:rsidRPr="00D55B98">
              <w:rPr>
                <w:rFonts w:ascii="Times New Roman" w:hAnsi="Times New Roman" w:cs="Calibri"/>
                <w:sz w:val="26"/>
                <w:szCs w:val="26"/>
              </w:rPr>
              <w:t>à</w:t>
            </w:r>
            <w:r w:rsidRPr="00D55B98">
              <w:rPr>
                <w:rFonts w:ascii="Times New Roman" w:hAnsi="Times New Roman"/>
                <w:sz w:val="26"/>
                <w:szCs w:val="26"/>
              </w:rPr>
              <w:t>o</w:t>
            </w:r>
          </w:p>
        </w:tc>
        <w:tc>
          <w:tcPr>
            <w:tcW w:w="1380"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17" w:type="dxa"/>
          </w:tcPr>
          <w:p w:rsidR="0045740E" w:rsidRPr="00D55B98" w:rsidRDefault="0045740E" w:rsidP="002A6950">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D33575" w:rsidRPr="00737C01" w:rsidTr="00712DD3">
        <w:trPr>
          <w:trHeight w:val="1124"/>
        </w:trPr>
        <w:tc>
          <w:tcPr>
            <w:tcW w:w="693" w:type="dxa"/>
          </w:tcPr>
          <w:p w:rsidR="00D33575" w:rsidRPr="00737C01" w:rsidRDefault="00D33575" w:rsidP="002A6950">
            <w:pPr>
              <w:widowControl w:val="0"/>
              <w:autoSpaceDE w:val="0"/>
              <w:autoSpaceDN w:val="0"/>
              <w:jc w:val="center"/>
              <w:rPr>
                <w:rFonts w:ascii="Times New Roman" w:hAnsi="Times New Roman"/>
                <w:color w:val="00B050"/>
                <w:sz w:val="26"/>
                <w:szCs w:val="26"/>
                <w:lang w:val="pt-BR"/>
              </w:rPr>
            </w:pPr>
            <w:bookmarkStart w:id="4" w:name="_GoBack" w:colFirst="3" w:colLast="3"/>
            <w:r w:rsidRPr="00737C01">
              <w:rPr>
                <w:rFonts w:ascii="Times New Roman" w:hAnsi="Times New Roman"/>
                <w:color w:val="00B050"/>
                <w:sz w:val="26"/>
                <w:szCs w:val="26"/>
                <w:lang w:val="pt-BR"/>
              </w:rPr>
              <w:lastRenderedPageBreak/>
              <w:t>8.7</w:t>
            </w:r>
          </w:p>
        </w:tc>
        <w:tc>
          <w:tcPr>
            <w:tcW w:w="3490" w:type="dxa"/>
            <w:gridSpan w:val="2"/>
          </w:tcPr>
          <w:p w:rsidR="00D33575" w:rsidRPr="00737C01" w:rsidRDefault="00D33575" w:rsidP="002A6950">
            <w:pPr>
              <w:jc w:val="both"/>
              <w:rPr>
                <w:rFonts w:ascii="Times New Roman" w:hAnsi="Times New Roman"/>
                <w:i/>
                <w:color w:val="00B050"/>
                <w:sz w:val="26"/>
                <w:szCs w:val="26"/>
                <w:highlight w:val="lightGray"/>
                <w:lang w:val="pt-BR"/>
              </w:rPr>
            </w:pPr>
            <w:r w:rsidRPr="0072303B">
              <w:rPr>
                <w:rFonts w:ascii="Times New Roman" w:hAnsi="Times New Roman"/>
                <w:i/>
                <w:color w:val="00B050"/>
                <w:sz w:val="26"/>
                <w:szCs w:val="26"/>
                <w:highlight w:val="lightGray"/>
              </w:rPr>
              <w:t>Tiêu chuẩn 7</w:t>
            </w:r>
            <w:r w:rsidRPr="0072303B">
              <w:rPr>
                <w:rFonts w:ascii="Times New Roman" w:hAnsi="Times New Roman"/>
                <w:color w:val="00B050"/>
                <w:sz w:val="26"/>
                <w:szCs w:val="26"/>
                <w:highlight w:val="lightGray"/>
              </w:rPr>
              <w:t>:</w:t>
            </w:r>
            <w:r w:rsidRPr="00737C01">
              <w:rPr>
                <w:rFonts w:ascii="Times New Roman" w:hAnsi="Times New Roman"/>
                <w:color w:val="00B050"/>
                <w:sz w:val="26"/>
                <w:szCs w:val="26"/>
              </w:rPr>
              <w:t xml:space="preserve">  Sinh viên của Khoa kinh tế được tạo điều kiện hoạt động,  tập luyện văn nghệ, thể dục, thể thao, tham gia các hoạt động xã hội, được đảm bảo an toàn  trong khuôn viên trường.</w:t>
            </w:r>
          </w:p>
          <w:p w:rsidR="00D33575" w:rsidRPr="00737C01" w:rsidRDefault="00D33575" w:rsidP="002A6950">
            <w:pPr>
              <w:tabs>
                <w:tab w:val="left" w:pos="1065"/>
              </w:tabs>
              <w:jc w:val="both"/>
              <w:rPr>
                <w:rFonts w:ascii="Times New Roman" w:hAnsi="Times New Roman"/>
                <w:color w:val="00B050"/>
                <w:sz w:val="26"/>
                <w:szCs w:val="26"/>
                <w:highlight w:val="lightGray"/>
                <w:lang w:val="pt-BR"/>
              </w:rPr>
            </w:pPr>
          </w:p>
        </w:tc>
        <w:tc>
          <w:tcPr>
            <w:tcW w:w="2429" w:type="dxa"/>
            <w:gridSpan w:val="2"/>
          </w:tcPr>
          <w:p w:rsidR="00D33575" w:rsidRPr="00737C01" w:rsidRDefault="00D33575" w:rsidP="002A6950">
            <w:pPr>
              <w:jc w:val="both"/>
              <w:rPr>
                <w:rFonts w:ascii="Times New Roman" w:hAnsi="Times New Roman"/>
                <w:color w:val="00B050"/>
                <w:sz w:val="26"/>
                <w:szCs w:val="26"/>
              </w:rPr>
            </w:pPr>
            <w:r w:rsidRPr="00737C01">
              <w:rPr>
                <w:rFonts w:ascii="Times New Roman" w:hAnsi="Times New Roman"/>
                <w:color w:val="00B050"/>
                <w:sz w:val="26"/>
                <w:szCs w:val="26"/>
              </w:rPr>
              <w:t>Khoa kinh tế luôn tạo điều kiện về thời gian và cơ sở vật chất để  sinh viên của Khoa tập luyện văn nghệ, thể dục thể thao để tham gia các hoạt động phong trào do Đoàn trường phát động [MC], cũng như sinh viên luôn được đảm bảo an toàn trong khuôn viên của Trường.</w:t>
            </w:r>
          </w:p>
          <w:p w:rsidR="00D33575" w:rsidRPr="00737C01" w:rsidRDefault="00D33575" w:rsidP="002A6950">
            <w:pPr>
              <w:widowControl w:val="0"/>
              <w:autoSpaceDE w:val="0"/>
              <w:autoSpaceDN w:val="0"/>
              <w:jc w:val="both"/>
              <w:rPr>
                <w:rFonts w:ascii="Times New Roman" w:hAnsi="Times New Roman"/>
                <w:color w:val="00B050"/>
                <w:sz w:val="26"/>
                <w:szCs w:val="26"/>
              </w:rPr>
            </w:pPr>
          </w:p>
        </w:tc>
        <w:tc>
          <w:tcPr>
            <w:tcW w:w="1380" w:type="dxa"/>
          </w:tcPr>
          <w:p w:rsidR="00D33575" w:rsidRPr="00737C01" w:rsidRDefault="00D33575" w:rsidP="002A6950">
            <w:pPr>
              <w:widowControl w:val="0"/>
              <w:autoSpaceDE w:val="0"/>
              <w:autoSpaceDN w:val="0"/>
              <w:jc w:val="center"/>
              <w:rPr>
                <w:rFonts w:ascii="Times New Roman" w:hAnsi="Times New Roman"/>
                <w:b/>
                <w:i/>
                <w:color w:val="00B050"/>
                <w:sz w:val="26"/>
                <w:szCs w:val="26"/>
                <w:lang w:val="pt-BR"/>
              </w:rPr>
            </w:pPr>
            <w:r w:rsidRPr="00737C01">
              <w:rPr>
                <w:rFonts w:ascii="Times New Roman" w:hAnsi="Times New Roman"/>
                <w:b/>
                <w:i/>
                <w:color w:val="00B050"/>
                <w:sz w:val="26"/>
                <w:szCs w:val="26"/>
                <w:lang w:val="pt-BR"/>
              </w:rPr>
              <w:t>X</w:t>
            </w:r>
          </w:p>
        </w:tc>
        <w:tc>
          <w:tcPr>
            <w:tcW w:w="1296" w:type="dxa"/>
            <w:gridSpan w:val="2"/>
          </w:tcPr>
          <w:p w:rsidR="00D33575" w:rsidRPr="00737C01" w:rsidRDefault="00D33575" w:rsidP="002A6950">
            <w:pPr>
              <w:widowControl w:val="0"/>
              <w:autoSpaceDE w:val="0"/>
              <w:autoSpaceDN w:val="0"/>
              <w:jc w:val="both"/>
              <w:rPr>
                <w:rFonts w:ascii="Times New Roman" w:hAnsi="Times New Roman"/>
                <w:b/>
                <w:i/>
                <w:color w:val="00B050"/>
                <w:sz w:val="26"/>
                <w:szCs w:val="26"/>
                <w:lang w:val="pt-BR"/>
              </w:rPr>
            </w:pPr>
          </w:p>
        </w:tc>
      </w:tr>
      <w:bookmarkEnd w:id="4"/>
    </w:tbl>
    <w:p w:rsidR="00D33575" w:rsidRDefault="00D33575" w:rsidP="00F05F63">
      <w:pPr>
        <w:spacing w:line="360" w:lineRule="auto"/>
        <w:jc w:val="both"/>
        <w:rPr>
          <w:rFonts w:ascii="Times New Roman" w:hAnsi="Times New Roman"/>
          <w:b/>
          <w:sz w:val="26"/>
          <w:szCs w:val="26"/>
        </w:rPr>
      </w:pP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F05F63" w:rsidRPr="00B253CB" w:rsidRDefault="00F05F63" w:rsidP="00F05F63">
      <w:pPr>
        <w:spacing w:line="360" w:lineRule="auto"/>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 xml:space="preserve">Trong nhiều năm qua Nhà trường đã tổ chức tư vấn, tuyên truyền cho học sinh phổ thông thông qua các buổi tư vấn trực tiếp, trên website của trường những thông tin về nhà trường, về ngành chuyên ngành đào tạo, chương trình đào tạo việc làm sau khi ra trường. Đồng thời, hàng năm, nhà trường đều tổ chức tuần lễ sinh hoạt công dân cho toàn bộ HSSV hệ cao đẳng chính quy và trung cấp. Trong tuần lễ này, HSSV được nhà trường giới thiệu quy chế đào tạo của Bộ Giáo dục và Đào tạo, các văn bản quy định của trường, các văn bản cụ thể hóa của trường, triển khai thực hiện những quy chế, quy định có hiệu quả. Người học được giới thiệu về Nhà trường, mục tiêu đào tạo, ngành, chuyên ngành của trường, giới thiệu đề cương chi tiết các học phần, quy định về quy </w:t>
      </w:r>
      <w:r w:rsidRPr="00B253CB">
        <w:rPr>
          <w:rFonts w:ascii="Times New Roman" w:hAnsi="Times New Roman"/>
          <w:sz w:val="26"/>
          <w:szCs w:val="26"/>
        </w:rPr>
        <w:lastRenderedPageBreak/>
        <w:t>trình đánh giá kết quả rèn luyện học tập của HSSV. Trường đã cung cấp cho HSSV đầy đủ các quy chế, quy định, các quyền lợi và nghĩa vụ của người học trong suốt quá trình học tập tại trường với nhiều hình thức khác nhau.</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Ngoài ra, Nhà trường còn có hệ thống bảng thông báo cho HSSV, mỗi em có một cuốn “ Sổ tay sinh viên”. Sinh viên còn nhận được nhiều thông tin từ website của trường, facebook …</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HSSV được cung cấp thông tin đầy đủ, kịp thời về mục tiêu, chương trình, chế độ chính sách, các yêu cầu về học tập, kiểm tra đánh giá, giúp cho người học nắm và hiểu rõ quyền và trách nhiệm của mình nên số HSSV vi phạm về học tập trong năm qua không đáng kể.</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Song song với việc nâng cao chất lượng đào tạo và không ngừng đổi mới phương pháp giảng dạy, nhà trường rất quan tâm đến công tác định hướng nghề nghiệp thông qua tổ chức các buổi Hội thảo, liên hệ với các doanh nghiệp tìm kiếm việc làm cho HSSV thông qua nhu cầu tuyển dụng đăng ký từ các đơn vị, doanh nghiệp. Tham gia Hội chợ việc làm để sinh viên tiếp xúc với các doanh nghiệp, làm quen với các kỹ năng ứng sử, giao tiếp, chinh phục nhà tuyển dụng...</w:t>
      </w:r>
    </w:p>
    <w:p w:rsidR="00F05F63" w:rsidRPr="00B253CB" w:rsidRDefault="00F05F63" w:rsidP="00F05F63">
      <w:pPr>
        <w:pStyle w:val="ListParagraph"/>
        <w:numPr>
          <w:ilvl w:val="0"/>
          <w:numId w:val="33"/>
        </w:numPr>
        <w:spacing w:line="360" w:lineRule="auto"/>
        <w:ind w:left="90" w:firstLine="360"/>
        <w:jc w:val="both"/>
        <w:rPr>
          <w:rFonts w:ascii="Times New Roman" w:hAnsi="Times New Roman"/>
          <w:sz w:val="26"/>
          <w:szCs w:val="26"/>
        </w:rPr>
      </w:pPr>
      <w:r w:rsidRPr="00B253CB">
        <w:rPr>
          <w:rFonts w:ascii="Times New Roman" w:hAnsi="Times New Roman"/>
          <w:sz w:val="26"/>
          <w:szCs w:val="26"/>
        </w:rPr>
        <w:t>Đồng thời, Nhà trường cũng cố gắng xây dựng cơ sở vật chất nhằm phục vụ tốt cho nhu cầu học tập, nghiên cứu:</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Thư viện có tài liệu, sách, báo, tạp chí để tham khảo và học tập đáp ứng yêu cầu của chương trình đào tạo và yêu cầu học tập của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đủ các phòng học và diện tích lớp học cho việc dạy và học; có đủ các phòng thực hành, thí nghiệm và trang thiết bị theo yêu cầu của chương trình đào tạo.</w:t>
      </w:r>
    </w:p>
    <w:p w:rsidR="009B1E3B" w:rsidRPr="00B253CB" w:rsidRDefault="00F05F63" w:rsidP="00181209">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đủ phòng làm việc cho các cán bộ, giảng viên và nhân viên cơ hữu theo quy định.</w:t>
      </w:r>
    </w:p>
    <w:p w:rsidR="00F05F63" w:rsidRPr="00B253CB" w:rsidRDefault="00F05F63" w:rsidP="00181209">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phòng máy tính được nối mạng đáp ứng nhu cầu học tập của người học; có biện pháp hỗ trợ người học tiếp cận với công nghệ thông tin.</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ký túc xá, đảm bảo đủ diện tích nhà ở và sinh hoạt cho sinh viên nội trú và có các dịch vụ phục vụ người học theo quy định.</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trang thiết bị và sân bãi cho các hoạt động văn hoá, nghệ thuật, thể dục thể thao, đảm bảo diện tích khu thể dục thể thao theo quy định.</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Có quy hoạch tổng thể về sử dụng và phát triển cơ sở vật chất của trường.</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lastRenderedPageBreak/>
        <w:t>Có biện pháp bảo vệ tài sản, trật tự, an toàn, an ninh cho cán bộ quản lý, giảng viên, nhân viên và người học.</w:t>
      </w:r>
    </w:p>
    <w:p w:rsidR="00F05F63" w:rsidRPr="00B253CB" w:rsidRDefault="00F05F63" w:rsidP="00F05F63">
      <w:pPr>
        <w:spacing w:line="360" w:lineRule="auto"/>
        <w:jc w:val="both"/>
        <w:rPr>
          <w:rFonts w:ascii="Times New Roman" w:hAnsi="Times New Roman"/>
          <w:b/>
          <w:sz w:val="26"/>
          <w:szCs w:val="26"/>
          <w:lang w:val="vi-VN"/>
        </w:rPr>
      </w:pPr>
      <w:r w:rsidRPr="00B253CB">
        <w:rPr>
          <w:rFonts w:ascii="Times New Roman" w:hAnsi="Times New Roman"/>
          <w:b/>
          <w:sz w:val="26"/>
          <w:szCs w:val="26"/>
          <w:lang w:val="vi-VN"/>
        </w:rPr>
        <w:t>b. Đánh giá:</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mạnh : </w:t>
      </w:r>
    </w:p>
    <w:p w:rsidR="00F05F63" w:rsidRPr="00B253CB" w:rsidRDefault="00F05F63" w:rsidP="00F05F63">
      <w:pPr>
        <w:spacing w:line="360" w:lineRule="auto"/>
        <w:ind w:firstLine="450"/>
        <w:jc w:val="both"/>
        <w:rPr>
          <w:rFonts w:ascii="Times New Roman" w:hAnsi="Times New Roman"/>
          <w:bCs/>
          <w:sz w:val="26"/>
          <w:szCs w:val="26"/>
          <w:lang w:val="vi-VN"/>
        </w:rPr>
      </w:pPr>
      <w:r w:rsidRPr="00B253CB">
        <w:rPr>
          <w:rFonts w:ascii="Times New Roman" w:hAnsi="Times New Roman"/>
          <w:b/>
          <w:sz w:val="26"/>
          <w:szCs w:val="26"/>
        </w:rPr>
        <w:t xml:space="preserve">- </w:t>
      </w:r>
      <w:r w:rsidRPr="00B253CB">
        <w:rPr>
          <w:rFonts w:ascii="Times New Roman" w:hAnsi="Times New Roman"/>
          <w:bCs/>
          <w:sz w:val="26"/>
          <w:szCs w:val="26"/>
          <w:lang w:val="vi-VN"/>
        </w:rPr>
        <w:t>Trong những năm qua, Nhà trường cung cấp đầy đủ, kịp thời các văn bản của Nhà nước, của Bộ và những quy chế, quy định, thông báo của trường đến từng người học bằng nhiều kênh thông tin khác nhau, giúp người học hiểu rõ mục tiêu, chương trình đào tạo và các yêu cầu khác về kiểm tra đánh giá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bCs/>
          <w:sz w:val="26"/>
          <w:szCs w:val="26"/>
          <w:lang w:val="vi-VN"/>
        </w:rPr>
        <w:t>Nhà trường thực hiện và vận dụng những chế độ, chính sách xã hội theo quy định của Nhà nước,</w:t>
      </w:r>
      <w:r w:rsidRPr="00B253CB">
        <w:rPr>
          <w:rFonts w:ascii="Times New Roman" w:hAnsi="Times New Roman"/>
          <w:sz w:val="26"/>
          <w:szCs w:val="26"/>
        </w:rPr>
        <w:t xml:space="preserve"> của Ngành. Đặc biệt có một số chế độ mang tính đặc thù của trường như: hỗ trợ tiền tàu xe cho sinh viên nghèo về quê ăn tết; trợ cấp cho sinh viên đang theo học gặp tai nạn rủi do. Chăm sóc sức khỏe, đầu tư kinh phí cho hoạt động văn hóa, văn nghệ, thể dục, thể thao trong HSSV.</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yếu:</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Việc sử dụng công nghệ thông tin phục vụ người học còn ở mức độ hạn chế, còn có những thông tin chưa được cập nhật kịp thời, thông tin chưa phong phú.</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 xml:space="preserve">Chưa có kế hoạch cụ thể và chưa có bộ phận chuyên trách làm công tác tư vấn giới thiệu việc làm cho HSSV.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Công tác tuyên truyền, giáo dục pháp luật, giáo dục truyền thống vẫn chưa đuợc triển khai thường xuyên. Vẫn còn có HSSV vi phạm quy chế.</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Hoạt động khảo sát, đều tra HSSV tốt nghiệp ra trường mới thực hiện bước đầu, chưa thực hiện tốt việc gắn kết giữa công tác đào tạo trong nhà trường với thực tiễn nên việc đánh giá chưa sâu, tính thuyết phục chưa cao. Đây là hoạt động còn mới mẻ đối với Nhà trường, chưa có nhiều biện pháp thiết thực trong việc đánh giá HSSV sau khi tốt nghiệp và nhu cầu của xã hội.</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Thư viện còn thiếu nhiều tài liệu, sách, báo, tạp chí để tham khảo và học tập đáp ứng yêu cầu của chương trình đào tạo và yêu cầu học tập của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 xml:space="preserve">Diện tích một số lớp học còn chưa phù hợp với số lượng sinh viên mỗi lớp.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Trang thiết bị phục vụ cho công tác giảng dạy còn thiếu: máy chiếu, micro....</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Phòng làm việc cho các cán bộ, giảng viên và nhân viên cơ hữu theo quy định còn chưa đáp ứng được nhu cầu của giảng viên</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Hệ thống mạng còn chập chờn.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lastRenderedPageBreak/>
        <w:t>- Đơn vị tự đánh giá: đạt</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c. Kế hoạch hành động:</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Cải tiến kênh thông tin trên trang Website dễ đọc, dễ nhận biết và cung cấp đầy đủ thông tin cho HSSV, nhận phản hồi thông tin từ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bCs/>
          <w:sz w:val="26"/>
          <w:szCs w:val="26"/>
          <w:lang w:val="vi-VN"/>
        </w:rPr>
        <w:t>Thường xuyên phổ biến những chủ trương chính sách của Đảng, Nhà nước, Ngành, của trường cho</w:t>
      </w:r>
      <w:r w:rsidRPr="00B253CB">
        <w:rPr>
          <w:rFonts w:ascii="Times New Roman" w:hAnsi="Times New Roman"/>
          <w:sz w:val="26"/>
          <w:szCs w:val="26"/>
        </w:rPr>
        <w:t xml:space="preserve"> HSSV và cung cấp cho mỗi lớp một bộ văn bản pháp quy, các quy chế thông tư của Bộ, các văn bản hướng dẫn của Nhà trường.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Trên cơ sở Nhà trường xây dựng mới sẽ xây dựng cơ sở vật chất phục vụ Thể duc, thể thao, văn hóa, văn nghệ của HSSV. Trong lúc chờ đợi xây trường mới, các đơn vị chức năng đã tìm cơ sở vật chất sẵn có của các đơn vị gần trường ký hợp đồng để phục vụ cho công tác văn hóa, văn nghệ, thể dục thể thao.</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Hàng năm nhà trường tiếp tục bổ sung, cải tiến nội dung, hình thức và quy trình đánh giá kết quả rèn luyện của HSSV.</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Tiếp tục phát huy và duy trì, cải tiến các hoạt động của các lớp, hoạt động của các tổ chức hướng đến mục tiêu vì người học.</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Đầu mối phối hợp có hiệu quả hoạt động của các tổ chức đoàn thể với các đơn vị chức năng trong trường, ngoài trường; tạo điều kiện cho người có môi trường học tập, sinh hoạt và rèn luyện tốt nhất.</w:t>
      </w:r>
    </w:p>
    <w:p w:rsidR="00F05F63" w:rsidRPr="00B253CB" w:rsidRDefault="00F05F63" w:rsidP="00F05F63">
      <w:pPr>
        <w:pStyle w:val="NormalWeb"/>
        <w:shd w:val="clear" w:color="auto" w:fill="FFFFFF"/>
        <w:spacing w:before="0" w:beforeAutospacing="0" w:after="0" w:afterAutospacing="0" w:line="360" w:lineRule="auto"/>
        <w:rPr>
          <w:b/>
          <w:color w:val="1D2129"/>
          <w:sz w:val="26"/>
          <w:szCs w:val="26"/>
        </w:rPr>
      </w:pPr>
      <w:r w:rsidRPr="00B253CB">
        <w:rPr>
          <w:b/>
          <w:sz w:val="26"/>
          <w:szCs w:val="26"/>
        </w:rPr>
        <w:t>2. Tiêu chí 8: Dịch vụ người học</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a. Mô tả: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bCs/>
          <w:sz w:val="26"/>
          <w:szCs w:val="26"/>
          <w:lang w:val="vi-VN"/>
        </w:rPr>
      </w:pPr>
      <w:r w:rsidRPr="00B253CB">
        <w:rPr>
          <w:rFonts w:ascii="Times New Roman" w:hAnsi="Times New Roman"/>
          <w:bCs/>
          <w:sz w:val="26"/>
          <w:szCs w:val="26"/>
          <w:lang w:val="vi-VN"/>
        </w:rPr>
        <w:t xml:space="preserve">Mỗi năm, Nhà trường đều xét duyệt các đối tượng được hưởng chính sách ưu đãi, miễn giảm học phí, xét trợ cấp đột xuất; căn cứ kết quả xếp loại HSSV về học tập, rèn luyện xét duyệt cấp học bổng khuyến khích học tập, khuyến khích tài năng. Danh sách HSSV hưởng chế độ chính sách được công khai trên các bảng thông báo, trên Website của trường và các phòng chức năng.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bCs/>
          <w:sz w:val="26"/>
          <w:szCs w:val="26"/>
          <w:lang w:val="vi-VN"/>
        </w:rPr>
        <w:t>Hoạt động văn hóa, văn nghệ, thể dục-thể thao được nhà trường tổ chức thường xuyên như : Hội thi tiếng</w:t>
      </w:r>
      <w:r w:rsidRPr="00B253CB">
        <w:rPr>
          <w:rFonts w:ascii="Times New Roman" w:hAnsi="Times New Roman"/>
          <w:sz w:val="26"/>
          <w:szCs w:val="26"/>
        </w:rPr>
        <w:t xml:space="preserve"> hát HSSV, Hội diễn Văn nghệ, các giải thi đấu thể thao giao </w:t>
      </w:r>
      <w:r w:rsidRPr="00B253CB">
        <w:rPr>
          <w:rFonts w:ascii="Times New Roman" w:hAnsi="Times New Roman"/>
          <w:sz w:val="26"/>
          <w:szCs w:val="26"/>
        </w:rPr>
        <w:lastRenderedPageBreak/>
        <w:t>lưu giữa các lớp trong trường, giao lưu với các trường bạn, tham gia Hội thi thể thao HSSV, Hội thi sinh viên tài năng duyên dáng,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Bên cạnh đó, việc hỗ trợ, tư vấn cho người học được đào tạo đáp ứng nhu cầu của người học và thị trường lao động là mục tiêu trọng tâm được nhà trường đặt ra. Nhà trường rất quan tâm và chỉ đạo việc điều tra HSSV tốt nghiêp ra trường số đi làm ngay sau khi tốt nghiệp, số học lên, số chưa có việc làm. Mục đích điều tra sinh viên tốt nghiệp nhằm thu thập thông tin về tình trạng người học ra trường tham gia vào thị trường lao động, thông qua đó nhà trường có cơ sở đánh giá chất lượng đào tạo, nội dung, chương trình đào tạo, phương pháp dạy và học trên cơ sở đó đề ra các giải pháp điều chỉnh kịp thời, đảm bảo đáp ứng nhu cầu đào tạo của xã hội.</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Nhà trường đã khảo sát sinh viên cuối khóa sau khi tốt nghiệp ra trường, nhu cầu sau khi tốt nghiệp, nhu cầu cần bồi dưỡng, nhu cầu bồi dưỡng về ngoại ngữ …. Song song với việc khảo sát sinh viên tốt nghiệp ra trường và sắp ra trường làm của HSSV, nhà trường còn tiếp xúc với các doanh nghiệp xin ý kiến các doanh nghiệp về chất lượng đào tạo, kiến thức,kỹ năng của sinh viên…Qua đó nhận biết được nhu cầu đào tạo của nhà trường đáp ứng nhu cầu xã hội ở mức độ nào.</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b. Đánh giá: </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mạnh:</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Nhà trường đã thực hiện và vận dụng những chế độ, chính sách xã hội theo quy định của Nhà nước, của Ngành, kịp thời. Đặc biệt có một số chế độ mang tính đặc thù của trường như: hỗ trợ tiền tàu xe cho sinh viên nghèo về quê ăn tết; trợ cấp cho sinh viên đang theo học gặp tai nạn rủi do. Chăm sóc sức khỏe, đầu tư kinh phí cho hoạt động văn hóa, văn nghệ, thể dục, thể thao trong HSSV.</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HSSV sau khi tốt nghiệp ra trường hầu hết được học liên thông lên Đại học Thương Mại, Học Viện Tài chính, Đại học Kinh tế Quốc Dân, Đại học Công đoàn.</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Sinh viên của trường được các nhà tuyển dụng đánh giá cao, sinh viên đáp ứng các công việc của doanh nghiệp. Có những em đã làm giám đốc doanh nghiệp.</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Đã có nhiều doanh nghiệp trực tiếp đến trường phỏng vấn và tiếp nhận HSSV sau khi tốt nghiệp ra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yếu:</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lastRenderedPageBreak/>
        <w:t>Hoạt động khảo sát, đều tra HSSV tốt nghiệp ra trường mới thực hiện bước đầu, chưa thực hiện tốt việc gắn kết giữa công tác đào tạo trong nhà trường với thực tiễn nên việc đánh giá chưa sâu, tính thuyết phục chưa cao.</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Đây là hoạt động còn mới mẻ đối với Nhà trường, chưa có nhiều biện pháp thiết thực trong việc đánh giá HSSV sau khi tốt nghiệp và nhu cầu của xã hội.</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Đơn vị tự đánh giá: đạt</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c. Kế hoạch hành động:</w:t>
      </w:r>
      <w:r w:rsidRPr="00B253CB">
        <w:rPr>
          <w:rFonts w:ascii="Times New Roman" w:hAnsi="Times New Roman"/>
          <w:sz w:val="26"/>
          <w:szCs w:val="26"/>
        </w:rPr>
        <w:t xml:space="preserve"> </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Nhà trường tiếp tục cải tiến phiếu khảo sát cho thiết thực phục vụ mục tiêu của Trường đáp ứng nhu cầu xã hội.</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Tổ chức Hội thảo và giao lưu với các doanh nghiệp để lấy ý kiến về đánh giá sát, đúng chất lượng đào tạo của nhà trường.</w:t>
      </w:r>
    </w:p>
    <w:p w:rsidR="00F05F63" w:rsidRPr="00B253CB" w:rsidRDefault="00F05F63" w:rsidP="00F05F63">
      <w:pPr>
        <w:pStyle w:val="ListParagraph"/>
        <w:numPr>
          <w:ilvl w:val="0"/>
          <w:numId w:val="34"/>
        </w:numPr>
        <w:spacing w:line="360" w:lineRule="auto"/>
        <w:ind w:left="0" w:firstLine="450"/>
        <w:jc w:val="both"/>
        <w:rPr>
          <w:rFonts w:ascii="Times New Roman" w:hAnsi="Times New Roman"/>
          <w:sz w:val="26"/>
          <w:szCs w:val="26"/>
        </w:rPr>
      </w:pPr>
      <w:r w:rsidRPr="00B253CB">
        <w:rPr>
          <w:rFonts w:ascii="Times New Roman" w:hAnsi="Times New Roman"/>
          <w:sz w:val="26"/>
          <w:szCs w:val="26"/>
        </w:rPr>
        <w:t xml:space="preserve"> Xây dựng kế hoạch dài hạn, quy chế cụ thể nhằm đánh giá HSSV tốt nghiệp ra trường để thực hiện có hiệu quả mục tiêu đào tạo của nhà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3.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3: Có chính sách và thực hiện chính sách khen thưởng, khuyến khích kịp thời đối với người học đạt kết quả cao trong học tập, rèn luyện. Người học được hổ trợ kịp thời trong quá trình học tập tại Khoa để hoàn thành nhiệm vụ.</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Trong từng học kỳ, thông qua cố vấn học tập, Khoa luôn chủ động triển khai đến các sinh viên của Khoa về các chính sách học bổng, khen thưởng cũng như các chính sách về miễn giảm học phí cho những sinh viên của Khoa có hòan cảnh khó khăn [MC]. Để sinh viên biết và định hướng trong quá trình học tập.</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b. Đánh giá:</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Điểm mạnh:</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Mỗi lớp</w:t>
      </w:r>
      <w:r w:rsidRPr="00B253CB">
        <w:rPr>
          <w:rFonts w:ascii="Times New Roman" w:hAnsi="Times New Roman"/>
          <w:b/>
          <w:sz w:val="26"/>
          <w:szCs w:val="26"/>
        </w:rPr>
        <w:t xml:space="preserve"> </w:t>
      </w:r>
      <w:r w:rsidRPr="00B253CB">
        <w:rPr>
          <w:rFonts w:ascii="Times New Roman" w:hAnsi="Times New Roman"/>
          <w:sz w:val="26"/>
          <w:szCs w:val="26"/>
        </w:rPr>
        <w:t>đều có giáo viên chủ nhiệm là các giáo viên của Khoa[MC], nên các chính sách  về học bổng, khen thưởng cũng như các chính sách về miễn giảm học phí đều được triển khai nhanh và kịp thời đến sinh viên [ MC].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đội ngũ giáo viên của Khoa còn ít [MC], nên chưa có bộ phận chuyên trách của Khoa để phát hiện kịp thời những nhân tố tích cực và những sinh viên có hoàn cảnh đặc biệt khó khăn để Khoa hỗ trợ nhanh hơn nữa, tích cực hơn nữa trong quá trình học tập.</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lastRenderedPageBreak/>
        <w:t>- Tự đánh giá:</w:t>
      </w:r>
      <w:r w:rsidRPr="00B253CB">
        <w:rPr>
          <w:rFonts w:ascii="Times New Roman" w:hAnsi="Times New Roman"/>
          <w:sz w:val="26"/>
          <w:szCs w:val="26"/>
        </w:rPr>
        <w:t xml:space="preserve"> Đạt</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c. Kế hoạch hành động: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w:t>
      </w:r>
      <w:r w:rsidRPr="00B253CB">
        <w:rPr>
          <w:rFonts w:ascii="Times New Roman" w:hAnsi="Times New Roman"/>
          <w:sz w:val="26"/>
          <w:szCs w:val="26"/>
        </w:rPr>
        <w:t>Trong những năm học tới, khi số lượng giáo viên đủ lớn, quy mô đào tạo của Khoa tăng, Khoa sẽ cử cán bộ chuyên trách để tìm hiểu thêm tâm tư, nguyên vọng của sinh viên, để từ đó sẽ đề xuất thêm các chính sách nhằm phục vụ các em trong quá trình học tập được tốt hơn.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4.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4: Người học được tôn trọng và đối xử bình đẳng, không phân biệt giới tính, tôn giáo, nguồn gốc xuất thân.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Các sinh viên Nam và Nữ của Khoa được hưởng các quyền lợi và dịch vụ như nhau, đánh giá thành tích học tập dựa vào năng lực học tập của từng cá nhân [MC], không dựa vào dưới tính, tôn giáo cũng như thành phần xuất thân.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b. Đánh giá: </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mạnh: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Khoa tạo mọi điều kiện để các sinh viên phát huy tối đa năng lực của người học, không phân biệt giới tính, tôn giáo, thành phần xuất thân. [MC]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Chưa đủ nguồn lực về con người để gần sinh viên hơn nữa để từ đó tham mưu cho nhà Trường những chính sách để phát huy tối đa năng lực của từng sinh viên trong quá trình học tập. [MC].</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xml:space="preserve">- Tự đánh giá: </w:t>
      </w:r>
      <w:r w:rsidRPr="00B253CB">
        <w:rPr>
          <w:rFonts w:ascii="Times New Roman" w:hAnsi="Times New Roman"/>
          <w:sz w:val="26"/>
          <w:szCs w:val="26"/>
        </w:rPr>
        <w:t>Đạt</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c. Kế hoạch hành động: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w:t>
      </w:r>
      <w:r w:rsidRPr="00B253CB">
        <w:rPr>
          <w:rFonts w:ascii="Times New Roman" w:hAnsi="Times New Roman"/>
          <w:sz w:val="26"/>
          <w:szCs w:val="26"/>
        </w:rPr>
        <w:t>Tìm hiểu thêm về các sinh viên có hoàn cảnh đặc biệt để Khoa có sự hổ trợ nhất định trong quá trình học tập.</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5.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5: Khoa có đảm bảo đủ diện tích phòng học và các tiên nghi khác trong học tập của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sz w:val="26"/>
          <w:szCs w:val="26"/>
        </w:rPr>
        <w:t>- Khoa luôn bố trí phòng học rộng và thoáng với đầy đủ tiện nghi như đèn, quạt, bảng phấn….cho các em học tập. [MC]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b. Đánh giá:</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lastRenderedPageBreak/>
        <w:t>- Điểm mạnh:</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nhà trường có khu học lý thuyết khang trang, nên bố trí cho Khoa kinh tế các phòng học đủ chuẩn về  diện tích, âm thanh, ánh sáng, ..phòng học rộng và thoáng để tạo điều kiện cho các em sinh viên sinh hoạt và học tập tốt hơn.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quy mô đào tạo của Khoa còn hạn chế, nên chưa khai thác hết  công năng của các phòng học lý thuyết. [MC]</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Tự đánh giá:</w:t>
      </w:r>
      <w:r w:rsidRPr="00B253CB">
        <w:rPr>
          <w:rFonts w:ascii="Times New Roman" w:hAnsi="Times New Roman"/>
          <w:sz w:val="26"/>
          <w:szCs w:val="26"/>
        </w:rPr>
        <w:t xml:space="preserve"> Đạt.</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c. Kế hoạch hành động: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w:t>
      </w:r>
      <w:r w:rsidRPr="00B253CB">
        <w:rPr>
          <w:rFonts w:ascii="Times New Roman" w:hAnsi="Times New Roman"/>
          <w:sz w:val="26"/>
          <w:szCs w:val="26"/>
        </w:rPr>
        <w:t>Trong thời gian tới, khi quy mô đào tạo của Khoa tăng lên Khoa sẽ khai thác hết công năng của các phòng học lý thuyết cũng như đề xuất xây dựng các phòng học mô phỏng để quá trình đào tạo được tốt hơn.</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6</w:t>
      </w:r>
      <w:r w:rsidRPr="00B253CB">
        <w:rPr>
          <w:rFonts w:ascii="Times New Roman" w:hAnsi="Times New Roman"/>
          <w:sz w:val="26"/>
          <w:szCs w:val="26"/>
        </w:rPr>
        <w:t>.</w:t>
      </w:r>
      <w:r w:rsidRPr="00B253CB">
        <w:rPr>
          <w:rFonts w:ascii="Times New Roman" w:hAnsi="Times New Roman"/>
          <w:b/>
          <w:sz w:val="26"/>
          <w:szCs w:val="26"/>
        </w:rPr>
        <w:t xml:space="preserve"> Tiêu chí 8: Dịch vụ người học</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Tiêu chuẩn 7:  Sinh viên của Khoa kinh tế được tạo điều kiện hoạt động,  tập luyện văn nghệ, thể dục, thể thao, tham gia các hoạt động xã hội, được đảm bảo an toàn  trong khuôn viên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a. Mô tả:</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Khoa kinh tế luôn tạo điều kiện về thời gian và cơ sở vật chất để sinh viên của Khoa tập luyện văn nghệ, thể dục thể thao để tham gia các hoạt động phong trào do Đoàn trường phát động [MC], cũng như sinh viên luôn được đảm bảo an toàn trong khuôn viên của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b. Đánh giá: </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mạnh: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Sinh viên của Khoa năng động và</w:t>
      </w:r>
      <w:r w:rsidRPr="00B253CB">
        <w:rPr>
          <w:rFonts w:ascii="Times New Roman" w:hAnsi="Times New Roman"/>
          <w:b/>
          <w:sz w:val="26"/>
          <w:szCs w:val="26"/>
        </w:rPr>
        <w:t xml:space="preserve"> </w:t>
      </w:r>
      <w:r w:rsidRPr="00B253CB">
        <w:rPr>
          <w:rFonts w:ascii="Times New Roman" w:hAnsi="Times New Roman"/>
          <w:sz w:val="26"/>
          <w:szCs w:val="26"/>
        </w:rPr>
        <w:t>Khoa đề cử một giáo viên tham gia vào BCH Đoàn trường nên các hoạt động phong trào của trường được sinh viên Khoa hưởng ứng tích cực. Khoa luôn tạo điều kiện tốt nhất cho các em tham gia các phong trào của trường.</w:t>
      </w:r>
    </w:p>
    <w:p w:rsidR="00F05F63" w:rsidRPr="00B253CB" w:rsidRDefault="00F05F63" w:rsidP="00F05F63">
      <w:pPr>
        <w:spacing w:line="360" w:lineRule="auto"/>
        <w:jc w:val="both"/>
        <w:rPr>
          <w:rFonts w:ascii="Times New Roman" w:hAnsi="Times New Roman"/>
          <w:b/>
          <w:sz w:val="26"/>
          <w:szCs w:val="26"/>
        </w:rPr>
      </w:pPr>
      <w:r w:rsidRPr="00B253CB">
        <w:rPr>
          <w:rFonts w:ascii="Times New Roman" w:hAnsi="Times New Roman"/>
          <w:b/>
          <w:sz w:val="26"/>
          <w:szCs w:val="26"/>
        </w:rPr>
        <w:t xml:space="preserve">- Điểm yếu: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b/>
          <w:sz w:val="26"/>
          <w:szCs w:val="26"/>
        </w:rPr>
        <w:t xml:space="preserve">- </w:t>
      </w:r>
      <w:r w:rsidRPr="00B253CB">
        <w:rPr>
          <w:rFonts w:ascii="Times New Roman" w:hAnsi="Times New Roman"/>
          <w:sz w:val="26"/>
          <w:szCs w:val="26"/>
        </w:rPr>
        <w:t>Do các em còn bận trong việc học tập, nên chưa thường xuyên tham gia đầy đủ các phong trào của Đoàn trường phát động.</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 Tự đánh giá:</w:t>
      </w:r>
      <w:r w:rsidRPr="00B253CB">
        <w:rPr>
          <w:rFonts w:ascii="Times New Roman" w:hAnsi="Times New Roman"/>
          <w:sz w:val="26"/>
          <w:szCs w:val="26"/>
        </w:rPr>
        <w:t xml:space="preserve"> Đạt</w:t>
      </w:r>
    </w:p>
    <w:p w:rsidR="00F05F63" w:rsidRPr="00B253CB" w:rsidRDefault="00F05F63" w:rsidP="00F05F63">
      <w:pPr>
        <w:spacing w:line="360" w:lineRule="auto"/>
        <w:jc w:val="both"/>
        <w:rPr>
          <w:rFonts w:ascii="Times New Roman" w:hAnsi="Times New Roman"/>
          <w:sz w:val="26"/>
          <w:szCs w:val="26"/>
        </w:rPr>
      </w:pPr>
      <w:r w:rsidRPr="00B253CB">
        <w:rPr>
          <w:rFonts w:ascii="Times New Roman" w:hAnsi="Times New Roman"/>
          <w:b/>
          <w:sz w:val="26"/>
          <w:szCs w:val="26"/>
        </w:rPr>
        <w:t>c. Kế hoạch hành động:</w:t>
      </w:r>
      <w:r w:rsidRPr="00B253CB">
        <w:rPr>
          <w:rFonts w:ascii="Times New Roman" w:hAnsi="Times New Roman"/>
          <w:sz w:val="26"/>
          <w:szCs w:val="26"/>
        </w:rPr>
        <w:t xml:space="preserve"> </w:t>
      </w:r>
    </w:p>
    <w:p w:rsidR="00F05F63" w:rsidRPr="00B253CB" w:rsidRDefault="00F05F63" w:rsidP="00F05F63">
      <w:pPr>
        <w:spacing w:line="360" w:lineRule="auto"/>
        <w:ind w:firstLine="720"/>
        <w:jc w:val="both"/>
        <w:rPr>
          <w:rFonts w:ascii="Times New Roman" w:hAnsi="Times New Roman"/>
          <w:sz w:val="26"/>
          <w:szCs w:val="26"/>
        </w:rPr>
      </w:pPr>
      <w:r w:rsidRPr="00B253CB">
        <w:rPr>
          <w:rFonts w:ascii="Times New Roman" w:hAnsi="Times New Roman"/>
          <w:sz w:val="26"/>
          <w:szCs w:val="26"/>
        </w:rPr>
        <w:lastRenderedPageBreak/>
        <w:t>-Trong thời gian tới, Khoa sẽ khuyến khích và động viên các em tích cực tham gia đầy đủ các phong trào do Đoàn trường phát động.</w:t>
      </w:r>
    </w:p>
    <w:p w:rsidR="000137C4" w:rsidRDefault="000137C4" w:rsidP="00AB3815">
      <w:pPr>
        <w:widowControl w:val="0"/>
        <w:spacing w:line="360" w:lineRule="auto"/>
        <w:ind w:firstLine="426"/>
        <w:jc w:val="both"/>
        <w:rPr>
          <w:rStyle w:val="fontstyle01"/>
          <w:rFonts w:ascii="Times New Roman" w:hAnsi="Times New Roman"/>
          <w:color w:val="FF0000"/>
          <w:sz w:val="26"/>
          <w:szCs w:val="26"/>
        </w:rPr>
      </w:pPr>
    </w:p>
    <w:p w:rsidR="00DD1AA9" w:rsidRPr="00AD494E" w:rsidRDefault="00DD1AA9" w:rsidP="00DD1AA9">
      <w:pPr>
        <w:spacing w:line="360" w:lineRule="auto"/>
        <w:jc w:val="both"/>
        <w:rPr>
          <w:rFonts w:ascii="Times New Roman" w:hAnsi="Times New Roman"/>
          <w:b/>
          <w:sz w:val="26"/>
          <w:szCs w:val="26"/>
        </w:rPr>
      </w:pPr>
      <w:r w:rsidRPr="00AD494E">
        <w:rPr>
          <w:rFonts w:ascii="Times New Roman" w:hAnsi="Times New Roman"/>
          <w:b/>
          <w:sz w:val="26"/>
          <w:szCs w:val="26"/>
        </w:rPr>
        <w:t xml:space="preserve">- Tiêu chuẩn </w:t>
      </w:r>
      <w:r>
        <w:rPr>
          <w:rFonts w:ascii="Times New Roman" w:hAnsi="Times New Roman"/>
          <w:b/>
          <w:sz w:val="26"/>
          <w:szCs w:val="26"/>
        </w:rPr>
        <w:t>8: Thực hiện việc tư vấn việc làm cho người học sau khi tốt nghiệp</w:t>
      </w:r>
    </w:p>
    <w:p w:rsidR="00DD1AA9" w:rsidRPr="00AD494E" w:rsidRDefault="00DD1AA9" w:rsidP="00DD1AA9">
      <w:pPr>
        <w:spacing w:line="360" w:lineRule="auto"/>
        <w:rPr>
          <w:rFonts w:ascii="Times New Roman" w:hAnsi="Times New Roman"/>
          <w:b/>
          <w:sz w:val="26"/>
          <w:szCs w:val="26"/>
        </w:rPr>
      </w:pPr>
      <w:r w:rsidRPr="00AD494E">
        <w:rPr>
          <w:rFonts w:ascii="Times New Roman" w:hAnsi="Times New Roman"/>
          <w:b/>
          <w:sz w:val="26"/>
          <w:szCs w:val="26"/>
        </w:rPr>
        <w:t>a. Mô tả:</w:t>
      </w:r>
    </w:p>
    <w:p w:rsidR="00DD1AA9" w:rsidRDefault="00DD1AA9" w:rsidP="00DD1AA9">
      <w:pPr>
        <w:spacing w:line="360" w:lineRule="auto"/>
        <w:jc w:val="both"/>
        <w:rPr>
          <w:rFonts w:ascii="Times New Roman" w:hAnsi="Times New Roman"/>
          <w:sz w:val="26"/>
          <w:szCs w:val="26"/>
        </w:rPr>
      </w:pPr>
      <w:r>
        <w:rPr>
          <w:rFonts w:ascii="Times New Roman" w:hAnsi="Times New Roman"/>
          <w:sz w:val="26"/>
          <w:szCs w:val="26"/>
        </w:rPr>
        <w:t>- Khoa kinh tế Trường Cao Đẳng Lý Tự Trọng TP.HCM mới thành lập [ MC], đến thời điểm hiện tại khóa sinh viên nhập học đầu tiên là năm 2015, thời điểm sinh viên tốt nghiệp đầu tiên là năm 2019. Tuy nhiên với việc các giảng viên trong khoa đều tham gia công tác tư vấn hướng nghiệp tuyển sinh [ MC] cùng với trường nên ngay khi sinh viên của Khoa đến đăng ký nhập học đã được các giảng viên trong khoa cho chuyên môn và kinh nghiệp về ngành nghề, tư vấn cụ thể chương trình học cũng như công việc cụ thể của từng ngành nghề sau khi ra trường, qua đó hướng dẫn cho sinh viên từ bước đầu khi chọn ngành đã được hiểu biết đầy đủ về tính chất công việc, việc làm liên quan đến ngành học ngay khi ra trường.</w:t>
      </w:r>
    </w:p>
    <w:p w:rsidR="00DD1AA9" w:rsidRDefault="00DD1AA9" w:rsidP="00DD1AA9">
      <w:pPr>
        <w:spacing w:line="360" w:lineRule="auto"/>
        <w:jc w:val="both"/>
        <w:rPr>
          <w:rFonts w:ascii="Times New Roman" w:hAnsi="Times New Roman"/>
          <w:b/>
          <w:sz w:val="26"/>
          <w:szCs w:val="26"/>
        </w:rPr>
      </w:pPr>
      <w:r w:rsidRPr="002C63F3">
        <w:rPr>
          <w:rFonts w:ascii="Times New Roman" w:hAnsi="Times New Roman"/>
          <w:b/>
          <w:sz w:val="26"/>
          <w:szCs w:val="26"/>
        </w:rPr>
        <w:t>b. Đánh giá:</w:t>
      </w:r>
    </w:p>
    <w:p w:rsidR="00DD1AA9" w:rsidRDefault="00DD1AA9" w:rsidP="00DD1AA9">
      <w:pPr>
        <w:spacing w:line="360" w:lineRule="auto"/>
        <w:jc w:val="both"/>
        <w:rPr>
          <w:rFonts w:ascii="Times New Roman" w:hAnsi="Times New Roman"/>
          <w:sz w:val="26"/>
          <w:szCs w:val="26"/>
        </w:rPr>
      </w:pPr>
      <w:r>
        <w:rPr>
          <w:rFonts w:ascii="Times New Roman" w:hAnsi="Times New Roman"/>
          <w:b/>
          <w:sz w:val="26"/>
          <w:szCs w:val="26"/>
        </w:rPr>
        <w:t xml:space="preserve">- Điểm mạnh: </w:t>
      </w:r>
      <w:r>
        <w:rPr>
          <w:rFonts w:ascii="Times New Roman" w:hAnsi="Times New Roman"/>
          <w:sz w:val="26"/>
          <w:szCs w:val="26"/>
        </w:rPr>
        <w:t>Số lượng giảng viên tại khoa phần lớp đều có kinh nghiệm làm việc thực tế trước khi đi dạy [MC] nên ngay trong các giờ học, các giờ sinh hoạt chủ nhiệm đều có hướng dẫn cho sinh viên về thực tế công việc sau khi ra trường, giúp sinh viên có cái nhìn chân thực và đúng đắn về ngành học của mình.</w:t>
      </w:r>
    </w:p>
    <w:p w:rsidR="00DD1AA9" w:rsidRDefault="00DD1AA9" w:rsidP="00DD1AA9">
      <w:pPr>
        <w:spacing w:line="360" w:lineRule="auto"/>
        <w:jc w:val="both"/>
        <w:rPr>
          <w:rFonts w:ascii="Times New Roman" w:hAnsi="Times New Roman"/>
          <w:sz w:val="26"/>
          <w:szCs w:val="26"/>
        </w:rPr>
      </w:pPr>
      <w:r w:rsidRPr="00DC6D0C">
        <w:rPr>
          <w:rFonts w:ascii="Times New Roman" w:hAnsi="Times New Roman"/>
          <w:b/>
          <w:sz w:val="26"/>
          <w:szCs w:val="26"/>
        </w:rPr>
        <w:t>- Điểm yếu:</w:t>
      </w:r>
      <w:r>
        <w:rPr>
          <w:rFonts w:ascii="Times New Roman" w:hAnsi="Times New Roman"/>
          <w:b/>
          <w:sz w:val="26"/>
          <w:szCs w:val="26"/>
        </w:rPr>
        <w:t xml:space="preserve"> </w:t>
      </w:r>
      <w:r>
        <w:rPr>
          <w:rFonts w:ascii="Times New Roman" w:hAnsi="Times New Roman"/>
          <w:sz w:val="26"/>
          <w:szCs w:val="26"/>
        </w:rPr>
        <w:t>Hiện tại sinh viên của Khoa chưa tốt nghiệp mà việc hướng nghiệp cho sinh viên diễn ra chủ yếu vào năm học cuối của sinh viên. Do đó đến thời điểm hiện tại Khoa chưa thực sự tổ chức được buổi hướng nghiệp bài bản cho sinh viên.</w:t>
      </w:r>
    </w:p>
    <w:p w:rsidR="00DD1AA9" w:rsidRDefault="00DD1AA9" w:rsidP="00DD1AA9">
      <w:pPr>
        <w:spacing w:line="360" w:lineRule="auto"/>
        <w:jc w:val="both"/>
        <w:rPr>
          <w:rFonts w:ascii="Times New Roman" w:hAnsi="Times New Roman"/>
          <w:sz w:val="26"/>
          <w:szCs w:val="26"/>
        </w:rPr>
      </w:pPr>
      <w:r w:rsidRPr="00C90F11">
        <w:rPr>
          <w:rFonts w:ascii="Times New Roman" w:hAnsi="Times New Roman"/>
          <w:b/>
          <w:sz w:val="26"/>
          <w:szCs w:val="26"/>
        </w:rPr>
        <w:t>- Đơn vị tự đánh giá:</w:t>
      </w:r>
      <w:r>
        <w:rPr>
          <w:rFonts w:ascii="Times New Roman" w:hAnsi="Times New Roman"/>
          <w:sz w:val="26"/>
          <w:szCs w:val="26"/>
        </w:rPr>
        <w:t xml:space="preserve"> Đạt</w:t>
      </w:r>
    </w:p>
    <w:p w:rsidR="00DD1AA9" w:rsidRDefault="00DD1AA9" w:rsidP="00DD1AA9">
      <w:pPr>
        <w:spacing w:line="360" w:lineRule="auto"/>
        <w:jc w:val="both"/>
        <w:rPr>
          <w:rFonts w:ascii="Times New Roman" w:hAnsi="Times New Roman"/>
          <w:sz w:val="26"/>
          <w:szCs w:val="26"/>
        </w:rPr>
      </w:pPr>
      <w:r w:rsidRPr="00C90F11">
        <w:rPr>
          <w:rFonts w:ascii="Times New Roman" w:hAnsi="Times New Roman"/>
          <w:b/>
          <w:sz w:val="26"/>
          <w:szCs w:val="26"/>
        </w:rPr>
        <w:t>c. Kế hoạch hành động:</w:t>
      </w:r>
      <w:r>
        <w:rPr>
          <w:rFonts w:ascii="Times New Roman" w:hAnsi="Times New Roman"/>
          <w:b/>
          <w:sz w:val="26"/>
          <w:szCs w:val="26"/>
        </w:rPr>
        <w:t xml:space="preserve"> </w:t>
      </w:r>
      <w:r>
        <w:rPr>
          <w:rFonts w:ascii="Times New Roman" w:hAnsi="Times New Roman"/>
          <w:sz w:val="26"/>
          <w:szCs w:val="26"/>
        </w:rPr>
        <w:t>Trong thời gian kế tiếp khi các lớp vinh viên đầu tiên của Khoa đã bước vào năm học cuối và học được hầu hết các môn chuyên ngành để hiểu được thực tế công việc, Khoa sẽ tiến hành các buổi hướng nghiệp mang tính chất định kỳ hàng năm để sinh viên hiểu rõ hơn về công việc của mình, đồng thời xây dựng các phòng học thực hành chức năng để sinh viên được thực hành đúng chuyên ngành ngay khi còn ngồi trên ghế Nhà trường.</w:t>
      </w:r>
    </w:p>
    <w:p w:rsidR="00DD1AA9" w:rsidRPr="002527CB" w:rsidRDefault="00DD1AA9" w:rsidP="00DD1AA9">
      <w:pPr>
        <w:spacing w:line="360" w:lineRule="auto"/>
        <w:rPr>
          <w:rFonts w:ascii="Times New Roman" w:hAnsi="Times New Roman"/>
          <w:b/>
          <w:sz w:val="26"/>
          <w:szCs w:val="26"/>
        </w:rPr>
      </w:pPr>
      <w:r>
        <w:rPr>
          <w:rFonts w:ascii="Times New Roman" w:hAnsi="Times New Roman"/>
          <w:b/>
          <w:sz w:val="26"/>
          <w:szCs w:val="26"/>
        </w:rPr>
        <w:t>- Tiêu chuẩn 9</w:t>
      </w:r>
      <w:r w:rsidRPr="00AD494E">
        <w:rPr>
          <w:rFonts w:ascii="Times New Roman" w:hAnsi="Times New Roman"/>
          <w:b/>
          <w:sz w:val="26"/>
          <w:szCs w:val="26"/>
        </w:rPr>
        <w:t xml:space="preserve">: </w:t>
      </w:r>
      <w:r w:rsidRPr="002527CB">
        <w:rPr>
          <w:rFonts w:ascii="Times New Roman" w:hAnsi="Times New Roman"/>
          <w:b/>
          <w:sz w:val="26"/>
          <w:szCs w:val="26"/>
        </w:rPr>
        <w:t>Hằng năm, tổ chức hoặc phối hợp tổ chức hội chợ việc làm để người học tiếp xúc với các nhà tuyển dụng.</w:t>
      </w:r>
    </w:p>
    <w:p w:rsidR="00DD1AA9" w:rsidRPr="00296050" w:rsidRDefault="00DD1AA9" w:rsidP="00DD1AA9">
      <w:pPr>
        <w:spacing w:line="360" w:lineRule="auto"/>
        <w:jc w:val="both"/>
        <w:rPr>
          <w:rFonts w:ascii="Times New Roman" w:hAnsi="Times New Roman"/>
          <w:b/>
          <w:sz w:val="26"/>
          <w:szCs w:val="26"/>
        </w:rPr>
      </w:pPr>
      <w:r w:rsidRPr="00296050">
        <w:rPr>
          <w:rFonts w:ascii="Times New Roman" w:hAnsi="Times New Roman"/>
          <w:b/>
          <w:sz w:val="26"/>
          <w:szCs w:val="26"/>
        </w:rPr>
        <w:t xml:space="preserve">a. Mô tả: </w:t>
      </w:r>
    </w:p>
    <w:p w:rsidR="00DD1AA9" w:rsidRDefault="00DD1AA9" w:rsidP="00DD1AA9">
      <w:pPr>
        <w:spacing w:line="360" w:lineRule="auto"/>
        <w:jc w:val="both"/>
        <w:rPr>
          <w:rFonts w:ascii="Times New Roman" w:hAnsi="Times New Roman"/>
          <w:sz w:val="26"/>
          <w:szCs w:val="26"/>
        </w:rPr>
      </w:pPr>
      <w:r>
        <w:rPr>
          <w:rFonts w:ascii="Times New Roman" w:hAnsi="Times New Roman"/>
          <w:sz w:val="26"/>
          <w:szCs w:val="26"/>
        </w:rPr>
        <w:lastRenderedPageBreak/>
        <w:t>- Do Khoa kinh tế Trường Cao Đẳng Lý Tự Trọng TP.HCM mới thành lập [MC], khóa sinh viên đầu tiên của khoa hiện tại còn 2 năm nữa mới tốt nghiệp, nên Khoa chưa có những buổi hội chợ việc làm riêng cho sinh viên trong đơn vị. Tuy nhiên hiện tại hàng năm Nhà trường đều có tổ chức hội chợ việc làm [MC], nên thông qua các buổi này giảng viên chủ nhiệm trong Khoa có thông báo hướng dẫn sinh viên lớp của mình tời dự và tham quan hội chợ, qua đó để sinh viên nắm bắt được thực tế tuyển dụng việc làm của doanh nghiệp, đồng thời trang bị cho mình những kỹ năng và kiến thức cần thiết trước khi ra trường.</w:t>
      </w:r>
    </w:p>
    <w:p w:rsidR="00DD1AA9" w:rsidRPr="00C51116" w:rsidRDefault="00DD1AA9" w:rsidP="00DD1AA9">
      <w:pPr>
        <w:spacing w:line="360" w:lineRule="auto"/>
        <w:jc w:val="both"/>
        <w:rPr>
          <w:rFonts w:ascii="Times New Roman" w:hAnsi="Times New Roman"/>
          <w:b/>
          <w:sz w:val="26"/>
          <w:szCs w:val="26"/>
        </w:rPr>
      </w:pPr>
      <w:r w:rsidRPr="00C51116">
        <w:rPr>
          <w:rFonts w:ascii="Times New Roman" w:hAnsi="Times New Roman"/>
          <w:b/>
          <w:sz w:val="26"/>
          <w:szCs w:val="26"/>
        </w:rPr>
        <w:t xml:space="preserve">b. Đánh giá: </w:t>
      </w:r>
    </w:p>
    <w:p w:rsidR="00DD1AA9" w:rsidRDefault="00DD1AA9" w:rsidP="00DD1AA9">
      <w:pPr>
        <w:spacing w:line="360" w:lineRule="auto"/>
        <w:jc w:val="both"/>
        <w:rPr>
          <w:rFonts w:ascii="Times New Roman" w:hAnsi="Times New Roman"/>
          <w:sz w:val="26"/>
          <w:szCs w:val="26"/>
        </w:rPr>
      </w:pPr>
      <w:r w:rsidRPr="00C51116">
        <w:rPr>
          <w:rFonts w:ascii="Times New Roman" w:hAnsi="Times New Roman"/>
          <w:b/>
          <w:sz w:val="26"/>
          <w:szCs w:val="26"/>
        </w:rPr>
        <w:t>- Điểm mạnh:</w:t>
      </w:r>
      <w:r>
        <w:rPr>
          <w:rFonts w:ascii="Times New Roman" w:hAnsi="Times New Roman"/>
          <w:sz w:val="26"/>
          <w:szCs w:val="26"/>
        </w:rPr>
        <w:t xml:space="preserve"> Các ngành nghề hiện đang đào tạo trong Khoa là các chuyên ngành mà đơn vị Doanh nghiệp nào cũng có nhu cầu tuyển dụng. Do đó việc hợp tác với các Doanh nghiệp đã liên kết với Nhà trường từ trước để tạo thêm cơ hội việc làm cho sinh viên khá dễ dàng.</w:t>
      </w:r>
    </w:p>
    <w:p w:rsidR="00DD1AA9" w:rsidRDefault="00DD1AA9" w:rsidP="00DD1AA9">
      <w:pPr>
        <w:spacing w:line="360" w:lineRule="auto"/>
        <w:jc w:val="both"/>
        <w:rPr>
          <w:rFonts w:ascii="Times New Roman" w:hAnsi="Times New Roman"/>
          <w:sz w:val="26"/>
          <w:szCs w:val="26"/>
        </w:rPr>
      </w:pPr>
      <w:r w:rsidRPr="00C51116">
        <w:rPr>
          <w:rFonts w:ascii="Times New Roman" w:hAnsi="Times New Roman"/>
          <w:b/>
          <w:sz w:val="26"/>
          <w:szCs w:val="26"/>
        </w:rPr>
        <w:t>- Điểm yếu:</w:t>
      </w:r>
      <w:r>
        <w:rPr>
          <w:rFonts w:ascii="Times New Roman" w:hAnsi="Times New Roman"/>
          <w:b/>
          <w:sz w:val="26"/>
          <w:szCs w:val="26"/>
        </w:rPr>
        <w:t xml:space="preserve"> </w:t>
      </w:r>
      <w:r w:rsidRPr="00C51116">
        <w:rPr>
          <w:rFonts w:ascii="Times New Roman" w:hAnsi="Times New Roman"/>
          <w:sz w:val="26"/>
          <w:szCs w:val="26"/>
        </w:rPr>
        <w:t>Hiện tại Khoa</w:t>
      </w:r>
      <w:r>
        <w:rPr>
          <w:rFonts w:ascii="Times New Roman" w:hAnsi="Times New Roman"/>
          <w:sz w:val="26"/>
          <w:szCs w:val="26"/>
        </w:rPr>
        <w:t xml:space="preserve"> tập trung vào công tác chuyên môn, do Khoa mới thành lập [MC], nên Khoa đang trong giai đoạn hoàn thiện về cơ cấu tổ chức, chương trình đào tạo, nên kế hoạch  liên kết đào tạo với các Doanh nghiệp để cho sinh viên đi thực tế còn hạn chế, đồng thời vì sinh viên trong khoa còn đến 2 năm mới hoàn tất chương trình đào tạo nên đến thời điểm hiện tại Khoa vẫn chưa tổ chức được những buổi tham quan thực tế Doanh nghiệp hay các hội chợ dành riêng cho sinh viên trong Khoa.</w:t>
      </w:r>
    </w:p>
    <w:p w:rsidR="00DD1AA9" w:rsidRDefault="00DD1AA9" w:rsidP="00DD1AA9">
      <w:pPr>
        <w:spacing w:line="360" w:lineRule="auto"/>
        <w:jc w:val="both"/>
        <w:rPr>
          <w:rFonts w:ascii="Times New Roman" w:hAnsi="Times New Roman"/>
          <w:sz w:val="26"/>
          <w:szCs w:val="26"/>
        </w:rPr>
      </w:pPr>
      <w:r w:rsidRPr="00C51116">
        <w:rPr>
          <w:rFonts w:ascii="Times New Roman" w:hAnsi="Times New Roman"/>
          <w:b/>
          <w:sz w:val="26"/>
          <w:szCs w:val="26"/>
        </w:rPr>
        <w:t>- Đơn vị tự đánh giá:</w:t>
      </w:r>
      <w:r>
        <w:rPr>
          <w:rFonts w:ascii="Times New Roman" w:hAnsi="Times New Roman"/>
          <w:sz w:val="26"/>
          <w:szCs w:val="26"/>
        </w:rPr>
        <w:t xml:space="preserve"> Không đạt</w:t>
      </w:r>
    </w:p>
    <w:p w:rsidR="00DD1AA9" w:rsidRDefault="00DD1AA9" w:rsidP="00DD1AA9">
      <w:pPr>
        <w:spacing w:line="360" w:lineRule="auto"/>
        <w:jc w:val="both"/>
        <w:rPr>
          <w:rFonts w:ascii="Times New Roman" w:hAnsi="Times New Roman"/>
          <w:sz w:val="26"/>
          <w:szCs w:val="26"/>
        </w:rPr>
      </w:pPr>
      <w:r w:rsidRPr="007C6918">
        <w:rPr>
          <w:rFonts w:ascii="Times New Roman" w:hAnsi="Times New Roman"/>
          <w:b/>
          <w:sz w:val="26"/>
          <w:szCs w:val="26"/>
        </w:rPr>
        <w:t>c. Kế hoạch hành động:</w:t>
      </w:r>
      <w:r>
        <w:rPr>
          <w:rFonts w:ascii="Times New Roman" w:hAnsi="Times New Roman"/>
          <w:sz w:val="26"/>
          <w:szCs w:val="26"/>
        </w:rPr>
        <w:t xml:space="preserve"> Trong thời gian tới Khoa sẽ chủ động lên kế hoạch và định hướng về công tác liên kết với các đơn vị Doanh nghiệp để tìm các đơn vị thực tập cho sinh viên, đồng thời tạo cợ hội tiếp cận việc làm ngay sau khi ra trường cho sinh viên trong Khoa.</w:t>
      </w:r>
    </w:p>
    <w:p w:rsidR="00DD1AA9" w:rsidRPr="00B253CB" w:rsidRDefault="00DD1AA9" w:rsidP="00AB3815">
      <w:pPr>
        <w:widowControl w:val="0"/>
        <w:spacing w:line="360" w:lineRule="auto"/>
        <w:ind w:firstLine="426"/>
        <w:jc w:val="both"/>
        <w:rPr>
          <w:rStyle w:val="fontstyle01"/>
          <w:rFonts w:ascii="Times New Roman" w:hAnsi="Times New Roman"/>
          <w:color w:val="FF0000"/>
          <w:sz w:val="26"/>
          <w:szCs w:val="26"/>
        </w:rPr>
      </w:pPr>
    </w:p>
    <w:p w:rsidR="000137C4" w:rsidRPr="00B253CB" w:rsidRDefault="000137C4" w:rsidP="00AB3815">
      <w:pPr>
        <w:widowControl w:val="0"/>
        <w:spacing w:line="360" w:lineRule="auto"/>
        <w:ind w:firstLine="426"/>
        <w:jc w:val="both"/>
        <w:rPr>
          <w:rStyle w:val="fontstyle01"/>
          <w:rFonts w:ascii="Times New Roman" w:hAnsi="Times New Roman"/>
          <w:color w:val="FF0000"/>
          <w:sz w:val="26"/>
          <w:szCs w:val="26"/>
        </w:rPr>
      </w:pPr>
    </w:p>
    <w:p w:rsidR="00AB3815" w:rsidRPr="00B253CB" w:rsidRDefault="00AB3815" w:rsidP="00AB3815">
      <w:pPr>
        <w:widowControl w:val="0"/>
        <w:spacing w:line="360" w:lineRule="auto"/>
        <w:ind w:firstLine="426"/>
        <w:jc w:val="both"/>
        <w:rPr>
          <w:rStyle w:val="fontstyle01"/>
          <w:rFonts w:ascii="Times New Roman" w:hAnsi="Times New Roman"/>
          <w:color w:val="auto"/>
          <w:sz w:val="26"/>
          <w:szCs w:val="26"/>
        </w:rPr>
      </w:pPr>
      <w:r w:rsidRPr="00B253CB">
        <w:rPr>
          <w:rStyle w:val="fontstyle01"/>
          <w:rFonts w:ascii="Times New Roman" w:hAnsi="Times New Roman"/>
          <w:color w:val="auto"/>
          <w:sz w:val="26"/>
          <w:szCs w:val="26"/>
        </w:rPr>
        <w:t>Tiêu chí 9: Giám sát, đánh giá chất lượng</w:t>
      </w:r>
    </w:p>
    <w:p w:rsidR="00AB3815" w:rsidRPr="00B253CB" w:rsidRDefault="00AB3815" w:rsidP="00AB3815">
      <w:pPr>
        <w:widowControl w:val="0"/>
        <w:spacing w:line="360" w:lineRule="auto"/>
        <w:ind w:firstLine="426"/>
        <w:jc w:val="both"/>
        <w:rPr>
          <w:rStyle w:val="fontstyle21"/>
          <w:rFonts w:ascii="Times New Roman" w:hAnsi="Times New Roman"/>
          <w:sz w:val="26"/>
          <w:szCs w:val="26"/>
        </w:rPr>
      </w:pPr>
      <w:r w:rsidRPr="00B253CB">
        <w:rPr>
          <w:rStyle w:val="fontstyle21"/>
          <w:rFonts w:ascii="Times New Roman" w:hAnsi="Times New Roman"/>
          <w:sz w:val="26"/>
          <w:szCs w:val="26"/>
        </w:rPr>
        <w:t>Những điểm khái quát trên sẽ được minh chứng rõ hơn thông qua</w:t>
      </w:r>
      <w:r w:rsidRPr="00B253CB">
        <w:rPr>
          <w:rFonts w:ascii="Times New Roman" w:hAnsi="Times New Roman"/>
          <w:color w:val="000000"/>
          <w:sz w:val="26"/>
          <w:szCs w:val="26"/>
        </w:rPr>
        <w:br/>
      </w:r>
      <w:r w:rsidRPr="00B253CB">
        <w:rPr>
          <w:rStyle w:val="fontstyle21"/>
          <w:rFonts w:ascii="Times New Roman" w:hAnsi="Times New Roman"/>
          <w:sz w:val="26"/>
          <w:szCs w:val="26"/>
        </w:rPr>
        <w:t>việc phân tích, đánh giá và qua những chứng cứ xác thực ở các tiêu chí sau đây:</w:t>
      </w:r>
    </w:p>
    <w:p w:rsidR="009856B7" w:rsidRPr="00B253CB" w:rsidRDefault="009856B7" w:rsidP="0033342D">
      <w:pPr>
        <w:pStyle w:val="Default"/>
        <w:spacing w:line="360" w:lineRule="auto"/>
        <w:rPr>
          <w:rFonts w:eastAsia="Times New Roman"/>
          <w:color w:val="auto"/>
          <w:sz w:val="26"/>
          <w:szCs w:val="26"/>
        </w:rPr>
      </w:pPr>
      <w:r w:rsidRPr="0071474C">
        <w:rPr>
          <w:rFonts w:eastAsia="Times New Roman"/>
          <w:b/>
          <w:color w:val="auto"/>
          <w:sz w:val="26"/>
          <w:szCs w:val="26"/>
        </w:rPr>
        <w:t>Tiêu chuẩn 1</w:t>
      </w:r>
      <w:r w:rsidRPr="00B253CB">
        <w:rPr>
          <w:rFonts w:eastAsia="Times New Roman"/>
          <w:color w:val="auto"/>
          <w:sz w:val="26"/>
          <w:szCs w:val="26"/>
        </w:rPr>
        <w:t>: Hằng năm, thu thập ý kiến tối thiểu 10 đơn vị sử dụng lao động về mức độ đáp ứng của người tốt nghiệp làm việc tại đơn vị sử dụng lao động</w:t>
      </w:r>
    </w:p>
    <w:p w:rsidR="009856B7" w:rsidRPr="00B253CB" w:rsidRDefault="0033342D" w:rsidP="00AB3815">
      <w:pPr>
        <w:widowControl w:val="0"/>
        <w:spacing w:line="360" w:lineRule="auto"/>
        <w:jc w:val="both"/>
        <w:rPr>
          <w:rFonts w:ascii="Times New Roman" w:hAnsi="Times New Roman"/>
          <w:sz w:val="26"/>
          <w:szCs w:val="26"/>
        </w:rPr>
      </w:pPr>
      <w:r w:rsidRPr="00B253CB">
        <w:rPr>
          <w:rFonts w:ascii="Times New Roman" w:hAnsi="Times New Roman"/>
          <w:sz w:val="26"/>
          <w:szCs w:val="26"/>
        </w:rPr>
        <w:t xml:space="preserve">Khoa Kinh tế mới thành lập năm 2015, đến nay chỉ mới được 2 năm nên sinh viên Khóa </w:t>
      </w:r>
      <w:r w:rsidRPr="00B253CB">
        <w:rPr>
          <w:rFonts w:ascii="Times New Roman" w:hAnsi="Times New Roman"/>
          <w:sz w:val="26"/>
          <w:szCs w:val="26"/>
        </w:rPr>
        <w:lastRenderedPageBreak/>
        <w:t>đầu tiên của Khoa vẫn chưa tốt nghiệp, chưa đi làm nên Khoa chưa có cơ hội thu thập ý kiến của các đơn vị sử dụng lao động về mức độ đáp ứng của người tốt nghiệp làm việc tại đơn vị sử dụng lao động</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9B1E3B" w:rsidRPr="00B253CB" w:rsidRDefault="009B1E3B" w:rsidP="009B1E3B">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9B1E3B" w:rsidRPr="00B253CB" w:rsidRDefault="009B1E3B" w:rsidP="009B1E3B">
      <w:pPr>
        <w:pStyle w:val="ListParagraph"/>
        <w:widowControl w:val="0"/>
        <w:numPr>
          <w:ilvl w:val="0"/>
          <w:numId w:val="35"/>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9B1E3B" w:rsidRPr="00B253CB" w:rsidRDefault="009B1E3B" w:rsidP="00AB3815">
      <w:pPr>
        <w:widowControl w:val="0"/>
        <w:spacing w:line="360" w:lineRule="auto"/>
        <w:jc w:val="both"/>
        <w:rPr>
          <w:rFonts w:ascii="Times New Roman" w:hAnsi="Times New Roman"/>
          <w:sz w:val="26"/>
          <w:szCs w:val="26"/>
        </w:rPr>
      </w:pPr>
    </w:p>
    <w:p w:rsidR="00AB3815" w:rsidRPr="00B253CB" w:rsidRDefault="00AB3815" w:rsidP="00AB3815">
      <w:pPr>
        <w:widowControl w:val="0"/>
        <w:spacing w:line="360" w:lineRule="auto"/>
        <w:jc w:val="both"/>
        <w:rPr>
          <w:rFonts w:ascii="Times New Roman" w:hAnsi="Times New Roman"/>
          <w:bCs/>
          <w:iCs/>
        </w:rPr>
      </w:pPr>
      <w:r w:rsidRPr="00B253CB">
        <w:rPr>
          <w:rFonts w:ascii="Times New Roman" w:hAnsi="Times New Roman"/>
          <w:b/>
          <w:bCs/>
          <w:i/>
          <w:iCs/>
        </w:rPr>
        <w:t xml:space="preserve">Tiêu chuẩn 2. </w:t>
      </w:r>
      <w:r w:rsidRPr="00B253CB">
        <w:rPr>
          <w:rFonts w:ascii="Times New Roman" w:hAnsi="Times New Roman"/>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rsidR="00AB3815" w:rsidRPr="00B253CB" w:rsidRDefault="00AB3815" w:rsidP="00AB3815">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Mô tả</w:t>
      </w:r>
    </w:p>
    <w:p w:rsidR="00B37A56" w:rsidRPr="00B253CB" w:rsidRDefault="00B37A56" w:rsidP="00AB3815">
      <w:pPr>
        <w:widowControl w:val="0"/>
        <w:spacing w:line="360" w:lineRule="auto"/>
        <w:jc w:val="both"/>
        <w:rPr>
          <w:rFonts w:ascii="Times New Roman" w:hAnsi="Times New Roman"/>
          <w:sz w:val="26"/>
          <w:szCs w:val="26"/>
        </w:rPr>
      </w:pPr>
      <w:r w:rsidRPr="00B253CB">
        <w:rPr>
          <w:rFonts w:ascii="Times New Roman" w:hAnsi="Times New Roman"/>
          <w:sz w:val="26"/>
          <w:szCs w:val="26"/>
        </w:rPr>
        <w:t>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rsidR="00AB3815" w:rsidRPr="00B253CB" w:rsidRDefault="00AB3815" w:rsidP="00B37A56">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Điểm mạnh</w:t>
      </w:r>
    </w:p>
    <w:p w:rsidR="00AB3815" w:rsidRPr="00B253CB" w:rsidRDefault="00AB3815" w:rsidP="00AB3815">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Tồn tại</w:t>
      </w:r>
    </w:p>
    <w:p w:rsidR="00AB3815" w:rsidRPr="00B253CB" w:rsidRDefault="00AB3815" w:rsidP="00F25EBB">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Kế hoạch hành động</w:t>
      </w:r>
    </w:p>
    <w:p w:rsidR="00AB3815" w:rsidRPr="00B253CB" w:rsidRDefault="00AB3815" w:rsidP="00AB3815">
      <w:pPr>
        <w:pStyle w:val="ListParagraph"/>
        <w:widowControl w:val="0"/>
        <w:numPr>
          <w:ilvl w:val="0"/>
          <w:numId w:val="12"/>
        </w:numPr>
        <w:spacing w:line="360" w:lineRule="auto"/>
        <w:jc w:val="both"/>
        <w:rPr>
          <w:rFonts w:ascii="Times New Roman" w:hAnsi="Times New Roman"/>
          <w:b/>
          <w:bCs/>
        </w:rPr>
      </w:pPr>
      <w:r w:rsidRPr="00B253CB">
        <w:rPr>
          <w:rFonts w:ascii="Times New Roman" w:hAnsi="Times New Roman"/>
          <w:b/>
          <w:bCs/>
        </w:rPr>
        <w:t>Tự đánh giá: Đạt.</w:t>
      </w:r>
    </w:p>
    <w:p w:rsidR="0071474C" w:rsidRDefault="0071474C" w:rsidP="00A44644">
      <w:pPr>
        <w:widowControl w:val="0"/>
        <w:spacing w:line="360" w:lineRule="auto"/>
        <w:jc w:val="both"/>
        <w:rPr>
          <w:rFonts w:ascii="Times New Roman" w:hAnsi="Times New Roman"/>
          <w:sz w:val="26"/>
          <w:szCs w:val="26"/>
        </w:rPr>
      </w:pPr>
      <w:r w:rsidRPr="00B253CB">
        <w:rPr>
          <w:rFonts w:ascii="Times New Roman" w:hAnsi="Times New Roman"/>
          <w:sz w:val="26"/>
          <w:szCs w:val="26"/>
        </w:rPr>
        <w:t xml:space="preserve">Tiêu chuẩn </w:t>
      </w:r>
      <w:r>
        <w:rPr>
          <w:rFonts w:ascii="Times New Roman" w:hAnsi="Times New Roman"/>
          <w:sz w:val="26"/>
          <w:szCs w:val="26"/>
        </w:rPr>
        <w:t>3</w:t>
      </w:r>
      <w:r w:rsidRPr="00B253CB">
        <w:rPr>
          <w:rFonts w:ascii="Times New Roman" w:hAnsi="Times New Roman"/>
          <w:sz w:val="26"/>
          <w:szCs w:val="26"/>
        </w:rPr>
        <w:t xml:space="preserve">: </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Mô tả</w:t>
      </w:r>
    </w:p>
    <w:p w:rsidR="0071474C" w:rsidRPr="00B253CB" w:rsidRDefault="0071474C" w:rsidP="0071474C">
      <w:pPr>
        <w:pStyle w:val="ListParagraph"/>
        <w:widowControl w:val="0"/>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Không có</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Điểm mạnh</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Tồn tại</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Kế hoạch hành động</w:t>
      </w:r>
    </w:p>
    <w:p w:rsidR="0071474C" w:rsidRPr="00B253CB" w:rsidRDefault="0071474C" w:rsidP="0071474C">
      <w:pPr>
        <w:pStyle w:val="ListParagraph"/>
        <w:widowControl w:val="0"/>
        <w:numPr>
          <w:ilvl w:val="0"/>
          <w:numId w:val="36"/>
        </w:numPr>
        <w:spacing w:line="360" w:lineRule="auto"/>
        <w:jc w:val="both"/>
        <w:rPr>
          <w:rStyle w:val="fontstyle31"/>
          <w:rFonts w:ascii="Times New Roman" w:hAnsi="Times New Roman"/>
          <w:sz w:val="26"/>
          <w:szCs w:val="26"/>
        </w:rPr>
      </w:pPr>
      <w:r w:rsidRPr="00B253CB">
        <w:rPr>
          <w:rStyle w:val="fontstyle31"/>
          <w:rFonts w:ascii="Times New Roman" w:hAnsi="Times New Roman"/>
          <w:sz w:val="26"/>
          <w:szCs w:val="26"/>
        </w:rPr>
        <w:t xml:space="preserve">Tự đánh giá: </w:t>
      </w:r>
    </w:p>
    <w:p w:rsidR="0071474C" w:rsidRDefault="0071474C" w:rsidP="00A44644">
      <w:pPr>
        <w:widowControl w:val="0"/>
        <w:spacing w:line="360" w:lineRule="auto"/>
        <w:jc w:val="both"/>
        <w:rPr>
          <w:rFonts w:ascii="Times New Roman" w:hAnsi="Times New Roman"/>
          <w:sz w:val="26"/>
          <w:szCs w:val="26"/>
        </w:rPr>
      </w:pPr>
    </w:p>
    <w:p w:rsidR="00AB3815" w:rsidRPr="00B253CB" w:rsidRDefault="0033342D" w:rsidP="00A44644">
      <w:pPr>
        <w:widowControl w:val="0"/>
        <w:spacing w:line="360" w:lineRule="auto"/>
        <w:jc w:val="both"/>
        <w:rPr>
          <w:rFonts w:ascii="Times New Roman" w:hAnsi="Times New Roman"/>
          <w:sz w:val="26"/>
          <w:szCs w:val="26"/>
        </w:rPr>
      </w:pPr>
      <w:r w:rsidRPr="00B253CB">
        <w:rPr>
          <w:rFonts w:ascii="Times New Roman" w:hAnsi="Times New Roman"/>
          <w:sz w:val="26"/>
          <w:szCs w:val="26"/>
        </w:rPr>
        <w:t xml:space="preserve">Tiêu chuẩn 4: Trường thực hiện hoạt động tự đánh giá chất lượng và kiểm định chất </w:t>
      </w:r>
      <w:r w:rsidRPr="00B253CB">
        <w:rPr>
          <w:rFonts w:ascii="Times New Roman" w:hAnsi="Times New Roman"/>
          <w:sz w:val="26"/>
          <w:szCs w:val="26"/>
        </w:rPr>
        <w:lastRenderedPageBreak/>
        <w:t>lượng theo quy định.</w:t>
      </w:r>
    </w:p>
    <w:p w:rsidR="0033342D" w:rsidRPr="00B253CB" w:rsidRDefault="0033342D" w:rsidP="0033342D">
      <w:pPr>
        <w:pStyle w:val="Default"/>
        <w:spacing w:line="360" w:lineRule="auto"/>
        <w:rPr>
          <w:rFonts w:eastAsia="Times New Roman"/>
          <w:color w:val="auto"/>
          <w:sz w:val="26"/>
          <w:szCs w:val="26"/>
        </w:rPr>
      </w:pPr>
      <w:r w:rsidRPr="00B253CB">
        <w:rPr>
          <w:rFonts w:eastAsia="Times New Roman"/>
          <w:color w:val="auto"/>
          <w:sz w:val="26"/>
          <w:szCs w:val="26"/>
        </w:rPr>
        <w:t>Vào tháng 09 hàng năm Nhà Trường thực hiện hoạt động tự đánh giá chất lượng và kiểm định chất lượng theo quy định của Bộ. Cụ thể</w:t>
      </w:r>
    </w:p>
    <w:p w:rsidR="0033342D" w:rsidRPr="00B253CB" w:rsidRDefault="0033342D" w:rsidP="0033342D">
      <w:pPr>
        <w:autoSpaceDE w:val="0"/>
        <w:autoSpaceDN w:val="0"/>
        <w:adjustRightInd w:val="0"/>
        <w:spacing w:line="360" w:lineRule="auto"/>
        <w:rPr>
          <w:rFonts w:ascii="Times New Roman" w:hAnsi="Times New Roman"/>
          <w:sz w:val="26"/>
          <w:szCs w:val="26"/>
        </w:rPr>
      </w:pPr>
      <w:r w:rsidRPr="00B253CB">
        <w:rPr>
          <w:rFonts w:ascii="Times New Roman" w:hAnsi="Times New Roman"/>
          <w:sz w:val="26"/>
          <w:szCs w:val="26"/>
        </w:rPr>
        <w:t xml:space="preserve">Năm học 2016–2017 Trung tâm TT-TV 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 </w:t>
      </w:r>
    </w:p>
    <w:p w:rsidR="0033342D" w:rsidRPr="00B253CB" w:rsidRDefault="0033342D" w:rsidP="0033342D">
      <w:pPr>
        <w:widowControl w:val="0"/>
        <w:spacing w:line="360" w:lineRule="auto"/>
        <w:jc w:val="both"/>
        <w:rPr>
          <w:rFonts w:ascii="Times New Roman" w:hAnsi="Times New Roman"/>
          <w:sz w:val="26"/>
          <w:szCs w:val="26"/>
        </w:rPr>
      </w:pPr>
      <w:r w:rsidRPr="00B253CB">
        <w:rPr>
          <w:rFonts w:ascii="Times New Roman" w:hAnsi="Times New Roman"/>
          <w:sz w:val="26"/>
          <w:szCs w:val="26"/>
        </w:rPr>
        <w:t>Sau tháng 9 năm 2016 Trường tổ chức hội nghị tổng kết và đánh giá kết quả đào tạo tín chỉ của bậc Cao đẳng cho toàn khóa học 2013–2016 làm cơ sở điều chỉnh, bổ sung mục tiêu của trường.</w:t>
      </w:r>
    </w:p>
    <w:p w:rsidR="0033342D" w:rsidRPr="00B253CB" w:rsidRDefault="0033342D" w:rsidP="0033342D">
      <w:pPr>
        <w:widowControl w:val="0"/>
        <w:spacing w:line="360" w:lineRule="auto"/>
        <w:jc w:val="both"/>
        <w:rPr>
          <w:rFonts w:ascii="Times New Roman" w:hAnsi="Times New Roman"/>
          <w:sz w:val="26"/>
          <w:szCs w:val="26"/>
        </w:rPr>
      </w:pPr>
      <w:r w:rsidRPr="00B253CB">
        <w:rPr>
          <w:rFonts w:ascii="Times New Roman" w:hAnsi="Times New Roman"/>
          <w:sz w:val="26"/>
          <w:szCs w:val="26"/>
        </w:rPr>
        <w:t>Tiêu chuẩn 6: Trường có tỷ lệ 80% người học có việc làm phù hợp với chuyên ngành hoặc nghề đào tạo sau 6 tháng kể từ khi tốt nghiệp</w:t>
      </w:r>
    </w:p>
    <w:p w:rsidR="0033342D" w:rsidRPr="00B253CB" w:rsidRDefault="0033342D" w:rsidP="0033342D">
      <w:pPr>
        <w:widowControl w:val="0"/>
        <w:spacing w:line="360" w:lineRule="auto"/>
        <w:jc w:val="both"/>
        <w:rPr>
          <w:rFonts w:ascii="Times New Roman" w:hAnsi="Times New Roman"/>
          <w:b/>
          <w:bCs/>
        </w:rPr>
      </w:pPr>
      <w:r w:rsidRPr="00B253CB">
        <w:rPr>
          <w:rFonts w:ascii="Times New Roman" w:hAnsi="Times New Roman"/>
          <w:sz w:val="26"/>
          <w:szCs w:val="26"/>
        </w:rPr>
        <w:t>Khoa Kinh tế mới thành lập năm 2015, đến nay chỉ mới được 2 năm nên sinh viên Khóa đầu tiên của Khoa vẫn chưa tốt nghiệp, chưa đi làm nên Khoa chưa thể điều tra</w:t>
      </w:r>
    </w:p>
    <w:p w:rsidR="00A44644" w:rsidRPr="00B253CB" w:rsidRDefault="00A44644" w:rsidP="00A92438">
      <w:pPr>
        <w:widowControl w:val="0"/>
        <w:spacing w:line="360" w:lineRule="auto"/>
        <w:jc w:val="both"/>
        <w:rPr>
          <w:rFonts w:ascii="Times New Roman" w:hAnsi="Times New Roman"/>
          <w:b/>
          <w:bCs/>
        </w:rPr>
      </w:pPr>
    </w:p>
    <w:p w:rsidR="004A053A" w:rsidRPr="00B253CB" w:rsidRDefault="004A053A" w:rsidP="004A053A">
      <w:pPr>
        <w:widowControl w:val="0"/>
        <w:spacing w:line="360" w:lineRule="auto"/>
        <w:jc w:val="both"/>
        <w:rPr>
          <w:rFonts w:ascii="Times New Roman" w:hAnsi="Times New Roman"/>
          <w:b/>
          <w:bCs/>
        </w:rPr>
      </w:pPr>
    </w:p>
    <w:p w:rsidR="004A053A" w:rsidRPr="00B253CB" w:rsidRDefault="004A053A" w:rsidP="004A053A">
      <w:pPr>
        <w:widowControl w:val="0"/>
        <w:spacing w:line="360" w:lineRule="auto"/>
        <w:jc w:val="both"/>
        <w:rPr>
          <w:rFonts w:ascii="Times New Roman" w:hAnsi="Times New Roman"/>
          <w:b/>
          <w:bCs/>
        </w:rPr>
      </w:pPr>
    </w:p>
    <w:p w:rsidR="00A178A9" w:rsidRPr="00B253CB" w:rsidRDefault="00A178A9" w:rsidP="00DD6F18">
      <w:pPr>
        <w:widowControl w:val="0"/>
        <w:spacing w:line="360" w:lineRule="auto"/>
        <w:jc w:val="both"/>
        <w:rPr>
          <w:rFonts w:ascii="Times New Roman" w:hAnsi="Times New Roman"/>
          <w:sz w:val="26"/>
          <w:szCs w:val="26"/>
        </w:rPr>
      </w:pPr>
    </w:p>
    <w:p w:rsidR="00A178A9" w:rsidRPr="00B253CB" w:rsidRDefault="00A178A9" w:rsidP="00934988">
      <w:pPr>
        <w:widowControl w:val="0"/>
        <w:spacing w:line="360" w:lineRule="auto"/>
        <w:ind w:firstLine="426"/>
        <w:rPr>
          <w:rFonts w:ascii="Times New Roman" w:hAnsi="Times New Roman"/>
          <w:sz w:val="26"/>
          <w:szCs w:val="26"/>
        </w:rPr>
      </w:pPr>
    </w:p>
    <w:p w:rsidR="00934988" w:rsidRPr="00B253CB" w:rsidRDefault="00934988" w:rsidP="00934988">
      <w:pPr>
        <w:spacing w:before="60" w:after="60" w:line="25" w:lineRule="atLeast"/>
        <w:ind w:firstLine="426"/>
        <w:jc w:val="both"/>
        <w:rPr>
          <w:rFonts w:ascii="Times New Roman" w:hAnsi="Times New Roman"/>
          <w:b/>
          <w:sz w:val="26"/>
          <w:szCs w:val="26"/>
          <w:lang w:val="pt-BR"/>
        </w:rPr>
      </w:pPr>
      <w:r w:rsidRPr="00B253CB">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B253CB" w:rsidTr="00BB6CF6">
        <w:tc>
          <w:tcPr>
            <w:tcW w:w="693" w:type="dxa"/>
            <w:vMerge w:val="restart"/>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TT</w:t>
            </w:r>
          </w:p>
        </w:tc>
        <w:tc>
          <w:tcPr>
            <w:tcW w:w="3490" w:type="dxa"/>
            <w:vMerge w:val="restart"/>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Tiêu chí, Tiêu chuẩn,Chỉ số</w:t>
            </w:r>
          </w:p>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(Ghi đầy đủ nội dung chỉ số)</w:t>
            </w:r>
          </w:p>
        </w:tc>
        <w:tc>
          <w:tcPr>
            <w:tcW w:w="2429" w:type="dxa"/>
            <w:vMerge w:val="restart"/>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bCs/>
                <w:sz w:val="26"/>
                <w:szCs w:val="26"/>
                <w:lang w:val="pt-BR"/>
              </w:rPr>
              <w:t>C</w:t>
            </w:r>
            <w:r w:rsidRPr="00B253CB">
              <w:rPr>
                <w:rFonts w:ascii="Times New Roman" w:hAnsi="Times New Roman"/>
                <w:b/>
                <w:bCs/>
                <w:sz w:val="26"/>
                <w:szCs w:val="26"/>
                <w:lang w:val="nl-NL"/>
              </w:rPr>
              <w:t xml:space="preserve">hức năng, nhiệm vụ có liên quan tới chỉ số </w:t>
            </w:r>
          </w:p>
        </w:tc>
        <w:tc>
          <w:tcPr>
            <w:tcW w:w="2676" w:type="dxa"/>
            <w:gridSpan w:val="2"/>
          </w:tcPr>
          <w:p w:rsidR="00945274" w:rsidRPr="00B253CB" w:rsidRDefault="00945274" w:rsidP="00BB6CF6">
            <w:pPr>
              <w:widowControl w:val="0"/>
              <w:autoSpaceDE w:val="0"/>
              <w:autoSpaceDN w:val="0"/>
              <w:spacing w:before="120"/>
              <w:jc w:val="center"/>
              <w:rPr>
                <w:rFonts w:ascii="Times New Roman" w:hAnsi="Times New Roman"/>
                <w:b/>
                <w:sz w:val="26"/>
                <w:szCs w:val="26"/>
                <w:lang w:val="pt-BR"/>
              </w:rPr>
            </w:pPr>
            <w:r w:rsidRPr="00B253CB">
              <w:rPr>
                <w:rFonts w:ascii="Times New Roman" w:hAnsi="Times New Roman"/>
                <w:b/>
                <w:sz w:val="26"/>
                <w:szCs w:val="26"/>
                <w:lang w:val="pt-BR"/>
              </w:rPr>
              <w:t>Đơn vị tự đánh giá hoàn thành chức năng, nhiệm vụ</w:t>
            </w:r>
          </w:p>
        </w:tc>
      </w:tr>
      <w:tr w:rsidR="00945274" w:rsidRPr="00B253CB" w:rsidTr="00BB6CF6">
        <w:tc>
          <w:tcPr>
            <w:tcW w:w="693" w:type="dxa"/>
            <w:vMerge/>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B253CB"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B253CB" w:rsidRDefault="00945274" w:rsidP="00BB6CF6">
            <w:pPr>
              <w:widowControl w:val="0"/>
              <w:autoSpaceDE w:val="0"/>
              <w:autoSpaceDN w:val="0"/>
              <w:spacing w:before="120" w:after="120"/>
              <w:jc w:val="center"/>
              <w:rPr>
                <w:rFonts w:ascii="Times New Roman" w:hAnsi="Times New Roman"/>
                <w:b/>
                <w:sz w:val="26"/>
                <w:szCs w:val="26"/>
                <w:lang w:val="pt-BR"/>
              </w:rPr>
            </w:pPr>
            <w:r w:rsidRPr="00B253CB">
              <w:rPr>
                <w:rFonts w:ascii="Times New Roman" w:hAnsi="Times New Roman"/>
                <w:b/>
                <w:sz w:val="26"/>
                <w:szCs w:val="26"/>
                <w:lang w:val="pt-BR"/>
              </w:rPr>
              <w:t>Hoàn thành</w:t>
            </w:r>
          </w:p>
        </w:tc>
        <w:tc>
          <w:tcPr>
            <w:tcW w:w="1296" w:type="dxa"/>
          </w:tcPr>
          <w:p w:rsidR="00945274" w:rsidRPr="00B253CB" w:rsidRDefault="00945274" w:rsidP="00BB6CF6">
            <w:pPr>
              <w:widowControl w:val="0"/>
              <w:autoSpaceDE w:val="0"/>
              <w:autoSpaceDN w:val="0"/>
              <w:spacing w:before="120" w:after="120"/>
              <w:jc w:val="center"/>
              <w:rPr>
                <w:rFonts w:ascii="Times New Roman" w:hAnsi="Times New Roman"/>
                <w:b/>
                <w:sz w:val="26"/>
                <w:szCs w:val="26"/>
                <w:lang w:val="pt-BR"/>
              </w:rPr>
            </w:pPr>
            <w:r w:rsidRPr="00B253CB">
              <w:rPr>
                <w:rFonts w:ascii="Times New Roman" w:hAnsi="Times New Roman"/>
                <w:b/>
                <w:sz w:val="26"/>
                <w:szCs w:val="26"/>
                <w:lang w:val="pt-BR"/>
              </w:rPr>
              <w:t>Không hoàn thành</w:t>
            </w:r>
          </w:p>
        </w:tc>
      </w:tr>
      <w:tr w:rsidR="00945274" w:rsidRPr="00B253CB" w:rsidTr="00BB6CF6">
        <w:tc>
          <w:tcPr>
            <w:tcW w:w="693" w:type="dxa"/>
          </w:tcPr>
          <w:p w:rsidR="00945274" w:rsidRPr="00B253CB"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B253CB" w:rsidRDefault="00E81700" w:rsidP="00BB6CF6">
            <w:pPr>
              <w:widowControl w:val="0"/>
              <w:autoSpaceDE w:val="0"/>
              <w:autoSpaceDN w:val="0"/>
              <w:spacing w:before="120" w:after="120"/>
              <w:jc w:val="center"/>
              <w:rPr>
                <w:rFonts w:ascii="Times New Roman" w:hAnsi="Times New Roman"/>
                <w:i/>
                <w:sz w:val="26"/>
                <w:szCs w:val="26"/>
                <w:lang w:val="pt-BR"/>
              </w:rPr>
            </w:pPr>
            <w:r>
              <w:rPr>
                <w:rFonts w:ascii="Times New Roman" w:hAnsi="Times New Roman"/>
                <w:i/>
                <w:sz w:val="26"/>
                <w:szCs w:val="26"/>
                <w:lang w:val="pt-BR"/>
              </w:rPr>
              <w:t>Các tiêu chí</w:t>
            </w:r>
          </w:p>
        </w:tc>
        <w:tc>
          <w:tcPr>
            <w:tcW w:w="2429" w:type="dxa"/>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B253CB" w:rsidRDefault="00E81700" w:rsidP="00BB6CF6">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tcPr>
          <w:p w:rsidR="00945274" w:rsidRPr="00B253CB" w:rsidRDefault="00945274"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B253CB" w:rsidRDefault="00934988" w:rsidP="00934988">
      <w:pPr>
        <w:spacing w:before="60" w:after="60" w:line="25" w:lineRule="atLeast"/>
        <w:ind w:firstLine="426"/>
        <w:jc w:val="both"/>
        <w:rPr>
          <w:rFonts w:ascii="Times New Roman" w:hAnsi="Times New Roman"/>
          <w:b/>
          <w:sz w:val="26"/>
          <w:szCs w:val="26"/>
          <w:lang w:val="pt-BR"/>
        </w:rPr>
      </w:pPr>
    </w:p>
    <w:p w:rsidR="00945274" w:rsidRPr="00B253CB" w:rsidRDefault="00934988" w:rsidP="00945274">
      <w:pPr>
        <w:spacing w:before="60" w:after="60" w:line="25" w:lineRule="atLeast"/>
        <w:ind w:firstLine="426"/>
        <w:jc w:val="both"/>
        <w:rPr>
          <w:rFonts w:ascii="Times New Roman" w:hAnsi="Times New Roman"/>
          <w:b/>
          <w:sz w:val="26"/>
          <w:szCs w:val="26"/>
        </w:rPr>
      </w:pPr>
      <w:r w:rsidRPr="00B253CB">
        <w:rPr>
          <w:rFonts w:ascii="Times New Roman" w:hAnsi="Times New Roman"/>
          <w:b/>
          <w:sz w:val="26"/>
          <w:szCs w:val="26"/>
        </w:rPr>
        <w:t xml:space="preserve">3.2. </w:t>
      </w:r>
      <w:r w:rsidR="00945274" w:rsidRPr="00B253CB">
        <w:rPr>
          <w:rFonts w:ascii="Times New Roman" w:hAnsi="Times New Roman"/>
          <w:b/>
          <w:sz w:val="26"/>
          <w:szCs w:val="26"/>
        </w:rPr>
        <w:t>Tự đánh giá chức năng, nhiệm vụ theo từng chỉ số có liên quan</w:t>
      </w:r>
    </w:p>
    <w:p w:rsidR="00D14455" w:rsidRDefault="00D14455" w:rsidP="00934988">
      <w:pPr>
        <w:spacing w:before="60" w:after="60" w:line="25" w:lineRule="atLeast"/>
        <w:ind w:firstLine="426"/>
        <w:jc w:val="center"/>
        <w:rPr>
          <w:rFonts w:ascii="Times New Roman" w:hAnsi="Times New Roman"/>
          <w:b/>
          <w:sz w:val="26"/>
          <w:szCs w:val="26"/>
          <w:lang w:val="pt-BR"/>
        </w:rPr>
      </w:pPr>
    </w:p>
    <w:p w:rsidR="00D14455" w:rsidRDefault="00D14455" w:rsidP="00934988">
      <w:pPr>
        <w:spacing w:before="60" w:after="60" w:line="25" w:lineRule="atLeast"/>
        <w:ind w:firstLine="426"/>
        <w:jc w:val="center"/>
        <w:rPr>
          <w:rFonts w:ascii="Times New Roman" w:hAnsi="Times New Roman"/>
          <w:b/>
          <w:sz w:val="26"/>
          <w:szCs w:val="26"/>
          <w:lang w:val="pt-BR"/>
        </w:rPr>
      </w:pPr>
    </w:p>
    <w:p w:rsidR="00934988" w:rsidRPr="00B253CB" w:rsidRDefault="00934988" w:rsidP="00934988">
      <w:pPr>
        <w:spacing w:before="60" w:after="60" w:line="25" w:lineRule="atLeast"/>
        <w:ind w:firstLine="426"/>
        <w:jc w:val="center"/>
        <w:rPr>
          <w:rFonts w:ascii="Times New Roman" w:hAnsi="Times New Roman"/>
          <w:b/>
          <w:sz w:val="26"/>
          <w:szCs w:val="26"/>
          <w:lang w:val="pt-BR"/>
        </w:rPr>
      </w:pPr>
      <w:r w:rsidRPr="00B253CB">
        <w:rPr>
          <w:rFonts w:ascii="Times New Roman" w:hAnsi="Times New Roman"/>
          <w:b/>
          <w:sz w:val="26"/>
          <w:szCs w:val="26"/>
          <w:lang w:val="pt-BR"/>
        </w:rPr>
        <w:t>PHẦN 3. KẾT LUẬN VÀ KIẾN NGHỊ</w:t>
      </w:r>
    </w:p>
    <w:p w:rsidR="00934988" w:rsidRPr="00B253CB" w:rsidRDefault="00934988" w:rsidP="00934988">
      <w:pPr>
        <w:spacing w:before="60" w:after="240" w:line="25" w:lineRule="atLeast"/>
        <w:ind w:firstLine="426"/>
        <w:rPr>
          <w:rFonts w:ascii="Times New Roman" w:hAnsi="Times New Roman"/>
          <w:b/>
          <w:sz w:val="26"/>
          <w:lang w:val="pt-BR"/>
        </w:rPr>
      </w:pPr>
    </w:p>
    <w:p w:rsidR="00934988" w:rsidRPr="00B253CB" w:rsidRDefault="00934988" w:rsidP="00934988">
      <w:pPr>
        <w:spacing w:before="60" w:after="240" w:line="25" w:lineRule="atLeast"/>
        <w:ind w:firstLine="426"/>
        <w:rPr>
          <w:rFonts w:ascii="Times New Roman" w:hAnsi="Times New Roman"/>
          <w:b/>
          <w:sz w:val="26"/>
          <w:lang w:val="pt-BR"/>
        </w:rPr>
      </w:pPr>
      <w:r w:rsidRPr="00B253CB">
        <w:rPr>
          <w:rFonts w:ascii="Times New Roman" w:hAnsi="Times New Roman"/>
          <w:b/>
          <w:sz w:val="26"/>
          <w:lang w:val="pt-BR"/>
        </w:rPr>
        <w:t>I. KẾT LUẬN</w:t>
      </w:r>
    </w:p>
    <w:p w:rsidR="00DB10FE" w:rsidRPr="00E30414" w:rsidRDefault="00DB10FE" w:rsidP="00DB10FE">
      <w:pPr>
        <w:spacing w:line="288" w:lineRule="auto"/>
        <w:ind w:firstLine="720"/>
        <w:jc w:val="both"/>
        <w:rPr>
          <w:rFonts w:ascii="Times New Roman" w:hAnsi="Times New Roman"/>
          <w:sz w:val="26"/>
          <w:szCs w:val="26"/>
          <w:lang w:val="vi-VN"/>
        </w:rPr>
      </w:pPr>
      <w:r w:rsidRPr="00E30414">
        <w:rPr>
          <w:rFonts w:ascii="Times New Roman" w:hAnsi="Times New Roman"/>
          <w:sz w:val="26"/>
          <w:szCs w:val="26"/>
          <w:lang w:val="vi-VN"/>
        </w:rPr>
        <w:lastRenderedPageBreak/>
        <w:t xml:space="preserve">Công tác tự kiểm định </w:t>
      </w:r>
      <w:r>
        <w:rPr>
          <w:rFonts w:ascii="Times New Roman" w:hAnsi="Times New Roman"/>
          <w:sz w:val="26"/>
          <w:szCs w:val="26"/>
        </w:rPr>
        <w:t>chất lượng</w:t>
      </w:r>
      <w:r w:rsidRPr="00E30414">
        <w:rPr>
          <w:rFonts w:ascii="Times New Roman" w:hAnsi="Times New Roman"/>
          <w:sz w:val="26"/>
          <w:szCs w:val="26"/>
          <w:lang w:val="vi-VN"/>
        </w:rPr>
        <w:t xml:space="preserve"> dựa trên hệ thống các tiêu chí, tiêu chuẩn kiểm định CLDN do Bộ Lao động - Thương binh và Xã hội ban hành trong giai đoạn hiện nay thực sự có ý nghĩa thiết thực đối với </w:t>
      </w:r>
      <w:r>
        <w:rPr>
          <w:rFonts w:ascii="Times New Roman" w:hAnsi="Times New Roman"/>
          <w:sz w:val="26"/>
          <w:szCs w:val="26"/>
        </w:rPr>
        <w:t>khoa</w:t>
      </w:r>
      <w:r w:rsidRPr="00E30414">
        <w:rPr>
          <w:rFonts w:ascii="Times New Roman" w:hAnsi="Times New Roman"/>
          <w:sz w:val="26"/>
          <w:szCs w:val="26"/>
          <w:lang w:val="vi-VN"/>
        </w:rPr>
        <w:t xml:space="preserve">, đáp ứng mục tiêu dạy </w:t>
      </w:r>
      <w:r>
        <w:rPr>
          <w:rFonts w:ascii="Times New Roman" w:hAnsi="Times New Roman"/>
          <w:sz w:val="26"/>
          <w:szCs w:val="26"/>
        </w:rPr>
        <w:t>của khoa</w:t>
      </w:r>
      <w:r w:rsidRPr="00E30414">
        <w:rPr>
          <w:rFonts w:ascii="Times New Roman" w:hAnsi="Times New Roman"/>
          <w:sz w:val="26"/>
          <w:szCs w:val="26"/>
          <w:lang w:val="vi-VN"/>
        </w:rPr>
        <w:t xml:space="preserve"> gắn với nhu cầu của doanh nghiệp và nhu cầu của xã hội theo đúng chủ trương, đường lối phát triển dạy nghề </w:t>
      </w:r>
      <w:r>
        <w:rPr>
          <w:rFonts w:ascii="Times New Roman" w:hAnsi="Times New Roman"/>
          <w:sz w:val="26"/>
          <w:szCs w:val="26"/>
        </w:rPr>
        <w:t xml:space="preserve">nghiệp </w:t>
      </w:r>
      <w:r w:rsidRPr="00E30414">
        <w:rPr>
          <w:rFonts w:ascii="Times New Roman" w:hAnsi="Times New Roman"/>
          <w:sz w:val="26"/>
          <w:szCs w:val="26"/>
          <w:lang w:val="vi-VN"/>
        </w:rPr>
        <w:t>của Nhà nước.</w:t>
      </w:r>
    </w:p>
    <w:p w:rsidR="00DB10FE" w:rsidRPr="00E30414" w:rsidRDefault="00DB10FE" w:rsidP="00DB10FE">
      <w:pPr>
        <w:spacing w:before="60" w:after="60" w:line="288" w:lineRule="auto"/>
        <w:ind w:firstLine="720"/>
        <w:jc w:val="both"/>
        <w:rPr>
          <w:rFonts w:ascii="Times New Roman" w:hAnsi="Times New Roman"/>
          <w:sz w:val="26"/>
          <w:szCs w:val="26"/>
          <w:lang w:val="vi-VN"/>
        </w:rPr>
      </w:pPr>
      <w:r w:rsidRPr="00E30414">
        <w:rPr>
          <w:rFonts w:ascii="Times New Roman" w:hAnsi="Times New Roman"/>
          <w:spacing w:val="-6"/>
          <w:sz w:val="26"/>
          <w:szCs w:val="26"/>
          <w:lang w:val="vi-VN"/>
        </w:rPr>
        <w:t xml:space="preserve">Qua quá trình tự đánh giá chất lượng dạy nghề </w:t>
      </w:r>
      <w:r>
        <w:rPr>
          <w:rFonts w:ascii="Times New Roman" w:hAnsi="Times New Roman"/>
          <w:spacing w:val="-6"/>
          <w:sz w:val="26"/>
          <w:szCs w:val="26"/>
        </w:rPr>
        <w:t xml:space="preserve">nghiệp </w:t>
      </w:r>
      <w:r w:rsidRPr="00E30414">
        <w:rPr>
          <w:rFonts w:ascii="Times New Roman" w:hAnsi="Times New Roman"/>
          <w:spacing w:val="-6"/>
          <w:sz w:val="26"/>
          <w:szCs w:val="26"/>
          <w:lang w:val="vi-VN"/>
        </w:rPr>
        <w:t xml:space="preserve">theo quy định hệ thống tiêu chí, tiêu chuẩn kiểm định chất lượng, </w:t>
      </w:r>
      <w:r>
        <w:rPr>
          <w:rFonts w:ascii="Times New Roman" w:hAnsi="Times New Roman"/>
          <w:spacing w:val="-6"/>
          <w:sz w:val="26"/>
          <w:szCs w:val="26"/>
        </w:rPr>
        <w:t xml:space="preserve">khoa Kinh tế </w:t>
      </w:r>
      <w:r w:rsidRPr="00E30414">
        <w:rPr>
          <w:rFonts w:ascii="Times New Roman" w:hAnsi="Times New Roman"/>
          <w:spacing w:val="-6"/>
          <w:sz w:val="26"/>
          <w:szCs w:val="26"/>
          <w:lang w:val="vi-VN"/>
        </w:rPr>
        <w:t>tự đánh giá đạt cấp độ 3</w:t>
      </w:r>
      <w:r w:rsidRPr="00E30414">
        <w:rPr>
          <w:rFonts w:ascii="Times New Roman" w:hAnsi="Times New Roman"/>
          <w:sz w:val="26"/>
          <w:szCs w:val="26"/>
          <w:lang w:val="vi-VN"/>
        </w:rPr>
        <w:t xml:space="preserve"> (9</w:t>
      </w:r>
      <w:r>
        <w:rPr>
          <w:rFonts w:ascii="Times New Roman" w:hAnsi="Times New Roman"/>
          <w:sz w:val="26"/>
          <w:szCs w:val="26"/>
        </w:rPr>
        <w:t>5</w:t>
      </w:r>
      <w:r w:rsidRPr="00E30414">
        <w:rPr>
          <w:rFonts w:ascii="Times New Roman" w:hAnsi="Times New Roman"/>
          <w:sz w:val="26"/>
          <w:szCs w:val="26"/>
          <w:lang w:val="vi-VN"/>
        </w:rPr>
        <w:t xml:space="preserve">/100 điểm). </w:t>
      </w:r>
    </w:p>
    <w:p w:rsidR="00934988" w:rsidRPr="00B253CB" w:rsidRDefault="00934988" w:rsidP="00934988">
      <w:pPr>
        <w:spacing w:before="60" w:after="60" w:line="288" w:lineRule="auto"/>
        <w:ind w:firstLine="425"/>
        <w:jc w:val="both"/>
        <w:rPr>
          <w:rFonts w:ascii="Times New Roman" w:hAnsi="Times New Roman"/>
          <w:i/>
          <w:sz w:val="26"/>
          <w:lang w:val="pt-BR"/>
        </w:rPr>
      </w:pPr>
    </w:p>
    <w:p w:rsidR="00934988" w:rsidRPr="00B253CB" w:rsidRDefault="00934988" w:rsidP="00934988">
      <w:pPr>
        <w:spacing w:before="120" w:after="120" w:line="288" w:lineRule="auto"/>
        <w:ind w:firstLine="425"/>
        <w:jc w:val="both"/>
        <w:rPr>
          <w:rFonts w:ascii="Times New Roman" w:hAnsi="Times New Roman"/>
          <w:b/>
          <w:sz w:val="26"/>
          <w:lang w:val="pt-BR"/>
        </w:rPr>
      </w:pPr>
      <w:r w:rsidRPr="00B253CB">
        <w:rPr>
          <w:rFonts w:ascii="Times New Roman" w:hAnsi="Times New Roman"/>
          <w:b/>
          <w:sz w:val="26"/>
          <w:lang w:val="pt-BR"/>
        </w:rPr>
        <w:t>II. KIẾN NGHỊ (nếu có)</w:t>
      </w:r>
    </w:p>
    <w:p w:rsidR="00934988" w:rsidRPr="00B253CB"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677"/>
        <w:gridCol w:w="1031"/>
        <w:gridCol w:w="6364"/>
      </w:tblGrid>
      <w:tr w:rsidR="00934988" w:rsidRPr="00B253CB">
        <w:tc>
          <w:tcPr>
            <w:tcW w:w="1741"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253CB" w:rsidRDefault="00E60902" w:rsidP="00E60902">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TP. HCM</w:t>
            </w:r>
            <w:r w:rsidR="00934988" w:rsidRPr="00B253CB">
              <w:rPr>
                <w:rFonts w:ascii="Times New Roman" w:hAnsi="Times New Roman"/>
                <w:i/>
                <w:sz w:val="26"/>
                <w:lang w:val="pt-BR"/>
              </w:rPr>
              <w:t>, ngày</w:t>
            </w:r>
            <w:r>
              <w:rPr>
                <w:rFonts w:ascii="Times New Roman" w:hAnsi="Times New Roman"/>
                <w:i/>
                <w:sz w:val="26"/>
                <w:lang w:val="pt-BR"/>
              </w:rPr>
              <w:t xml:space="preserve"> 29</w:t>
            </w:r>
            <w:r w:rsidR="00934988" w:rsidRPr="00B253CB">
              <w:rPr>
                <w:rFonts w:ascii="Times New Roman" w:hAnsi="Times New Roman"/>
                <w:i/>
                <w:sz w:val="26"/>
                <w:lang w:val="pt-BR"/>
              </w:rPr>
              <w:t xml:space="preserve"> tháng </w:t>
            </w:r>
            <w:r>
              <w:rPr>
                <w:rFonts w:ascii="Times New Roman" w:hAnsi="Times New Roman"/>
                <w:i/>
                <w:sz w:val="26"/>
                <w:lang w:val="pt-BR"/>
              </w:rPr>
              <w:t>09</w:t>
            </w:r>
            <w:r w:rsidR="00934988" w:rsidRPr="00B253CB">
              <w:rPr>
                <w:rFonts w:ascii="Times New Roman" w:hAnsi="Times New Roman"/>
                <w:i/>
                <w:sz w:val="26"/>
                <w:lang w:val="pt-BR"/>
              </w:rPr>
              <w:t xml:space="preserve"> năm </w:t>
            </w:r>
            <w:r>
              <w:rPr>
                <w:rFonts w:ascii="Times New Roman" w:hAnsi="Times New Roman"/>
                <w:i/>
                <w:sz w:val="26"/>
                <w:lang w:val="pt-BR"/>
              </w:rPr>
              <w:t>2017</w:t>
            </w:r>
          </w:p>
        </w:tc>
      </w:tr>
      <w:tr w:rsidR="00934988" w:rsidRPr="00B253CB">
        <w:tc>
          <w:tcPr>
            <w:tcW w:w="1741"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253CB" w:rsidRDefault="00934988" w:rsidP="004F311B">
            <w:pPr>
              <w:autoSpaceDE w:val="0"/>
              <w:autoSpaceDN w:val="0"/>
              <w:spacing w:before="60" w:after="60" w:line="288" w:lineRule="auto"/>
              <w:jc w:val="center"/>
              <w:rPr>
                <w:rFonts w:ascii="Times New Roman" w:hAnsi="Times New Roman"/>
                <w:i/>
                <w:sz w:val="26"/>
                <w:lang w:val="pt-BR"/>
              </w:rPr>
            </w:pPr>
            <w:r w:rsidRPr="00B253CB">
              <w:rPr>
                <w:rFonts w:ascii="Times New Roman" w:hAnsi="Times New Roman"/>
                <w:b/>
                <w:sz w:val="26"/>
                <w:lang w:val="pt-BR"/>
              </w:rPr>
              <w:t>PHỤ TRÁCH ĐƠN VỊ</w:t>
            </w:r>
            <w:r w:rsidRPr="00B253CB">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i/>
                <w:sz w:val="26"/>
                <w:lang w:val="pt-BR"/>
              </w:rPr>
            </w:pPr>
            <w:r w:rsidRPr="00B253CB">
              <w:rPr>
                <w:rFonts w:ascii="Times New Roman" w:hAnsi="Times New Roman"/>
                <w:i/>
                <w:sz w:val="26"/>
                <w:lang w:val="pt-BR"/>
              </w:rPr>
              <w:t>(ký, đóng dấu)</w:t>
            </w:r>
          </w:p>
          <w:p w:rsidR="00E60902" w:rsidRDefault="00E60902" w:rsidP="004F311B">
            <w:pPr>
              <w:autoSpaceDE w:val="0"/>
              <w:autoSpaceDN w:val="0"/>
              <w:spacing w:before="60" w:after="60" w:line="288" w:lineRule="auto"/>
              <w:jc w:val="center"/>
              <w:rPr>
                <w:rFonts w:ascii="Times New Roman" w:hAnsi="Times New Roman"/>
                <w:i/>
                <w:sz w:val="26"/>
                <w:lang w:val="pt-BR"/>
              </w:rPr>
            </w:pPr>
          </w:p>
          <w:p w:rsidR="00E60902" w:rsidRDefault="00E60902" w:rsidP="004F311B">
            <w:pPr>
              <w:autoSpaceDE w:val="0"/>
              <w:autoSpaceDN w:val="0"/>
              <w:spacing w:before="60" w:after="60" w:line="288" w:lineRule="auto"/>
              <w:jc w:val="center"/>
              <w:rPr>
                <w:rFonts w:ascii="Times New Roman" w:hAnsi="Times New Roman"/>
                <w:i/>
                <w:sz w:val="26"/>
                <w:lang w:val="pt-BR"/>
              </w:rPr>
            </w:pPr>
          </w:p>
          <w:p w:rsidR="00E60902" w:rsidRDefault="00E60902" w:rsidP="004F311B">
            <w:pPr>
              <w:autoSpaceDE w:val="0"/>
              <w:autoSpaceDN w:val="0"/>
              <w:spacing w:before="60" w:after="60" w:line="288" w:lineRule="auto"/>
              <w:jc w:val="center"/>
              <w:rPr>
                <w:rFonts w:ascii="Times New Roman" w:hAnsi="Times New Roman"/>
                <w:i/>
                <w:sz w:val="26"/>
                <w:lang w:val="pt-BR"/>
              </w:rPr>
            </w:pPr>
          </w:p>
          <w:p w:rsidR="00E60902" w:rsidRPr="00E60902" w:rsidRDefault="00E60902" w:rsidP="004F311B">
            <w:pPr>
              <w:autoSpaceDE w:val="0"/>
              <w:autoSpaceDN w:val="0"/>
              <w:spacing w:before="60" w:after="60" w:line="288" w:lineRule="auto"/>
              <w:jc w:val="center"/>
              <w:rPr>
                <w:rFonts w:ascii="Times New Roman" w:hAnsi="Times New Roman"/>
                <w:b/>
                <w:sz w:val="26"/>
                <w:lang w:val="pt-BR"/>
              </w:rPr>
            </w:pPr>
            <w:r w:rsidRPr="00E60902">
              <w:rPr>
                <w:rFonts w:ascii="Times New Roman" w:hAnsi="Times New Roman"/>
                <w:b/>
                <w:i/>
                <w:sz w:val="26"/>
                <w:lang w:val="pt-BR"/>
              </w:rPr>
              <w:t>Nguyễn Trọng Nghĩa</w:t>
            </w:r>
          </w:p>
        </w:tc>
      </w:tr>
      <w:tr w:rsidR="00934988" w:rsidRPr="00B253CB">
        <w:tc>
          <w:tcPr>
            <w:tcW w:w="1741"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253CB"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253CB" w:rsidRDefault="00BD5026">
      <w:pPr>
        <w:rPr>
          <w:rFonts w:ascii="Times New Roman" w:hAnsi="Times New Roman"/>
          <w:lang w:val="pt-BR"/>
        </w:rPr>
      </w:pPr>
    </w:p>
    <w:p w:rsidR="0092770D" w:rsidRPr="00B253CB" w:rsidRDefault="00BD5026" w:rsidP="00082F18">
      <w:pPr>
        <w:widowControl w:val="0"/>
        <w:spacing w:before="240" w:after="120"/>
        <w:ind w:firstLine="425"/>
        <w:jc w:val="center"/>
        <w:rPr>
          <w:rFonts w:ascii="Times New Roman" w:hAnsi="Times New Roman"/>
          <w:b/>
          <w:lang w:val="pt-BR"/>
        </w:rPr>
      </w:pPr>
      <w:r w:rsidRPr="00B253CB">
        <w:rPr>
          <w:rFonts w:ascii="Times New Roman" w:hAnsi="Times New Roman"/>
          <w:lang w:val="pt-BR"/>
        </w:rPr>
        <w:br w:type="page"/>
      </w:r>
    </w:p>
    <w:p w:rsidR="00DC21CE" w:rsidRPr="00EA5972" w:rsidRDefault="00DC21CE" w:rsidP="00DC21CE">
      <w:pPr>
        <w:widowControl w:val="0"/>
        <w:spacing w:before="240" w:after="120"/>
        <w:ind w:firstLine="425"/>
        <w:jc w:val="center"/>
        <w:rPr>
          <w:rFonts w:ascii="Times New Roman" w:hAnsi="Times New Roman"/>
          <w:b/>
          <w:color w:val="FF0000"/>
          <w:lang w:val="pt-BR"/>
        </w:rPr>
      </w:pPr>
      <w:r w:rsidRPr="00EA5972">
        <w:rPr>
          <w:rFonts w:ascii="Times New Roman" w:hAnsi="Times New Roman"/>
          <w:b/>
          <w:bCs/>
          <w:color w:val="FF0000"/>
        </w:rPr>
        <w:lastRenderedPageBreak/>
        <w:t>Bảng mã minh chứng</w:t>
      </w:r>
    </w:p>
    <w:tbl>
      <w:tblPr>
        <w:tblW w:w="91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89"/>
        <w:gridCol w:w="2277"/>
        <w:gridCol w:w="1751"/>
      </w:tblGrid>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Tiêu chí,</w:t>
            </w:r>
          </w:p>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Nội hàm</w:t>
            </w:r>
          </w:p>
        </w:tc>
        <w:tc>
          <w:tcPr>
            <w:tcW w:w="1289"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jc w:val="center"/>
              <w:rPr>
                <w:rFonts w:ascii="Times New Roman" w:hAnsi="Times New Roman"/>
                <w:b/>
                <w:bCs/>
                <w:color w:val="FF0000"/>
                <w:sz w:val="26"/>
                <w:szCs w:val="26"/>
              </w:rPr>
            </w:pPr>
            <w:r w:rsidRPr="00EA5972">
              <w:rPr>
                <w:rFonts w:ascii="Times New Roman" w:hAnsi="Times New Roman"/>
                <w:b/>
                <w:bCs/>
                <w:color w:val="FF0000"/>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DC21CE" w:rsidRPr="00EA5972" w:rsidRDefault="00DC21CE" w:rsidP="002A6950">
            <w:pPr>
              <w:widowControl w:val="0"/>
              <w:spacing w:before="120"/>
              <w:ind w:left="-57" w:right="-57"/>
              <w:jc w:val="center"/>
              <w:rPr>
                <w:rFonts w:ascii="Times New Roman" w:hAnsi="Times New Roman"/>
                <w:b/>
                <w:bCs/>
                <w:color w:val="FF0000"/>
                <w:sz w:val="26"/>
                <w:szCs w:val="26"/>
              </w:rPr>
            </w:pPr>
            <w:r w:rsidRPr="00EA5972">
              <w:rPr>
                <w:rFonts w:ascii="Times New Roman" w:hAnsi="Times New Roman"/>
                <w:b/>
                <w:bCs/>
                <w:color w:val="FF0000"/>
                <w:sz w:val="26"/>
                <w:szCs w:val="26"/>
              </w:rPr>
              <w:t>Tên minh chứng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left" w:pos="139"/>
                <w:tab w:val="num" w:pos="289"/>
                <w:tab w:val="num" w:pos="49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6.01.1.01</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2020; ban hành năm 2014; nơi ban hành Phòng Tổ chức – Hành 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6.01.1.02</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 xml:space="preserve">m 2020; ban hành năm 2014; Trưởng Phòng Tổ chức – Hành </w:t>
            </w:r>
            <w:r w:rsidRPr="00EA5972">
              <w:rPr>
                <w:rFonts w:ascii="Times New Roman" w:hAnsi="Times New Roman"/>
                <w:color w:val="FF0000"/>
                <w:sz w:val="26"/>
                <w:szCs w:val="26"/>
              </w:rPr>
              <w:lastRenderedPageBreak/>
              <w:t>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6.01.1.03</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Quy chế tổ chức và họat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ộng Cao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ẳng Kỹ thuật Lý Tự Trọng; ngày 27/12/2013;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6.01.1.04</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Quy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ịnh về nhiệm vụ nghiên cứu khoa học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ối với giảng viên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KT Lý Tự Trọng TP.HCM; năm 2014;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6.01.1.05</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Nghị quyết hội nghị cán bộ công chức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học 2015-2016; 2016-2017; ban hành năm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6.01.1.06</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Kế hoạch công tác khoa học </w:t>
            </w:r>
            <w:r w:rsidRPr="00EA5972">
              <w:rPr>
                <w:rFonts w:ascii="Times New Roman" w:hAnsi="Times New Roman"/>
                <w:color w:val="FF0000"/>
                <w:sz w:val="26"/>
                <w:szCs w:val="26"/>
              </w:rPr>
              <w:lastRenderedPageBreak/>
              <w:t>và công nghệ; năm 2015; Trưởng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6.01.2.01</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2020; ban hành năm 2014; nơi ban hành Phòng Tổ chức – Hành 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6.01.2.02</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Chế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ộ công tác giảng viên; năm 2015; Hiệu trưởng </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6.01.2.03</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Thông báo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 xml:space="preserve">ng ký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ề tài NCKH cấp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 xml:space="preserve">ờng; năm 2015; Trưởng </w:t>
            </w:r>
            <w:r w:rsidRPr="00EA5972">
              <w:rPr>
                <w:rFonts w:ascii="Times New Roman" w:hAnsi="Times New Roman"/>
                <w:color w:val="FF0000"/>
                <w:sz w:val="26"/>
                <w:szCs w:val="26"/>
              </w:rPr>
              <w:lastRenderedPageBreak/>
              <w:t xml:space="preserve">phòng Khoa học Công nghệ &amp; Quan hệ Quốc tế </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6.01.2.04</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Tỷ lệ kinh phí dành cho NCKH/tổng kinh phí hàng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năm 2015, 2016 và 2017; Trưởng phòng Kế hoạch tài chính</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6.01.2.05</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rPr>
                <w:rFonts w:ascii="Times New Roman" w:hAnsi="Times New Roman"/>
                <w:color w:val="FF0000"/>
                <w:sz w:val="26"/>
                <w:szCs w:val="26"/>
              </w:rPr>
            </w:pPr>
            <w:r w:rsidRPr="00EA5972">
              <w:rPr>
                <w:rFonts w:ascii="Times New Roman" w:hAnsi="Times New Roman"/>
                <w:color w:val="FF0000"/>
                <w:sz w:val="26"/>
                <w:szCs w:val="26"/>
              </w:rPr>
              <w:t>Quy chế chi tiêu nội bộ; năm 2015,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6.01.2.06</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Thông báo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 xml:space="preserve">ng ký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ề tài NCKH cấp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năm 2015; Trưởng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6.01.2.07</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Quy chế chi tiêu thi đua; năm 2015, </w:t>
            </w:r>
            <w:r w:rsidRPr="00EA5972">
              <w:rPr>
                <w:rFonts w:ascii="Times New Roman" w:hAnsi="Times New Roman"/>
                <w:color w:val="FF0000"/>
                <w:sz w:val="26"/>
                <w:szCs w:val="26"/>
              </w:rPr>
              <w:lastRenderedPageBreak/>
              <w:t>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6.01.2.08</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hội thảo cấp khoa 2015-2017; năm 2015, 2016 và 2017; Trưởng khoa</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6.01.2.09</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widowControl w:val="0"/>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Danh sách Sáng kiến kinh nghiệm từng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năm 2015,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3</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6.01.3.01</w:t>
            </w:r>
          </w:p>
        </w:tc>
        <w:tc>
          <w:tcPr>
            <w:tcW w:w="2277"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Kế hoạch chiến l</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ợc phát triển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ờng C</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KT Lý Tự Trọng TP.HCM giai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 xml:space="preserve">ọan 2013-2018 và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n</w:t>
            </w:r>
            <w:r w:rsidRPr="00EA5972">
              <w:rPr>
                <w:rFonts w:ascii="Times New Roman" w:hAnsi="Times New Roman" w:hint="eastAsia"/>
                <w:color w:val="FF0000"/>
                <w:sz w:val="26"/>
                <w:szCs w:val="26"/>
              </w:rPr>
              <w:t>ă</w:t>
            </w:r>
            <w:r w:rsidRPr="00EA5972">
              <w:rPr>
                <w:rFonts w:ascii="Times New Roman" w:hAnsi="Times New Roman"/>
                <w:color w:val="FF0000"/>
                <w:sz w:val="26"/>
                <w:szCs w:val="26"/>
              </w:rPr>
              <w:t>m 2020; ban hành năm 2014; nơi ban hành Phòng Tổ chức – Hành chính – Tổng hợp</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6.02</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2277" w:type="dxa"/>
            <w:vMerge w:val="restart"/>
            <w:tcBorders>
              <w:top w:val="single" w:sz="6" w:space="0" w:color="auto"/>
              <w:left w:val="single" w:sz="6" w:space="0" w:color="auto"/>
              <w:right w:val="single" w:sz="6" w:space="0" w:color="auto"/>
            </w:tcBorders>
            <w:vAlign w:val="center"/>
          </w:tcPr>
          <w:p w:rsidR="00DC21CE" w:rsidRPr="00EA5972" w:rsidRDefault="00DC21CE" w:rsidP="002A6950">
            <w:pPr>
              <w:spacing w:before="120" w:line="360" w:lineRule="auto"/>
              <w:jc w:val="center"/>
              <w:rPr>
                <w:rFonts w:ascii="Times New Roman" w:hAnsi="Times New Roman"/>
                <w:color w:val="FF0000"/>
                <w:sz w:val="26"/>
                <w:szCs w:val="26"/>
              </w:rPr>
            </w:pPr>
            <w:r w:rsidRPr="00EA5972">
              <w:rPr>
                <w:rStyle w:val="fontstyle01"/>
                <w:color w:val="FF0000"/>
              </w:rPr>
              <w:t>6.02.1.01</w:t>
            </w:r>
          </w:p>
        </w:tc>
        <w:tc>
          <w:tcPr>
            <w:tcW w:w="1751" w:type="dxa"/>
            <w:vMerge w:val="restart"/>
            <w:tcBorders>
              <w:top w:val="single" w:sz="6" w:space="0" w:color="auto"/>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Tài liệu phục vụ Hội thảo khoa học “Phát triển hợp tác toàn diện với doanh nghiệp trong đào theo định hướng đổi mới và hội nhập”; năm 2016; Trường Cao đẳng Lý Tự Trọng TP.HCM. </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p>
        </w:tc>
        <w:tc>
          <w:tcPr>
            <w:tcW w:w="2277" w:type="dxa"/>
            <w:vMerge/>
            <w:tcBorders>
              <w:left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vMerge/>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3</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p>
        </w:tc>
        <w:tc>
          <w:tcPr>
            <w:tcW w:w="2277" w:type="dxa"/>
            <w:vMerge/>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vMerge/>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6.03</w:t>
            </w: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1</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6.03.1.01</w:t>
            </w:r>
          </w:p>
        </w:tc>
        <w:tc>
          <w:tcPr>
            <w:tcW w:w="2277" w:type="dxa"/>
            <w:tcBorders>
              <w:left w:val="single" w:sz="6" w:space="0" w:color="auto"/>
              <w:right w:val="single" w:sz="6" w:space="0" w:color="auto"/>
            </w:tcBorders>
            <w:vAlign w:val="center"/>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Chế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ộ công tác giảng viên; năm 2015, 2016 và 2017; Hiệu trưởng</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r w:rsidRPr="00EA5972">
              <w:rPr>
                <w:rFonts w:ascii="Times New Roman" w:hAnsi="Times New Roman"/>
                <w:color w:val="FF0000"/>
                <w:sz w:val="26"/>
                <w:szCs w:val="26"/>
              </w:rPr>
              <w:t>6.03.2.01</w:t>
            </w:r>
          </w:p>
        </w:tc>
        <w:tc>
          <w:tcPr>
            <w:tcW w:w="2277" w:type="dxa"/>
            <w:tcBorders>
              <w:left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Danh sách các bài báo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ng trên tạp chí, tập san; từ nằm 2012 đến 2017;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r w:rsidRPr="00EA5972">
              <w:rPr>
                <w:rFonts w:ascii="Times New Roman" w:hAnsi="Times New Roman"/>
                <w:color w:val="FF0000"/>
                <w:sz w:val="26"/>
                <w:szCs w:val="26"/>
              </w:rPr>
              <w:t>6.03.2.02</w:t>
            </w:r>
          </w:p>
        </w:tc>
        <w:tc>
          <w:tcPr>
            <w:tcW w:w="2277" w:type="dxa"/>
            <w:tcBorders>
              <w:left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Danh sách các bài tham luận </w:t>
            </w:r>
            <w:r w:rsidRPr="00EA5972">
              <w:rPr>
                <w:rFonts w:ascii="Times New Roman" w:hAnsi="Times New Roman" w:hint="eastAsia"/>
                <w:color w:val="FF0000"/>
                <w:sz w:val="26"/>
                <w:szCs w:val="26"/>
              </w:rPr>
              <w:t>đă</w:t>
            </w:r>
            <w:r w:rsidRPr="00EA5972">
              <w:rPr>
                <w:rFonts w:ascii="Times New Roman" w:hAnsi="Times New Roman"/>
                <w:color w:val="FF0000"/>
                <w:sz w:val="26"/>
                <w:szCs w:val="26"/>
              </w:rPr>
              <w:t>ng trên kỷ yếu hội thảo khoa học các cấp; từ nằm 2012 đến 2017; Phòng Khoa học Công nghệ &amp; Quan hệ Quốc tế</w:t>
            </w:r>
          </w:p>
        </w:tc>
      </w:tr>
      <w:tr w:rsidR="00DC21CE" w:rsidRPr="00EA5972" w:rsidTr="002A6950">
        <w:trPr>
          <w:trHeight w:val="206"/>
          <w:jc w:val="center"/>
        </w:trPr>
        <w:tc>
          <w:tcPr>
            <w:tcW w:w="845" w:type="dxa"/>
            <w:tcBorders>
              <w:top w:val="single" w:sz="6" w:space="0" w:color="auto"/>
              <w:left w:val="single" w:sz="6" w:space="0" w:color="auto"/>
              <w:bottom w:val="single" w:sz="6" w:space="0" w:color="auto"/>
              <w:right w:val="single" w:sz="6" w:space="0" w:color="auto"/>
            </w:tcBorders>
          </w:tcPr>
          <w:p w:rsidR="00DC21CE" w:rsidRPr="00EA5972" w:rsidRDefault="00DC21CE" w:rsidP="00DC21CE">
            <w:pPr>
              <w:widowControl w:val="0"/>
              <w:numPr>
                <w:ilvl w:val="0"/>
                <w:numId w:val="2"/>
              </w:numPr>
              <w:tabs>
                <w:tab w:val="clear" w:pos="360"/>
                <w:tab w:val="num" w:pos="289"/>
                <w:tab w:val="num" w:pos="1070"/>
              </w:tabs>
              <w:autoSpaceDE w:val="0"/>
              <w:autoSpaceDN w:val="0"/>
              <w:spacing w:before="120" w:line="360" w:lineRule="auto"/>
              <w:ind w:firstLine="288"/>
              <w:jc w:val="center"/>
              <w:rPr>
                <w:rFonts w:ascii="Times New Roman" w:hAnsi="Times New Roman"/>
                <w:color w:val="FF0000"/>
                <w:sz w:val="26"/>
                <w:szCs w:val="26"/>
              </w:rPr>
            </w:pPr>
          </w:p>
        </w:tc>
        <w:tc>
          <w:tcPr>
            <w:tcW w:w="1551"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443"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r w:rsidRPr="00EA5972">
              <w:rPr>
                <w:rFonts w:ascii="Times New Roman" w:hAnsi="Times New Roman"/>
                <w:color w:val="FF0000"/>
                <w:sz w:val="26"/>
                <w:szCs w:val="26"/>
              </w:rPr>
              <w:t>2</w:t>
            </w:r>
          </w:p>
        </w:tc>
        <w:tc>
          <w:tcPr>
            <w:tcW w:w="1289" w:type="dxa"/>
            <w:tcBorders>
              <w:top w:val="single" w:sz="6" w:space="0" w:color="auto"/>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Style w:val="fontstyle01"/>
                <w:color w:val="FF0000"/>
              </w:rPr>
            </w:pPr>
            <w:r w:rsidRPr="00EA5972">
              <w:rPr>
                <w:rFonts w:ascii="Times New Roman" w:hAnsi="Times New Roman"/>
                <w:color w:val="FF0000"/>
                <w:sz w:val="26"/>
                <w:szCs w:val="26"/>
              </w:rPr>
              <w:t>6.03.2.03</w:t>
            </w:r>
          </w:p>
        </w:tc>
        <w:tc>
          <w:tcPr>
            <w:tcW w:w="2277" w:type="dxa"/>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center"/>
              <w:rPr>
                <w:rFonts w:ascii="Times New Roman" w:hAnsi="Times New Roman"/>
                <w:color w:val="FF0000"/>
                <w:sz w:val="26"/>
                <w:szCs w:val="26"/>
              </w:rPr>
            </w:pPr>
          </w:p>
        </w:tc>
        <w:tc>
          <w:tcPr>
            <w:tcW w:w="1751" w:type="dxa"/>
            <w:tcBorders>
              <w:left w:val="single" w:sz="6" w:space="0" w:color="auto"/>
              <w:bottom w:val="single" w:sz="6" w:space="0" w:color="auto"/>
              <w:right w:val="single" w:sz="6" w:space="0" w:color="auto"/>
            </w:tcBorders>
          </w:tcPr>
          <w:p w:rsidR="00DC21CE" w:rsidRPr="00EA5972" w:rsidRDefault="00DC21CE" w:rsidP="002A6950">
            <w:pPr>
              <w:spacing w:before="120" w:line="360" w:lineRule="auto"/>
              <w:jc w:val="both"/>
              <w:rPr>
                <w:rFonts w:ascii="Times New Roman" w:hAnsi="Times New Roman"/>
                <w:color w:val="FF0000"/>
                <w:sz w:val="26"/>
                <w:szCs w:val="26"/>
              </w:rPr>
            </w:pPr>
            <w:r w:rsidRPr="00EA5972">
              <w:rPr>
                <w:rFonts w:ascii="Times New Roman" w:hAnsi="Times New Roman"/>
                <w:color w:val="FF0000"/>
                <w:sz w:val="26"/>
                <w:szCs w:val="26"/>
              </w:rPr>
              <w:t xml:space="preserve">Báo cáo thống kê giáo trình </w:t>
            </w:r>
            <w:r w:rsidRPr="00EA5972">
              <w:rPr>
                <w:rFonts w:ascii="Times New Roman" w:hAnsi="Times New Roman" w:hint="eastAsia"/>
                <w:color w:val="FF0000"/>
                <w:sz w:val="26"/>
                <w:szCs w:val="26"/>
              </w:rPr>
              <w:t>đã</w:t>
            </w:r>
            <w:r w:rsidRPr="00EA5972">
              <w:rPr>
                <w:rFonts w:ascii="Times New Roman" w:hAnsi="Times New Roman"/>
                <w:color w:val="FF0000"/>
                <w:sz w:val="26"/>
                <w:szCs w:val="26"/>
              </w:rPr>
              <w:t xml:space="preserve"> nghiệm thu từ tr</w:t>
            </w:r>
            <w:r w:rsidRPr="00EA5972">
              <w:rPr>
                <w:rFonts w:ascii="Times New Roman" w:hAnsi="Times New Roman" w:hint="eastAsia"/>
                <w:color w:val="FF0000"/>
                <w:sz w:val="26"/>
                <w:szCs w:val="26"/>
              </w:rPr>
              <w:t>ư</w:t>
            </w:r>
            <w:r w:rsidRPr="00EA5972">
              <w:rPr>
                <w:rFonts w:ascii="Times New Roman" w:hAnsi="Times New Roman"/>
                <w:color w:val="FF0000"/>
                <w:sz w:val="26"/>
                <w:szCs w:val="26"/>
              </w:rPr>
              <w:t xml:space="preserve">ớc </w:t>
            </w:r>
            <w:r w:rsidRPr="00EA5972">
              <w:rPr>
                <w:rFonts w:ascii="Times New Roman" w:hAnsi="Times New Roman" w:hint="eastAsia"/>
                <w:color w:val="FF0000"/>
                <w:sz w:val="26"/>
                <w:szCs w:val="26"/>
              </w:rPr>
              <w:t>đ</w:t>
            </w:r>
            <w:r w:rsidRPr="00EA5972">
              <w:rPr>
                <w:rFonts w:ascii="Times New Roman" w:hAnsi="Times New Roman"/>
                <w:color w:val="FF0000"/>
                <w:sz w:val="26"/>
                <w:szCs w:val="26"/>
              </w:rPr>
              <w:t>ến 2017; Phòng Khoa học Công nghệ &amp; Quan hệ Quốc tế</w:t>
            </w:r>
          </w:p>
        </w:tc>
      </w:tr>
    </w:tbl>
    <w:p w:rsidR="00DC21CE" w:rsidRPr="00730B33" w:rsidRDefault="00DC21CE" w:rsidP="00DC21CE">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DC21CE" w:rsidRPr="00D24EE5" w:rsidRDefault="00DC21CE" w:rsidP="00DC21CE">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Pr>
          <w:rFonts w:ascii="Times New Roman" w:hAnsi="Times New Roman"/>
          <w:sz w:val="26"/>
        </w:rPr>
        <w:t>6</w:t>
      </w:r>
      <w:r w:rsidRPr="00D24EE5">
        <w:rPr>
          <w:rFonts w:ascii="Times New Roman" w:hAnsi="Times New Roman"/>
          <w:sz w:val="26"/>
        </w:rPr>
        <w:t xml:space="preserve"> chữ số đi từ trái qua phải được hiểu như sau:</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Số thứ hai</w:t>
      </w:r>
      <w:r>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 xml:space="preserve">: thể hiện </w:t>
      </w:r>
      <w:r>
        <w:rPr>
          <w:rFonts w:ascii="Times New Roman" w:hAnsi="Times New Roman"/>
          <w:sz w:val="26"/>
        </w:rPr>
        <w:t>nội hàm</w:t>
      </w:r>
      <w:r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DC21CE" w:rsidRPr="00D24EE5" w:rsidRDefault="00DC21CE" w:rsidP="00DC21CE">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năm và thứ sáu</w:t>
      </w:r>
      <w:r w:rsidRPr="00D24EE5">
        <w:rPr>
          <w:rFonts w:ascii="Times New Roman" w:hAnsi="Times New Roman"/>
          <w:sz w:val="26"/>
        </w:rPr>
        <w:t xml:space="preserve">: thể hiện minh chứng số bao nhiêu của </w:t>
      </w:r>
      <w:r>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Pr>
          <w:rFonts w:ascii="Times New Roman" w:hAnsi="Times New Roman"/>
          <w:sz w:val="26"/>
        </w:rPr>
        <w:t>nội hàm</w:t>
      </w:r>
      <w:r w:rsidRPr="00D24EE5">
        <w:rPr>
          <w:rFonts w:ascii="Times New Roman" w:hAnsi="Times New Roman"/>
          <w:sz w:val="26"/>
        </w:rPr>
        <w:t xml:space="preserve"> từ 1 cho đến hết các minh chứng).</w:t>
      </w:r>
    </w:p>
    <w:p w:rsidR="00DC21CE" w:rsidRPr="00D24EE5" w:rsidRDefault="00DC21CE" w:rsidP="00DC21CE">
      <w:pPr>
        <w:spacing w:before="120"/>
        <w:ind w:firstLine="567"/>
        <w:jc w:val="both"/>
        <w:rPr>
          <w:rFonts w:ascii="Times New Roman" w:hAnsi="Times New Roman"/>
          <w:sz w:val="26"/>
        </w:rPr>
      </w:pPr>
      <w:r w:rsidRPr="00D24EE5">
        <w:rPr>
          <w:rFonts w:ascii="Times New Roman" w:hAnsi="Times New Roman"/>
          <w:sz w:val="26"/>
        </w:rPr>
        <w:lastRenderedPageBreak/>
        <w:t>Ví  dụ: 1.</w:t>
      </w:r>
      <w:r>
        <w:rPr>
          <w:rFonts w:ascii="Times New Roman" w:hAnsi="Times New Roman"/>
          <w:sz w:val="26"/>
        </w:rPr>
        <w:t>0</w:t>
      </w:r>
      <w:r w:rsidRPr="00D24EE5">
        <w:rPr>
          <w:rFonts w:ascii="Times New Roman" w:hAnsi="Times New Roman"/>
          <w:sz w:val="26"/>
        </w:rPr>
        <w:t>1.</w:t>
      </w:r>
      <w:r>
        <w:rPr>
          <w:rFonts w:ascii="Times New Roman" w:hAnsi="Times New Roman"/>
          <w:sz w:val="26"/>
        </w:rPr>
        <w:t>1</w:t>
      </w:r>
      <w:r w:rsidRPr="00D24EE5">
        <w:rPr>
          <w:rFonts w:ascii="Times New Roman" w:hAnsi="Times New Roman"/>
          <w:sz w:val="26"/>
        </w:rPr>
        <w:t xml:space="preserve">.02 được hiểu là: minh chứng số 02 của </w:t>
      </w:r>
      <w:r>
        <w:rPr>
          <w:rFonts w:ascii="Times New Roman" w:hAnsi="Times New Roman"/>
          <w:sz w:val="26"/>
        </w:rPr>
        <w:t>nội hàm 1 tiêu chuẩn 1, tiêu chí 1.</w:t>
      </w:r>
    </w:p>
    <w:p w:rsidR="00DC21CE" w:rsidRDefault="00DC21CE" w:rsidP="00DC21CE">
      <w:pPr>
        <w:spacing w:before="120"/>
        <w:jc w:val="both"/>
        <w:rPr>
          <w:rFonts w:ascii="Times New Roman" w:hAnsi="Times New Roman"/>
          <w:i/>
          <w:sz w:val="26"/>
        </w:rPr>
      </w:pPr>
      <w:r>
        <w:rPr>
          <w:rFonts w:ascii="Times New Roman" w:hAnsi="Times New Roman"/>
          <w:i/>
          <w:sz w:val="26"/>
        </w:rPr>
        <w:t>Lưu ý:</w:t>
      </w:r>
    </w:p>
    <w:p w:rsidR="00DC21CE" w:rsidRDefault="00DC21CE" w:rsidP="00DC21CE">
      <w:pPr>
        <w:spacing w:before="120"/>
        <w:jc w:val="both"/>
        <w:rPr>
          <w:rFonts w:ascii="Times New Roman" w:hAnsi="Times New Roman"/>
          <w:i/>
          <w:sz w:val="26"/>
        </w:rPr>
      </w:pPr>
      <w:r>
        <w:rPr>
          <w:rFonts w:ascii="Times New Roman" w:hAnsi="Times New Roman"/>
          <w:i/>
          <w:sz w:val="26"/>
        </w:rPr>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
    <w:p w:rsidR="00DC21CE" w:rsidRPr="009B4848" w:rsidRDefault="00DC21CE" w:rsidP="00DC21CE">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DC21CE" w:rsidRPr="009B4848" w:rsidRDefault="00DC21CE" w:rsidP="00DC21CE">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DC21CE" w:rsidRPr="009B4848" w:rsidRDefault="00DC21CE" w:rsidP="00DC21CE">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DC21CE" w:rsidRDefault="00DC21CE" w:rsidP="00DC21CE">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DC21CE" w:rsidRPr="005229F7" w:rsidRDefault="00DC21CE" w:rsidP="00DC21CE">
      <w:pPr>
        <w:spacing w:before="120"/>
        <w:jc w:val="both"/>
        <w:rPr>
          <w:rFonts w:ascii="Times New Roman" w:hAnsi="Times New Roman"/>
        </w:rPr>
      </w:pPr>
    </w:p>
    <w:p w:rsidR="009B4848" w:rsidRPr="00B253CB" w:rsidRDefault="009B4848" w:rsidP="00327F0C">
      <w:pPr>
        <w:spacing w:before="120"/>
        <w:jc w:val="both"/>
        <w:rPr>
          <w:rFonts w:ascii="Times New Roman" w:hAnsi="Times New Roman"/>
        </w:rPr>
      </w:pPr>
    </w:p>
    <w:sectPr w:rsidR="009B4848" w:rsidRPr="00B253CB" w:rsidSect="00D2391C">
      <w:footerReference w:type="even" r:id="rId7"/>
      <w:footerReference w:type="default" r:id="rId8"/>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DEA" w:rsidRDefault="00FF1DEA">
      <w:r>
        <w:separator/>
      </w:r>
    </w:p>
  </w:endnote>
  <w:endnote w:type="continuationSeparator" w:id="0">
    <w:p w:rsidR="00FF1DEA" w:rsidRDefault="00FF1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8A9" w:rsidRDefault="00A178A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178A9" w:rsidRDefault="00A178A9"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8A9" w:rsidRDefault="00A178A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2DD3">
      <w:rPr>
        <w:rStyle w:val="PageNumber"/>
        <w:noProof/>
      </w:rPr>
      <w:t>140</w:t>
    </w:r>
    <w:r>
      <w:rPr>
        <w:rStyle w:val="PageNumber"/>
      </w:rPr>
      <w:fldChar w:fldCharType="end"/>
    </w:r>
  </w:p>
  <w:p w:rsidR="00A178A9" w:rsidRDefault="00A178A9"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DEA" w:rsidRDefault="00FF1DEA">
      <w:r>
        <w:separator/>
      </w:r>
    </w:p>
  </w:footnote>
  <w:footnote w:type="continuationSeparator" w:id="0">
    <w:p w:rsidR="00FF1DEA" w:rsidRDefault="00FF1D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E2509"/>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55735"/>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E062C"/>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42390"/>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15:restartNumberingAfterBreak="0">
    <w:nsid w:val="08E45197"/>
    <w:multiLevelType w:val="hybridMultilevel"/>
    <w:tmpl w:val="80B630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3849E4"/>
    <w:multiLevelType w:val="hybridMultilevel"/>
    <w:tmpl w:val="31200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94244A"/>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3421EF"/>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E92467"/>
    <w:multiLevelType w:val="hybridMultilevel"/>
    <w:tmpl w:val="89B4363C"/>
    <w:lvl w:ilvl="0" w:tplc="0409000D">
      <w:start w:val="1"/>
      <w:numFmt w:val="bullet"/>
      <w:lvlText w:val=""/>
      <w:lvlJc w:val="left"/>
      <w:pPr>
        <w:ind w:left="1383" w:hanging="360"/>
      </w:pPr>
      <w:rPr>
        <w:rFonts w:ascii="Wingdings" w:hAnsi="Wingdings" w:hint="default"/>
      </w:rPr>
    </w:lvl>
    <w:lvl w:ilvl="1" w:tplc="04090003" w:tentative="1">
      <w:start w:val="1"/>
      <w:numFmt w:val="bullet"/>
      <w:lvlText w:val="o"/>
      <w:lvlJc w:val="left"/>
      <w:pPr>
        <w:ind w:left="2103" w:hanging="360"/>
      </w:pPr>
      <w:rPr>
        <w:rFonts w:ascii="Courier New" w:hAnsi="Courier New" w:cs="Courier New" w:hint="default"/>
      </w:rPr>
    </w:lvl>
    <w:lvl w:ilvl="2" w:tplc="04090005" w:tentative="1">
      <w:start w:val="1"/>
      <w:numFmt w:val="bullet"/>
      <w:lvlText w:val=""/>
      <w:lvlJc w:val="left"/>
      <w:pPr>
        <w:ind w:left="2823" w:hanging="360"/>
      </w:pPr>
      <w:rPr>
        <w:rFonts w:ascii="Wingdings" w:hAnsi="Wingdings" w:hint="default"/>
      </w:rPr>
    </w:lvl>
    <w:lvl w:ilvl="3" w:tplc="04090001" w:tentative="1">
      <w:start w:val="1"/>
      <w:numFmt w:val="bullet"/>
      <w:lvlText w:val=""/>
      <w:lvlJc w:val="left"/>
      <w:pPr>
        <w:ind w:left="3543" w:hanging="360"/>
      </w:pPr>
      <w:rPr>
        <w:rFonts w:ascii="Symbol" w:hAnsi="Symbol" w:hint="default"/>
      </w:rPr>
    </w:lvl>
    <w:lvl w:ilvl="4" w:tplc="04090003" w:tentative="1">
      <w:start w:val="1"/>
      <w:numFmt w:val="bullet"/>
      <w:lvlText w:val="o"/>
      <w:lvlJc w:val="left"/>
      <w:pPr>
        <w:ind w:left="4263" w:hanging="360"/>
      </w:pPr>
      <w:rPr>
        <w:rFonts w:ascii="Courier New" w:hAnsi="Courier New" w:cs="Courier New" w:hint="default"/>
      </w:rPr>
    </w:lvl>
    <w:lvl w:ilvl="5" w:tplc="04090005" w:tentative="1">
      <w:start w:val="1"/>
      <w:numFmt w:val="bullet"/>
      <w:lvlText w:val=""/>
      <w:lvlJc w:val="left"/>
      <w:pPr>
        <w:ind w:left="4983" w:hanging="360"/>
      </w:pPr>
      <w:rPr>
        <w:rFonts w:ascii="Wingdings" w:hAnsi="Wingdings" w:hint="default"/>
      </w:rPr>
    </w:lvl>
    <w:lvl w:ilvl="6" w:tplc="04090001" w:tentative="1">
      <w:start w:val="1"/>
      <w:numFmt w:val="bullet"/>
      <w:lvlText w:val=""/>
      <w:lvlJc w:val="left"/>
      <w:pPr>
        <w:ind w:left="5703" w:hanging="360"/>
      </w:pPr>
      <w:rPr>
        <w:rFonts w:ascii="Symbol" w:hAnsi="Symbol" w:hint="default"/>
      </w:rPr>
    </w:lvl>
    <w:lvl w:ilvl="7" w:tplc="04090003" w:tentative="1">
      <w:start w:val="1"/>
      <w:numFmt w:val="bullet"/>
      <w:lvlText w:val="o"/>
      <w:lvlJc w:val="left"/>
      <w:pPr>
        <w:ind w:left="6423" w:hanging="360"/>
      </w:pPr>
      <w:rPr>
        <w:rFonts w:ascii="Courier New" w:hAnsi="Courier New" w:cs="Courier New" w:hint="default"/>
      </w:rPr>
    </w:lvl>
    <w:lvl w:ilvl="8" w:tplc="04090005" w:tentative="1">
      <w:start w:val="1"/>
      <w:numFmt w:val="bullet"/>
      <w:lvlText w:val=""/>
      <w:lvlJc w:val="left"/>
      <w:pPr>
        <w:ind w:left="7143" w:hanging="360"/>
      </w:pPr>
      <w:rPr>
        <w:rFonts w:ascii="Wingdings" w:hAnsi="Wingdings" w:hint="default"/>
      </w:rPr>
    </w:lvl>
  </w:abstractNum>
  <w:abstractNum w:abstractNumId="10" w15:restartNumberingAfterBreak="0">
    <w:nsid w:val="0EBF5B64"/>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3651B3"/>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A5C7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FA03D4"/>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9D7642A"/>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B96752"/>
    <w:multiLevelType w:val="hybridMultilevel"/>
    <w:tmpl w:val="22E86136"/>
    <w:lvl w:ilvl="0" w:tplc="7D56E1E2">
      <w:start w:val="1"/>
      <w:numFmt w:val="bullet"/>
      <w:lvlText w:val="−"/>
      <w:lvlJc w:val="left"/>
      <w:pPr>
        <w:ind w:left="1383" w:hanging="360"/>
      </w:pPr>
      <w:rPr>
        <w:rFonts w:ascii="Times New Roman" w:hAnsi="Times New Roman" w:cs="Times New Roman" w:hint="default"/>
      </w:rPr>
    </w:lvl>
    <w:lvl w:ilvl="1" w:tplc="F3EA0D9E">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051BEC"/>
    <w:multiLevelType w:val="hybridMultilevel"/>
    <w:tmpl w:val="AA74B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8F2F4B"/>
    <w:multiLevelType w:val="hybridMultilevel"/>
    <w:tmpl w:val="F414262A"/>
    <w:lvl w:ilvl="0" w:tplc="E814ECA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348D3BD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48B2"/>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57C02FA"/>
    <w:multiLevelType w:val="hybridMultilevel"/>
    <w:tmpl w:val="89A62EE6"/>
    <w:lvl w:ilvl="0" w:tplc="8A985508">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2" w15:restartNumberingAfterBreak="0">
    <w:nsid w:val="3A8406F8"/>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A54CB6"/>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4155A5"/>
    <w:multiLevelType w:val="hybridMultilevel"/>
    <w:tmpl w:val="CB7E5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B64F42"/>
    <w:multiLevelType w:val="hybridMultilevel"/>
    <w:tmpl w:val="DFB6C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90679F"/>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8" w15:restartNumberingAfterBreak="0">
    <w:nsid w:val="56500D98"/>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3260A"/>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49204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0C4C02"/>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C91506"/>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E3623B"/>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79A050DD"/>
    <w:multiLevelType w:val="hybridMultilevel"/>
    <w:tmpl w:val="B1A23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5E3158"/>
    <w:multiLevelType w:val="hybridMultilevel"/>
    <w:tmpl w:val="DFB6C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E771C6"/>
    <w:multiLevelType w:val="hybridMultilevel"/>
    <w:tmpl w:val="E1E25E90"/>
    <w:lvl w:ilvl="0" w:tplc="0716390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4"/>
  </w:num>
  <w:num w:numId="2">
    <w:abstractNumId w:val="18"/>
  </w:num>
  <w:num w:numId="3">
    <w:abstractNumId w:val="33"/>
  </w:num>
  <w:num w:numId="4">
    <w:abstractNumId w:val="6"/>
  </w:num>
  <w:num w:numId="5">
    <w:abstractNumId w:val="16"/>
  </w:num>
  <w:num w:numId="6">
    <w:abstractNumId w:val="24"/>
  </w:num>
  <w:num w:numId="7">
    <w:abstractNumId w:val="35"/>
  </w:num>
  <w:num w:numId="8">
    <w:abstractNumId w:val="5"/>
  </w:num>
  <w:num w:numId="9">
    <w:abstractNumId w:val="25"/>
  </w:num>
  <w:num w:numId="10">
    <w:abstractNumId w:val="17"/>
  </w:num>
  <w:num w:numId="11">
    <w:abstractNumId w:val="13"/>
  </w:num>
  <w:num w:numId="12">
    <w:abstractNumId w:val="36"/>
  </w:num>
  <w:num w:numId="13">
    <w:abstractNumId w:val="14"/>
  </w:num>
  <w:num w:numId="14">
    <w:abstractNumId w:val="28"/>
  </w:num>
  <w:num w:numId="15">
    <w:abstractNumId w:val="26"/>
  </w:num>
  <w:num w:numId="16">
    <w:abstractNumId w:val="7"/>
  </w:num>
  <w:num w:numId="17">
    <w:abstractNumId w:val="29"/>
  </w:num>
  <w:num w:numId="18">
    <w:abstractNumId w:val="8"/>
  </w:num>
  <w:num w:numId="19">
    <w:abstractNumId w:val="0"/>
  </w:num>
  <w:num w:numId="20">
    <w:abstractNumId w:val="10"/>
  </w:num>
  <w:num w:numId="21">
    <w:abstractNumId w:val="31"/>
  </w:num>
  <w:num w:numId="22">
    <w:abstractNumId w:val="23"/>
  </w:num>
  <w:num w:numId="23">
    <w:abstractNumId w:val="11"/>
  </w:num>
  <w:num w:numId="24">
    <w:abstractNumId w:val="3"/>
  </w:num>
  <w:num w:numId="25">
    <w:abstractNumId w:val="1"/>
  </w:num>
  <w:num w:numId="26">
    <w:abstractNumId w:val="30"/>
  </w:num>
  <w:num w:numId="27">
    <w:abstractNumId w:val="2"/>
  </w:num>
  <w:num w:numId="28">
    <w:abstractNumId w:val="32"/>
  </w:num>
  <w:num w:numId="29">
    <w:abstractNumId w:val="22"/>
  </w:num>
  <w:num w:numId="30">
    <w:abstractNumId w:val="12"/>
  </w:num>
  <w:num w:numId="31">
    <w:abstractNumId w:val="20"/>
  </w:num>
  <w:num w:numId="32">
    <w:abstractNumId w:val="21"/>
  </w:num>
  <w:num w:numId="33">
    <w:abstractNumId w:val="9"/>
  </w:num>
  <w:num w:numId="34">
    <w:abstractNumId w:val="15"/>
  </w:num>
  <w:num w:numId="35">
    <w:abstractNumId w:val="34"/>
  </w:num>
  <w:num w:numId="36">
    <w:abstractNumId w:val="1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115E8"/>
    <w:rsid w:val="000137C4"/>
    <w:rsid w:val="000177F3"/>
    <w:rsid w:val="000345B7"/>
    <w:rsid w:val="000602BC"/>
    <w:rsid w:val="00071360"/>
    <w:rsid w:val="00082F18"/>
    <w:rsid w:val="000A7DA1"/>
    <w:rsid w:val="000B56F8"/>
    <w:rsid w:val="000D0C69"/>
    <w:rsid w:val="000D5DB5"/>
    <w:rsid w:val="000E0243"/>
    <w:rsid w:val="00136564"/>
    <w:rsid w:val="00144710"/>
    <w:rsid w:val="00146E78"/>
    <w:rsid w:val="001714D4"/>
    <w:rsid w:val="001A4657"/>
    <w:rsid w:val="001A55FD"/>
    <w:rsid w:val="002173FE"/>
    <w:rsid w:val="00243319"/>
    <w:rsid w:val="00255DF1"/>
    <w:rsid w:val="00256BA7"/>
    <w:rsid w:val="002A0D8F"/>
    <w:rsid w:val="002A500F"/>
    <w:rsid w:val="002B1E10"/>
    <w:rsid w:val="002B7218"/>
    <w:rsid w:val="00327B39"/>
    <w:rsid w:val="00327F0C"/>
    <w:rsid w:val="0033342D"/>
    <w:rsid w:val="00371E9B"/>
    <w:rsid w:val="00372B3F"/>
    <w:rsid w:val="00384D5D"/>
    <w:rsid w:val="003A6B98"/>
    <w:rsid w:val="003C4304"/>
    <w:rsid w:val="003E4DAA"/>
    <w:rsid w:val="003F09CD"/>
    <w:rsid w:val="004130DC"/>
    <w:rsid w:val="0045740E"/>
    <w:rsid w:val="0045753B"/>
    <w:rsid w:val="00464ED3"/>
    <w:rsid w:val="004844F8"/>
    <w:rsid w:val="00497C5F"/>
    <w:rsid w:val="004A053A"/>
    <w:rsid w:val="004E099B"/>
    <w:rsid w:val="004F311B"/>
    <w:rsid w:val="005106F0"/>
    <w:rsid w:val="005158C1"/>
    <w:rsid w:val="00521EE0"/>
    <w:rsid w:val="0054512D"/>
    <w:rsid w:val="005576DD"/>
    <w:rsid w:val="00573748"/>
    <w:rsid w:val="005958D5"/>
    <w:rsid w:val="005A5393"/>
    <w:rsid w:val="005A713E"/>
    <w:rsid w:val="005E7991"/>
    <w:rsid w:val="00601694"/>
    <w:rsid w:val="006117D6"/>
    <w:rsid w:val="00625C81"/>
    <w:rsid w:val="00631B6E"/>
    <w:rsid w:val="006377B5"/>
    <w:rsid w:val="006818A7"/>
    <w:rsid w:val="006C08A5"/>
    <w:rsid w:val="006E5C3E"/>
    <w:rsid w:val="00712DD3"/>
    <w:rsid w:val="0071474C"/>
    <w:rsid w:val="00715372"/>
    <w:rsid w:val="00723784"/>
    <w:rsid w:val="00752DDA"/>
    <w:rsid w:val="00753A48"/>
    <w:rsid w:val="007702EE"/>
    <w:rsid w:val="007837BB"/>
    <w:rsid w:val="007A7308"/>
    <w:rsid w:val="007C0806"/>
    <w:rsid w:val="007C5B56"/>
    <w:rsid w:val="00824544"/>
    <w:rsid w:val="008374B7"/>
    <w:rsid w:val="00847B73"/>
    <w:rsid w:val="00865AE2"/>
    <w:rsid w:val="0089188D"/>
    <w:rsid w:val="00901A17"/>
    <w:rsid w:val="009068C3"/>
    <w:rsid w:val="00913A84"/>
    <w:rsid w:val="0092519D"/>
    <w:rsid w:val="0092770D"/>
    <w:rsid w:val="00927CE8"/>
    <w:rsid w:val="00934988"/>
    <w:rsid w:val="00941106"/>
    <w:rsid w:val="00945274"/>
    <w:rsid w:val="009856B7"/>
    <w:rsid w:val="00987BA5"/>
    <w:rsid w:val="009A37F9"/>
    <w:rsid w:val="009B1E3B"/>
    <w:rsid w:val="009B4848"/>
    <w:rsid w:val="00A178A9"/>
    <w:rsid w:val="00A27703"/>
    <w:rsid w:val="00A44644"/>
    <w:rsid w:val="00A618AA"/>
    <w:rsid w:val="00A64449"/>
    <w:rsid w:val="00A92438"/>
    <w:rsid w:val="00A95508"/>
    <w:rsid w:val="00AB3815"/>
    <w:rsid w:val="00AE5323"/>
    <w:rsid w:val="00B120DD"/>
    <w:rsid w:val="00B253CB"/>
    <w:rsid w:val="00B37A56"/>
    <w:rsid w:val="00B437A5"/>
    <w:rsid w:val="00B55404"/>
    <w:rsid w:val="00B57114"/>
    <w:rsid w:val="00B70387"/>
    <w:rsid w:val="00B74AB1"/>
    <w:rsid w:val="00B86A59"/>
    <w:rsid w:val="00BB42C1"/>
    <w:rsid w:val="00BB6CF6"/>
    <w:rsid w:val="00BD5026"/>
    <w:rsid w:val="00BF16E1"/>
    <w:rsid w:val="00BF521D"/>
    <w:rsid w:val="00BF5DE0"/>
    <w:rsid w:val="00C171D6"/>
    <w:rsid w:val="00C27C7A"/>
    <w:rsid w:val="00C347FD"/>
    <w:rsid w:val="00C555AA"/>
    <w:rsid w:val="00C820C5"/>
    <w:rsid w:val="00CA75D3"/>
    <w:rsid w:val="00CC206C"/>
    <w:rsid w:val="00CD3028"/>
    <w:rsid w:val="00CD7788"/>
    <w:rsid w:val="00D02C1E"/>
    <w:rsid w:val="00D0586A"/>
    <w:rsid w:val="00D06859"/>
    <w:rsid w:val="00D14455"/>
    <w:rsid w:val="00D2391C"/>
    <w:rsid w:val="00D33575"/>
    <w:rsid w:val="00D33AD1"/>
    <w:rsid w:val="00DB10FE"/>
    <w:rsid w:val="00DC21CE"/>
    <w:rsid w:val="00DD1AA9"/>
    <w:rsid w:val="00DD6F18"/>
    <w:rsid w:val="00E14224"/>
    <w:rsid w:val="00E27834"/>
    <w:rsid w:val="00E43A47"/>
    <w:rsid w:val="00E55080"/>
    <w:rsid w:val="00E60902"/>
    <w:rsid w:val="00E67E22"/>
    <w:rsid w:val="00E81700"/>
    <w:rsid w:val="00E81FBE"/>
    <w:rsid w:val="00E959B8"/>
    <w:rsid w:val="00EB2D1C"/>
    <w:rsid w:val="00F05F63"/>
    <w:rsid w:val="00F2391F"/>
    <w:rsid w:val="00F257E2"/>
    <w:rsid w:val="00F25EBB"/>
    <w:rsid w:val="00F30F58"/>
    <w:rsid w:val="00F93E36"/>
    <w:rsid w:val="00F950A9"/>
    <w:rsid w:val="00FA016B"/>
    <w:rsid w:val="00FA4613"/>
    <w:rsid w:val="00FB2C68"/>
    <w:rsid w:val="00FC423B"/>
    <w:rsid w:val="00FC6F38"/>
    <w:rsid w:val="00FF1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FC34BD4-0D22-4BD7-8CEA-13E2D2A6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fontstyle01">
    <w:name w:val="fontstyle01"/>
    <w:basedOn w:val="DefaultParagraphFont"/>
    <w:rsid w:val="00A178A9"/>
    <w:rPr>
      <w:rFonts w:ascii="TimesNewRomanPS-BoldMT" w:hAnsi="TimesNewRomanPS-BoldMT" w:hint="default"/>
      <w:b/>
      <w:bCs/>
      <w:i w:val="0"/>
      <w:iCs w:val="0"/>
      <w:color w:val="000000"/>
      <w:sz w:val="32"/>
      <w:szCs w:val="32"/>
    </w:rPr>
  </w:style>
  <w:style w:type="character" w:customStyle="1" w:styleId="fontstyle21">
    <w:name w:val="fontstyle21"/>
    <w:basedOn w:val="DefaultParagraphFont"/>
    <w:rsid w:val="00A178A9"/>
    <w:rPr>
      <w:rFonts w:ascii="TimesNewRomanPSMT" w:hAnsi="TimesNewRomanPSMT" w:hint="default"/>
      <w:b w:val="0"/>
      <w:bCs w:val="0"/>
      <w:i w:val="0"/>
      <w:iCs w:val="0"/>
      <w:color w:val="000000"/>
      <w:sz w:val="28"/>
      <w:szCs w:val="28"/>
    </w:rPr>
  </w:style>
  <w:style w:type="character" w:customStyle="1" w:styleId="fontstyle31">
    <w:name w:val="fontstyle31"/>
    <w:basedOn w:val="DefaultParagraphFont"/>
    <w:rsid w:val="00A178A9"/>
    <w:rPr>
      <w:rFonts w:ascii="TimesNewRomanPS-BoldItalicMT" w:hAnsi="TimesNewRomanPS-BoldItalicMT" w:hint="default"/>
      <w:b/>
      <w:bCs/>
      <w:i/>
      <w:iCs/>
      <w:color w:val="000000"/>
      <w:sz w:val="28"/>
      <w:szCs w:val="28"/>
    </w:rPr>
  </w:style>
  <w:style w:type="paragraph" w:styleId="ListParagraph">
    <w:name w:val="List Paragraph"/>
    <w:basedOn w:val="Normal"/>
    <w:uiPriority w:val="1"/>
    <w:qFormat/>
    <w:rsid w:val="00A178A9"/>
    <w:pPr>
      <w:ind w:left="720"/>
      <w:contextualSpacing/>
    </w:pPr>
  </w:style>
  <w:style w:type="paragraph" w:styleId="NormalWeb">
    <w:name w:val="Normal (Web)"/>
    <w:basedOn w:val="Normal"/>
    <w:uiPriority w:val="99"/>
    <w:unhideWhenUsed/>
    <w:rsid w:val="00F05F63"/>
    <w:pPr>
      <w:spacing w:before="100" w:beforeAutospacing="1" w:after="100" w:afterAutospacing="1"/>
    </w:pPr>
    <w:rPr>
      <w:rFonts w:ascii="Times New Roman" w:hAnsi="Times New Roman"/>
      <w:sz w:val="24"/>
      <w:szCs w:val="24"/>
      <w:lang w:eastAsia="zh-CN"/>
    </w:rPr>
  </w:style>
  <w:style w:type="paragraph" w:customStyle="1" w:styleId="Default">
    <w:name w:val="Default"/>
    <w:rsid w:val="009856B7"/>
    <w:pPr>
      <w:autoSpaceDE w:val="0"/>
      <w:autoSpaceDN w:val="0"/>
      <w:adjustRightInd w:val="0"/>
    </w:pPr>
    <w:rPr>
      <w:rFonts w:eastAsiaTheme="minorHAnsi"/>
      <w:color w:val="000000"/>
      <w:sz w:val="24"/>
      <w:szCs w:val="24"/>
    </w:rPr>
  </w:style>
  <w:style w:type="character" w:styleId="Strong">
    <w:name w:val="Strong"/>
    <w:basedOn w:val="DefaultParagraphFont"/>
    <w:uiPriority w:val="22"/>
    <w:qFormat/>
    <w:rsid w:val="00B703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3612862">
      <w:bodyDiv w:val="1"/>
      <w:marLeft w:val="0"/>
      <w:marRight w:val="0"/>
      <w:marTop w:val="0"/>
      <w:marBottom w:val="0"/>
      <w:divBdr>
        <w:top w:val="none" w:sz="0" w:space="0" w:color="auto"/>
        <w:left w:val="none" w:sz="0" w:space="0" w:color="auto"/>
        <w:bottom w:val="none" w:sz="0" w:space="0" w:color="auto"/>
        <w:right w:val="none" w:sz="0" w:space="0" w:color="auto"/>
      </w:divBdr>
    </w:div>
    <w:div w:id="209770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566</TotalTime>
  <Pages>149</Pages>
  <Words>39828</Words>
  <Characters>227022</Characters>
  <Application>Microsoft Office Word</Application>
  <DocSecurity>0</DocSecurity>
  <Lines>1891</Lines>
  <Paragraphs>532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266318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Dr. Nghia Trong Nguyen</cp:lastModifiedBy>
  <cp:revision>74</cp:revision>
  <cp:lastPrinted>2013-02-01T01:58:00Z</cp:lastPrinted>
  <dcterms:created xsi:type="dcterms:W3CDTF">2017-09-26T08:05:00Z</dcterms:created>
  <dcterms:modified xsi:type="dcterms:W3CDTF">2017-11-06T09:05:00Z</dcterms:modified>
</cp:coreProperties>
</file>